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fc9c" w14:paraId="ba8fc9c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 xml:space="preserve">a </w:t>
      </w:r>
      <w:r w:rsidR="009337FF">
        <w:t>12</w:t>
      </w:r>
      <w:r w:rsidR="00E54473">
        <w:t xml:space="preserve">. </w:t>
      </w:r>
      <w:r w:rsidR="009337FF">
        <w:t>siječnja 2017</w:t>
      </w:r>
      <w:r w:rsidR="00E54473">
        <w:t xml:space="preserve">. godine u </w:t>
      </w:r>
      <w:r w:rsidR="005A1F5D">
        <w:t>13:30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9A4ACA" w:rsidP="009A4ACA" w:rsidR="009A4ACA">
      <w:pPr>
        <w:jc w:val="center"/>
        <w:rPr>
          <w:b/>
        </w:rPr>
      </w:pPr>
      <w:r>
        <w:rPr>
          <w:b/>
        </w:rPr>
        <w:t>NOVA MARIS j.d.o.o. "u stečaju" Pula,</w:t>
      </w:r>
    </w:p>
    <w:p w:rsidRDefault="009A4ACA" w:rsidP="009A4ACA" w:rsidR="009A4ACA">
      <w:pPr>
        <w:jc w:val="center"/>
        <w:rPr>
          <w:b/>
        </w:rPr>
      </w:pPr>
      <w:r>
        <w:rPr>
          <w:b/>
        </w:rPr>
        <w:t xml:space="preserve"> Varoš 3, OIB: 40816019807</w:t>
      </w:r>
    </w:p>
    <w:p w:rsidRDefault="009A4ACA" w:rsidP="009A4ACA" w:rsidR="009A4ACA">
      <w:pPr>
        <w:jc w:val="center"/>
        <w:rPr>
          <w:b/>
        </w:rPr>
      </w:pPr>
    </w:p>
    <w:p w:rsidRDefault="009A4ACA" w:rsidP="009A4ACA" w:rsidR="009A4ACA">
      <w:pPr>
        <w:jc w:val="center"/>
        <w:rPr>
          <w:b/>
        </w:rPr>
      </w:pPr>
    </w:p>
    <w:p w:rsidRDefault="009A4ACA" w:rsidP="009A4ACA" w:rsidR="009A4ACA">
      <w:pPr>
        <w:jc w:val="both"/>
      </w:pPr>
      <w:r>
        <w:t>STEČAJNA SUTKINJA: Tijana Licul</w:t>
      </w:r>
    </w:p>
    <w:p w:rsidRDefault="009A4ACA" w:rsidP="009A4ACA" w:rsidR="009A4ACA">
      <w:pPr>
        <w:jc w:val="both"/>
      </w:pPr>
      <w:r>
        <w:t>ZAPISNIČARKA: Sanja Prodan</w:t>
      </w:r>
    </w:p>
    <w:p w:rsidRDefault="009A4ACA" w:rsidP="009A4ACA" w:rsidR="009A4ACA">
      <w:pPr>
        <w:jc w:val="both"/>
      </w:pPr>
    </w:p>
    <w:p w:rsidRDefault="009A4ACA" w:rsidP="009A4ACA" w:rsidR="009A4ACA">
      <w:pPr>
        <w:jc w:val="both"/>
      </w:pPr>
      <w:r>
        <w:t>STEČAJNI UPRAVITELJ: Zinko Grgurić</w:t>
      </w: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5A1F5D">
        <w:t>13:30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5A1F5D" w:rsidR="005A1F5D">
      <w:pPr>
        <w:jc w:val="both"/>
      </w:pPr>
      <w:r>
        <w:tab/>
        <w:t xml:space="preserve">1/ </w:t>
      </w:r>
      <w:r w:rsidR="005A1F5D">
        <w:t xml:space="preserve">1/ za RH – Željko Perčinlić, </w:t>
      </w:r>
    </w:p>
    <w:p w:rsidRDefault="005A1F5D" w:rsidP="005A1F5D" w:rsidR="005A1F5D">
      <w:pPr>
        <w:jc w:val="both"/>
      </w:pPr>
      <w:r>
        <w:tab/>
        <w:t xml:space="preserve">2/ za ULJANIK STANDARD d.o.o. – Vedran Rubelj, </w:t>
      </w:r>
    </w:p>
    <w:p w:rsidRDefault="005A1F5D" w:rsidP="005A1F5D" w:rsidR="005A1F5D">
      <w:pPr>
        <w:jc w:val="both"/>
      </w:pPr>
    </w:p>
    <w:p w:rsidRDefault="005A1F5D" w:rsidP="005A1F5D" w:rsidR="00E54473">
      <w:pPr>
        <w:jc w:val="both"/>
      </w:pPr>
      <w:r>
        <w:t>Utvrđuje se da je kao javnost nazočna Valentina Kufner.</w:t>
      </w:r>
    </w:p>
    <w:p w:rsidRDefault="00356CEC" w:rsidP="008B0747" w:rsidR="00356CEC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8B1A27">
        <w:t>28</w:t>
      </w:r>
      <w:r w:rsidR="00356CEC">
        <w:t xml:space="preserve">. </w:t>
      </w:r>
      <w:r w:rsidR="00FF758A">
        <w:t>prosinca</w:t>
      </w:r>
      <w:r>
        <w:t xml:space="preserve"> 2016. godine, a objavljeno je na e-oglasnoj ploči </w:t>
      </w:r>
      <w:r w:rsidR="00BE0D08">
        <w:t>2</w:t>
      </w:r>
      <w:r w:rsidR="008B1A27">
        <w:t>9</w:t>
      </w:r>
      <w:r w:rsidR="00FF758A">
        <w:t>. prosinca</w:t>
      </w:r>
      <w:r w:rsidR="00BA7C03">
        <w:t xml:space="preserve"> </w:t>
      </w:r>
      <w:r w:rsidR="00BE0D08">
        <w:t xml:space="preserve">2016. godine. </w:t>
      </w:r>
    </w:p>
    <w:p w:rsidRDefault="00266760" w:rsidP="008B0747" w:rsidR="00266760" w:rsidRPr="002B2FAD">
      <w:pPr>
        <w:jc w:val="both"/>
      </w:pPr>
    </w:p>
    <w:p w:rsidRDefault="00266760" w:rsidP="008B0747" w:rsidR="00AA22D1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AA22D1">
        <w:t>.</w:t>
      </w:r>
      <w:r w:rsidR="00774475">
        <w:t xml:space="preserve"> </w:t>
      </w:r>
    </w:p>
    <w:p w:rsidRDefault="00D21CD0" w:rsidP="008B0747" w:rsidR="00D21CD0">
      <w:pPr>
        <w:jc w:val="both"/>
      </w:pPr>
      <w:r>
        <w:tab/>
      </w: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8B0747" w:rsidP="008B0747" w:rsidR="008B0747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7C294E" w:rsidP="008B0747" w:rsidR="007C294E" w:rsidRPr="002B2FAD">
      <w:pPr>
        <w:jc w:val="both"/>
      </w:pPr>
    </w:p>
    <w:p w:rsidRDefault="008B0747" w:rsidP="00163B65" w:rsidR="008B0747">
      <w:pPr>
        <w:jc w:val="both"/>
      </w:pPr>
      <w:r w:rsidRPr="002B2FAD">
        <w:tab/>
      </w:r>
      <w:r w:rsidR="00163B65" w:rsidRPr="002B2FAD">
        <w:t>II. Neće se osnovati odbor vjerovnika.</w:t>
      </w:r>
      <w:r w:rsidRPr="002B2FAD">
        <w:t xml:space="preserve"> </w:t>
      </w:r>
    </w:p>
    <w:p w:rsidRDefault="00135A80" w:rsidP="00163B65" w:rsidR="00135A80">
      <w:pPr>
        <w:jc w:val="both"/>
      </w:pPr>
    </w:p>
    <w:p w:rsidRDefault="00135A80" w:rsidP="00163B65" w:rsidR="00135A80">
      <w:pPr>
        <w:jc w:val="both"/>
      </w:pPr>
      <w:r>
        <w:lastRenderedPageBreak/>
        <w:tab/>
        <w:t>III. Poslovanje dužnika se neće nastaviti.</w:t>
      </w:r>
    </w:p>
    <w:p w:rsidRDefault="00B603DF" w:rsidP="00163B65" w:rsidR="00B603DF">
      <w:pPr>
        <w:jc w:val="both"/>
      </w:pPr>
    </w:p>
    <w:p w:rsidRDefault="00B603DF" w:rsidP="00163B65" w:rsidR="00A255C0">
      <w:pPr>
        <w:jc w:val="both"/>
      </w:pPr>
      <w:r>
        <w:tab/>
        <w:t>I</w:t>
      </w:r>
      <w:r w:rsidR="00135A80">
        <w:t>V</w:t>
      </w:r>
      <w:r>
        <w:t xml:space="preserve">. </w:t>
      </w:r>
      <w:r w:rsidR="002D4773">
        <w:t>O</w:t>
      </w:r>
      <w:r w:rsidR="00A255C0">
        <w:t>dobrava se stečajnom upravitelju da započne sa prodajom pokretnina dužnika neposrednom pogodbom kao cjelina uz prikupljanje pi</w:t>
      </w:r>
      <w:r w:rsidR="0058482C">
        <w:t>sanih ponuda po počet</w:t>
      </w:r>
      <w:r w:rsidR="00A255C0">
        <w:t xml:space="preserve">noj cijeni koja odgovara njihovoj </w:t>
      </w:r>
      <w:r w:rsidR="0058482C">
        <w:t>knjigovodstvenoj</w:t>
      </w:r>
      <w:r w:rsidR="00A255C0">
        <w:t xml:space="preserve"> vrijednosti u iznosu od 65.163,65 kn. </w:t>
      </w:r>
    </w:p>
    <w:p w:rsidRDefault="00A255C0" w:rsidP="00163B65" w:rsidR="00A255C0">
      <w:pPr>
        <w:jc w:val="both"/>
      </w:pPr>
    </w:p>
    <w:p w:rsidRDefault="00A255C0" w:rsidP="00163B65" w:rsidR="00A255C0">
      <w:pPr>
        <w:jc w:val="both"/>
      </w:pPr>
      <w:r>
        <w:tab/>
        <w:t>V. Odobrava se stečajnom upravitelju poduzimanje sv</w:t>
      </w:r>
      <w:r w:rsidR="0058482C">
        <w:t>i</w:t>
      </w:r>
      <w:r>
        <w:t>h potrebnih radnji radi naplate potraživanja dužnika prema kupcima dužnika, te osnivaču i zaposlenicima po osnovi danih pozajmica, kao i da u svrhu</w:t>
      </w:r>
      <w:r w:rsidR="0058482C">
        <w:t xml:space="preserve"> prisilne naplate</w:t>
      </w:r>
      <w:r>
        <w:t xml:space="preserve"> </w:t>
      </w:r>
      <w:r w:rsidR="0058482C">
        <w:t>ili vođenja spora koji bi proizašli iz toga može a</w:t>
      </w:r>
      <w:r>
        <w:t xml:space="preserve">ngažirati </w:t>
      </w:r>
      <w:r w:rsidR="0058482C">
        <w:t xml:space="preserve">odvjetnika. </w:t>
      </w:r>
    </w:p>
    <w:p w:rsidRDefault="00A255C0" w:rsidP="00163B65" w:rsidR="00A255C0">
      <w:pPr>
        <w:jc w:val="both"/>
      </w:pPr>
    </w:p>
    <w:p w:rsidRDefault="0058482C" w:rsidP="0058482C" w:rsidR="0050470A">
      <w:pPr>
        <w:jc w:val="both"/>
      </w:pPr>
      <w:r w:rsidRPr="00D628C8">
        <w:tab/>
      </w: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58482C">
        <w:t>13:40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A51AA6" w:rsidP="008B0747" w:rsidR="00A51AA6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7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130DB5" w:rsidR="00130DB5" w:rsidRPr="00E46CF0">
    <w:pPr>
      <w:jc w:val="right"/>
    </w:pPr>
    <w:r w:rsidRPr="00E46CF0">
      <w:t xml:space="preserve">                                   </w:t>
    </w:r>
    <w:r w:rsidR="009A4ACA" w:rsidRPr="00E46CF0">
      <w:t>Posl. br</w:t>
    </w:r>
    <w:r w:rsidR="009A4ACA">
      <w:t>oj: 4</w:t>
    </w:r>
    <w:r w:rsidR="009A4ACA" w:rsidRPr="00E46CF0">
      <w:t xml:space="preserve"> St</w:t>
    </w:r>
    <w:r w:rsidR="009A4ACA">
      <w:t>-904/2016-14</w:t>
    </w: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9A4ACA">
      <w:t>904/2016-14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4773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C3156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8482C"/>
    <w:rsid w:val="00590B56"/>
    <w:rsid w:val="005918D4"/>
    <w:rsid w:val="00597A6A"/>
    <w:rsid w:val="005A1F5D"/>
    <w:rsid w:val="005A236C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435B"/>
    <w:rsid w:val="00712EB0"/>
    <w:rsid w:val="0072396A"/>
    <w:rsid w:val="0073217E"/>
    <w:rsid w:val="00761A59"/>
    <w:rsid w:val="00763AFC"/>
    <w:rsid w:val="007702DD"/>
    <w:rsid w:val="00774475"/>
    <w:rsid w:val="00782070"/>
    <w:rsid w:val="007972F9"/>
    <w:rsid w:val="007B6F67"/>
    <w:rsid w:val="007C0895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8B1A27"/>
    <w:rsid w:val="00903ABA"/>
    <w:rsid w:val="00930CB7"/>
    <w:rsid w:val="009337FF"/>
    <w:rsid w:val="0094172C"/>
    <w:rsid w:val="00941B4A"/>
    <w:rsid w:val="00953B8F"/>
    <w:rsid w:val="009711A0"/>
    <w:rsid w:val="00975D93"/>
    <w:rsid w:val="009A4ACA"/>
    <w:rsid w:val="009C0B09"/>
    <w:rsid w:val="009C11BF"/>
    <w:rsid w:val="009E2BB6"/>
    <w:rsid w:val="009F1775"/>
    <w:rsid w:val="009F5F3D"/>
    <w:rsid w:val="00A255C0"/>
    <w:rsid w:val="00A26798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F393A"/>
    <w:rsid w:val="00B0388C"/>
    <w:rsid w:val="00B04449"/>
    <w:rsid w:val="00B300FC"/>
    <w:rsid w:val="00B55B0D"/>
    <w:rsid w:val="00B603DF"/>
    <w:rsid w:val="00BA7C03"/>
    <w:rsid w:val="00BB179F"/>
    <w:rsid w:val="00BE0D08"/>
    <w:rsid w:val="00BE55E7"/>
    <w:rsid w:val="00C108D4"/>
    <w:rsid w:val="00C153B8"/>
    <w:rsid w:val="00C5079D"/>
    <w:rsid w:val="00C81B7A"/>
    <w:rsid w:val="00C92A53"/>
    <w:rsid w:val="00CD723A"/>
    <w:rsid w:val="00CF6D90"/>
    <w:rsid w:val="00D1426C"/>
    <w:rsid w:val="00D21CD0"/>
    <w:rsid w:val="00D42C0B"/>
    <w:rsid w:val="00D655ED"/>
    <w:rsid w:val="00D72899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7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DB858-4F61-4A54-A81C-C028B6E49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260</properties:Words>
  <properties:Characters>1583</properties:Characters>
  <properties:Lines>80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2017-01-11T12:28:00Z</dcterms:created>
  <dc:creator>drabar</dc:creator>
  <cp:lastModifiedBy>Sanja Prodan</cp:lastModifiedBy>
  <cp:lastPrinted>2016-09-05T08:49:00Z</cp:lastPrinted>
  <dcterms:modified xmlns:xsi="http://www.w3.org/2001/XMLSchema-instance" xsi:type="dcterms:W3CDTF">2017-01-12T12:37:00Z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