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dcea" w14:paraId="928dcea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-22/2017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2372E6" w:rsidRPr="002372E6">
        <w:rPr>
          <w:sz w:val="22"/>
          <w:szCs w:val="22"/>
        </w:rPr>
        <w:t>TADA j.d.o.o. za ugostiteljstvo, Gornji Muć, Put Palinića 16, OIB: 01854654162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2372E6" w:rsidRPr="002372E6">
        <w:rPr>
          <w:sz w:val="22"/>
          <w:szCs w:val="22"/>
        </w:rPr>
        <w:t>TADA j.d.o.o. za ugostiteljstvo, Gornji Muć, Put Palinića 16, OIB: 01854654162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2372E6">
        <w:rPr>
          <w:sz w:val="22"/>
          <w:szCs w:val="22"/>
        </w:rPr>
        <w:t>22-17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2372E6" w:rsidP="00407841" w:rsidR="00AA47A1" w:rsidRPr="001C4413">
      <w:pPr>
        <w:ind w:firstLine="708"/>
        <w:jc w:val="both"/>
        <w:rPr>
          <w:sz w:val="22"/>
          <w:szCs w:val="22"/>
        </w:rPr>
      </w:pPr>
      <w:r w:rsidRPr="002372E6">
        <w:rPr>
          <w:sz w:val="22"/>
          <w:szCs w:val="22"/>
        </w:rPr>
        <w:t>Predlagatelj Financijska agencija, Regionalni centar Split, Podružnica Split je prijedlogom zaprimljenim na Trgovačkom sudu u Splitu, dana 09. siječnja 2017. godine predložio otvaranje stečajnog postupka nad dužnikom TADA j.d.o.o. za ugostiteljstvo, Gornji Muć, Put Palinića 16, OIB: 01854654162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2372E6">
        <w:rPr>
          <w:sz w:val="22"/>
          <w:szCs w:val="22"/>
        </w:rPr>
        <w:t xml:space="preserve">20.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DD4824">
        <w:rPr>
          <w:sz w:val="22"/>
          <w:szCs w:val="22"/>
        </w:rPr>
        <w:t>83.931,87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DD4824">
        <w:rPr>
          <w:sz w:val="22"/>
          <w:szCs w:val="22"/>
        </w:rPr>
        <w:t>20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DD4824">
        <w:rPr>
          <w:sz w:val="22"/>
          <w:szCs w:val="22"/>
        </w:rPr>
        <w:t>674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EB4" w:rsidP="00583F5B" w:rsidR="000A5EB4">
      <w:r>
        <w:separator/>
      </w:r>
    </w:p>
  </w:endnote>
  <w:endnote w:id="0" w:type="continuationSeparator">
    <w:p w:rsidRDefault="000A5EB4" w:rsidP="00583F5B" w:rsidR="000A5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EB4" w:rsidP="00583F5B" w:rsidR="000A5EB4">
      <w:r>
        <w:separator/>
      </w:r>
    </w:p>
  </w:footnote>
  <w:footnote w:id="0" w:type="continuationSeparator">
    <w:p w:rsidRDefault="000A5EB4" w:rsidP="00583F5B" w:rsidR="000A5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DC0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St-22/2017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63DC0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D5071"/>
    <w:rsid w:val="00A06A13"/>
    <w:rsid w:val="00A126EF"/>
    <w:rsid w:val="00A337D8"/>
    <w:rsid w:val="00A93497"/>
    <w:rsid w:val="00AA47A1"/>
    <w:rsid w:val="00AC3859"/>
    <w:rsid w:val="00B400F0"/>
    <w:rsid w:val="00B476E6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D4824"/>
    <w:rsid w:val="00DE5301"/>
    <w:rsid w:val="00E90497"/>
    <w:rsid w:val="00EA5C88"/>
    <w:rsid w:val="00EB11A9"/>
    <w:rsid w:val="00EF013A"/>
    <w:rsid w:val="00EF0A05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TADA j.d.o.o. za ugostiteljstvo</izvorni_sadrzaj>
    <derivirana_varijabla naziv="DomainObject.Predmet.ProtustrankaFormated_1">  TADA j.d.o.o. za ugostiteljstvo</derivirana_varijabla>
  </DomainObject.Predmet.ProtustrankaFormated>
  <DomainObject.Predmet.ProtustrankaFormatedOIB>
    <izvorni_sadrzaj>  TADA j.d.o.o. za ugostiteljstvo, OIB 01854654162</izvorni_sadrzaj>
    <derivirana_varijabla naziv="DomainObject.Predmet.ProtustrankaFormatedOIB_1">  TADA j.d.o.o. za ugostiteljstvo, OIB 01854654162</derivirana_varijabla>
  </DomainObject.Predmet.ProtustrankaFormatedOIB>
  <DomainObject.Predmet.ProtustrankaFormatedWithAdress>
    <izvorni_sadrzaj> TADA j.d.o.o. za ugostiteljstvo, Put Palinića 16, 21203 Gornji Muć</izvorni_sadrzaj>
    <derivirana_varijabla naziv="DomainObject.Predmet.ProtustrankaFormatedWithAdress_1"> TADA j.d.o.o. za ugostiteljstvo, Put Palinića 16, 21203 Gornji Muć</derivirana_varijabla>
  </DomainObject.Predmet.ProtustrankaFormatedWithAdress>
  <DomainObject.Predmet.ProtustrankaFormatedWithAdressOIB>
    <izvorni_sadrzaj> TADA j.d.o.o. za ugostiteljstvo, OIB 01854654162, Put Palinića 16, 21203 Gornji Muć</izvorni_sadrzaj>
    <derivirana_varijabla naziv="DomainObject.Predmet.ProtustrankaFormatedWithAdressOIB_1"> TADA j.d.o.o. za ugostiteljstvo, OIB 01854654162, Put Palinića 16, 21203 Gornji Muć</derivirana_varijabla>
  </DomainObject.Predmet.ProtustrankaFormatedWithAdressOIB>
  <DomainObject.Predmet.ProtustrankaWithAdress>
    <izvorni_sadrzaj>TADA j.d.o.o. za ugostiteljstvo Put Palinića 16, 21203 Gornji Muć</izvorni_sadrzaj>
    <derivirana_varijabla naziv="DomainObject.Predmet.ProtustrankaWithAdress_1">TADA j.d.o.o. za ugostiteljstvo Put Palinića 16, 21203 Gornji Muć</derivirana_varijabla>
  </DomainObject.Predmet.ProtustrankaWithAdress>
  <DomainObject.Predmet.ProtustrankaWithAdressOIB>
    <izvorni_sadrzaj>TADA j.d.o.o. za ugostiteljstvo, OIB 01854654162, Put Palinića 16, 21203 Gornji Muć</izvorni_sadrzaj>
    <derivirana_varijabla naziv="DomainObject.Predmet.ProtustrankaWithAdressOIB_1">TADA j.d.o.o. za ugostiteljstvo, OIB 01854654162, Put Palinića 16, 21203 Gornji Muć</derivirana_varijabla>
  </DomainObject.Predmet.ProtustrankaWithAdressOIB>
  <DomainObject.Predmet.ProtustrankaNazivFormated>
    <izvorni_sadrzaj>TADA j.d.o.o. za ugostiteljstvo</izvorni_sadrzaj>
    <derivirana_varijabla naziv="DomainObject.Predmet.ProtustrankaNazivFormated_1">TADA j.d.o.o. za ugostiteljstvo</derivirana_varijabla>
  </DomainObject.Predmet.ProtustrankaNazivFormated>
  <DomainObject.Predmet.ProtustrankaNazivFormatedOIB>
    <izvorni_sadrzaj>TADA j.d.o.o. za ugostiteljstvo, OIB 01854654162</izvorni_sadrzaj>
    <derivirana_varijabla naziv="DomainObject.Predmet.ProtustrankaNazivFormatedOIB_1">TADA j.d.o.o. za ugostiteljstvo, OIB 01854654162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42327.59</izvorni_sadrzaj>
    <derivirana_varijabla naziv="DomainObject.Predmet.TrenutnaVrijednost_1">42327.59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TADA j.d.o.o. za ugostiteljstvo</item>
    </izvorni_sadrzaj>
    <derivirana_varijabla naziv="DomainObject.Predmet.ProtuStrankaListFormated_1">
      <item>TADA j.d.o.o. za ugostiteljstvo</item>
    </derivirana_varijabla>
  </DomainObject.Predmet.ProtuStrankaListFormated>
  <DomainObject.Predmet.ProtuStrankaListFormatedOIB>
    <izvorni_sadrzaj>
      <item>TADA j.d.o.o. za ugostiteljstvo, OIB 01854654162</item>
    </izvorni_sadrzaj>
    <derivirana_varijabla naziv="DomainObject.Predmet.ProtuStrankaListFormatedOIB_1">
      <item>TADA j.d.o.o. za ugostiteljstvo, OIB 01854654162</item>
    </derivirana_varijabla>
  </DomainObject.Predmet.ProtuStrankaListFormatedOIB>
  <DomainObject.Predmet.ProtuStrankaListFormatedWithAdress>
    <izvorni_sadrzaj>
      <item>TADA j.d.o.o. za ugostiteljstvo, Put Palinića 16, 21203 Gornji Muć</item>
    </izvorni_sadrzaj>
    <derivirana_varijabla naziv="DomainObject.Predmet.ProtuStrankaListFormatedWithAdress_1">
      <item>TADA j.d.o.o. za ugostiteljstvo, Put Palinića 16, 21203 Gornji Muć</item>
    </derivirana_varijabla>
  </DomainObject.Predmet.ProtuStrankaListFormatedWithAdress>
  <DomainObject.Predmet.ProtuStrankaListFormatedWithAdressOIB>
    <izvorni_sadrzaj>
      <item>TADA j.d.o.o. za ugostiteljstvo, OIB 01854654162, Put Palinića 16, 21203 Gornji Muć</item>
    </izvorni_sadrzaj>
    <derivirana_varijabla naziv="DomainObject.Predmet.ProtuStrankaListFormatedWithAdressOIB_1">
      <item>TADA j.d.o.o. za ugostiteljstvo, OIB 01854654162, Put Palinića 16, 21203 Gornji Muć</item>
    </derivirana_varijabla>
  </DomainObject.Predmet.ProtuStrankaListFormatedWithAdressOIB>
  <DomainObject.Predmet.ProtuStrankaListNazivFormated>
    <izvorni_sadrzaj>
      <item>TADA j.d.o.o. za ugostiteljstvo</item>
    </izvorni_sadrzaj>
    <derivirana_varijabla naziv="DomainObject.Predmet.ProtuStrankaListNazivFormated_1">
      <item>TADA j.d.o.o. za ugostiteljstvo</item>
    </derivirana_varijabla>
  </DomainObject.Predmet.ProtuStrankaListNazivFormated>
  <DomainObject.Predmet.ProtuStrankaListNazivFormatedOIB>
    <izvorni_sadrzaj>
      <item>TADA j.d.o.o. za ugostiteljstvo, OIB 01854654162</item>
    </izvorni_sadrzaj>
    <derivirana_varijabla naziv="DomainObject.Predmet.ProtuStrankaListNazivFormatedOIB_1">
      <item>TADA j.d.o.o. za ugostiteljstvo, OIB 01854654162</item>
    </derivirana_varijabla>
  </DomainObject.Predmet.ProtuStrankaListNazivFormatedOIB>
  <DomainObject.Predmet.OstaliListFormated>
    <izvorni_sadrzaj>
      <item>Mate Smolčić</item>
    </izvorni_sadrzaj>
    <derivirana_varijabla naziv="DomainObject.Predmet.OstaliListFormated_1">
      <item>Mate Smolčić</item>
    </derivirana_varijabla>
  </DomainObject.Predmet.OstaliListFormated>
  <DomainObject.Predmet.OstaliListFormatedOIB>
    <izvorni_sadrzaj>
      <item>Mate Smolčić, OIB 23673972886</item>
    </izvorni_sadrzaj>
    <derivirana_varijabla naziv="DomainObject.Predmet.OstaliListFormatedOIB_1">
      <item>Mate Smolčić, OIB 23673972886</item>
    </derivirana_varijabla>
  </DomainObject.Predmet.OstaliListFormatedOIB>
  <DomainObject.Predmet.OstaliListFormatedWithAdress>
    <izvorni_sadrzaj>
      <item>Mate Smolčić, Put Palinića 16, 21203 Gornji Muć</item>
    </izvorni_sadrzaj>
    <derivirana_varijabla naziv="DomainObject.Predmet.OstaliListFormatedWithAdress_1">
      <item>Mate Smolčić, Put Palinića 16, 21203 Gornji Muć</item>
    </derivirana_varijabla>
  </DomainObject.Predmet.OstaliListFormatedWithAdress>
  <DomainObject.Predmet.OstaliListFormatedWithAdressOIB>
    <izvorni_sadrzaj>
      <item>Mate Smolčić, OIB 23673972886, Put Palinića 16, 21203 Gornji Muć</item>
    </izvorni_sadrzaj>
    <derivirana_varijabla naziv="DomainObject.Predmet.OstaliListFormatedWithAdressOIB_1">
      <item>Mate Smolčić, OIB 23673972886, Put Palinića 16, 21203 Gornji Muć</item>
    </derivirana_varijabla>
  </DomainObject.Predmet.OstaliListFormatedWithAdressOIB>
  <DomainObject.Predmet.OstaliListNazivFormated>
    <izvorni_sadrzaj>
      <item>Mate Smolčić</item>
    </izvorni_sadrzaj>
    <derivirana_varijabla naziv="DomainObject.Predmet.OstaliListNazivFormated_1">
      <item>Mate Smolčić</item>
    </derivirana_varijabla>
  </DomainObject.Predmet.OstaliListNazivFormated>
  <DomainObject.Predmet.OstaliListNazivFormatedOIB>
    <izvorni_sadrzaj>
      <item>Mate Smolčić, OIB 23673972886</item>
    </izvorni_sadrzaj>
    <derivirana_varijabla naziv="DomainObject.Predmet.OstaliListNazivFormatedOIB_1">
      <item>Mate Smolčić, OIB 23673972886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TADA j.d.o.o. za ugostiteljstvo</izvorni_sadrzaj>
    <derivirana_varijabla naziv="DomainObject.Predmet.ProtustrankaIDrugi_1">TADA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TADA j.d.o.o. za ugostiteljstvo, OIB 01854654162, Put Palinića 16, 21203 Gornji Muć</izvorni_sadrzaj>
    <derivirana_varijabla naziv="DomainObject.Predmet.ProtustrankaIDrugiAdressOIB_1">TADA j.d.o.o. za ugostiteljstvo, OIB 01854654162, Put Palinića 16,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TADA j.d.o.o. za ugostiteljstvo</item>
      <item>FINANCIJSKA AGENCIJA, RC SPLIT</item>
      <item>Mate Smolčić</item>
    </izvorni_sadrzaj>
    <derivirana_varijabla naziv="DomainObject.Predmet.SudioniciListNaziv_1">
      <item>TADA j.d.o.o. za ugostiteljstvo</item>
      <item>FINANCIJSKA AGENCIJA, RC SPLIT</item>
      <item>Mate Smolčić</item>
    </derivirana_varijabla>
  </DomainObject.Predmet.SudioniciListNaziv>
  <DomainObject.Predmet.SudioniciListAdressOIB>
    <izvorni_sadrzaj>
      <item>TADA j.d.o.o. za ugostiteljstvo, OIB 01854654162, Put Palinića 16,21203 Gornji Muć</item>
      <item>FINANCIJSKA AGENCIJA, RC SPLIT, OIB 85821130368, Mažuranićevo šetalište 24 b,21000 Split</item>
      <item>Mate Smolčić, OIB 23673972886, Put Palinića 16,21203 Gornji Muć</item>
    </izvorni_sadrzaj>
    <derivirana_varijabla naziv="DomainObject.Predmet.SudioniciListAdressOIB_1">
      <item>TADA j.d.o.o. za ugostiteljstvo, OIB 01854654162, Put Palinića 16,21203 Gornji Muć</item>
      <item>FINANCIJSKA AGENCIJA, RC SPLIT, OIB 85821130368, Mažuranićevo šetalište 24 b,21000 Split</item>
      <item>Mate Smolčić, OIB 23673972886, Put Palinića 16,21203 Gornji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01854654162</item>
      <item>, OIB 23673972886</item>
    </izvorni_sadrzaj>
    <derivirana_varijabla naziv="DomainObject.Predmet.SudioniciListNazivOIB_1">
      <item>, OIB 85821130368</item>
      <item>, OIB 01854654162</item>
      <item>, OIB 23673972886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673</properties:Words>
  <properties:Characters>3721</properties:Characters>
  <properties:Lines>98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2018-07-02T11:28:00Z</dcterms:created>
  <dc:creator>Diana Butigan Granić</dc:creator>
  <cp:lastModifiedBy>Paško Bačić</cp:lastModifiedBy>
  <cp:lastPrinted>2018-07-12T07:06:00Z</cp:lastPrinted>
  <dcterms:modified xmlns:xsi="http://www.w3.org/2001/XMLSchema-instance" xsi:type="dcterms:W3CDTF">2018-07-12T07:10:00Z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(9,00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