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b747" w14:paraId="e5eb7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92C67" w:rsidRPr="00592C67">
        <w:rPr>
          <w:rFonts w:hAnsi="Times New Roman" w:ascii="Times New Roman"/>
          <w:szCs w:val="24"/>
          <w:lang w:val="hr-HR"/>
        </w:rPr>
        <w:t xml:space="preserve">ŽITOLUKS d.o.o. - u likvidaciji OIB: 76835373953,MBS: 080576662 iz Zagreba, Savska cesta 196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92C67" w:rsidR="00592C6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92C67" w:rsidRPr="00592C67">
        <w:rPr>
          <w:rFonts w:hAnsi="Times New Roman" w:ascii="Times New Roman"/>
          <w:szCs w:val="24"/>
        </w:rPr>
        <w:t xml:space="preserve">ŽITOLUKS d.o.o. - u likvidaciji OIB: </w:t>
      </w:r>
    </w:p>
    <w:p w:rsidRDefault="00592C67" w:rsidP="00592C67" w:rsidR="00943627">
      <w:pPr>
        <w:pStyle w:val="BodyText21"/>
        <w:rPr>
          <w:rFonts w:hAnsi="Times New Roman" w:ascii="Times New Roman"/>
          <w:szCs w:val="24"/>
        </w:rPr>
      </w:pPr>
      <w:r w:rsidRPr="00592C67">
        <w:rPr>
          <w:rFonts w:hAnsi="Times New Roman" w:ascii="Times New Roman"/>
          <w:szCs w:val="24"/>
        </w:rPr>
        <w:t>76835373953,MBS: 080576662 iz Zagreba, Savska cesta 196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5C0E4B">
        <w:rPr>
          <w:rFonts w:hAnsi="Times New Roman" w:ascii="Times New Roman"/>
          <w:szCs w:val="24"/>
        </w:rPr>
        <w:t>11,00</w:t>
      </w:r>
      <w:r w:rsidR="00BF53E7">
        <w:rPr>
          <w:rFonts w:hAnsi="Times New Roman" w:ascii="Times New Roman"/>
          <w:szCs w:val="24"/>
        </w:rPr>
        <w:t xml:space="preserve"> sati i </w:t>
      </w:r>
      <w:r w:rsidR="005C0E4B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E12E3" w:rsidR="00592C6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92C67">
        <w:rPr>
          <w:rFonts w:hAnsi="Times New Roman" w:ascii="Times New Roman"/>
          <w:szCs w:val="24"/>
        </w:rPr>
        <w:t xml:space="preserve">Berislav Maksimović OIB: 57300759557 iz </w:t>
      </w:r>
    </w:p>
    <w:p w:rsidRDefault="00592C67" w:rsidP="005E12E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Varaždina, </w:t>
      </w:r>
      <w:proofErr w:type="spellStart"/>
      <w:r>
        <w:rPr>
          <w:rFonts w:hAnsi="Times New Roman" w:ascii="Times New Roman"/>
          <w:szCs w:val="24"/>
        </w:rPr>
        <w:t>Hraščica</w:t>
      </w:r>
      <w:proofErr w:type="spellEnd"/>
      <w:r>
        <w:rPr>
          <w:rFonts w:hAnsi="Times New Roman" w:ascii="Times New Roman"/>
          <w:szCs w:val="24"/>
        </w:rPr>
        <w:t>, Braće Radić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>ŽITOLUKS d.o.o. - u likvidaciji OIB: 76835373953,MBS: 080576662 iz Zagreba, Savska cesta 196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91E53">
        <w:rPr>
          <w:rFonts w:hAnsi="Times New Roman" w:ascii="Times New Roman"/>
          <w:lang w:val="hr-HR"/>
        </w:rPr>
        <w:t>05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E12E3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92C67">
          <w:rPr>
            <w:rFonts w:hAnsi="Times New Roman" w:ascii="Times New Roman"/>
          </w:rPr>
          <w:t>70.St-1790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92C67">
      <w:rPr>
        <w:rFonts w:hAnsi="Times New Roman" w:ascii="Times New Roman"/>
        <w:lang w:val="hr-HR"/>
      </w:rPr>
      <w:t>70.St-1790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2C67"/>
    <w:rsid w:val="00593DE9"/>
    <w:rsid w:val="005940E9"/>
    <w:rsid w:val="005C0E4B"/>
    <w:rsid w:val="005E12E3"/>
    <w:rsid w:val="00606864"/>
    <w:rsid w:val="0063504C"/>
    <w:rsid w:val="006356C5"/>
    <w:rsid w:val="007075BA"/>
    <w:rsid w:val="00730EAB"/>
    <w:rsid w:val="00761F10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1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F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F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F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F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1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F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F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F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F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St-1790/2015</izvorni_sadrzaj>
    <derivirana_varijabla naziv="DomainObject.Predmet.OznakaBroj_1">St-1790/2015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ŽITOLUKS d.o.o. - u likvidaciji</izvorni_sadrzaj>
    <derivirana_varijabla naziv="DomainObject.Predmet.ProtustrankaFormated_1">  ŽITOLUKS d.o.o. - u likvidaciji</derivirana_varijabla>
  </DomainObject.Predmet.ProtustrankaFormated>
  <DomainObject.Predmet.ProtustrankaFormatedOIB>
    <izvorni_sadrzaj>  ŽITOLUKS d.o.o. - u likvidaciji, OIB 76835373953</izvorni_sadrzaj>
    <derivirana_varijabla naziv="DomainObject.Predmet.ProtustrankaFormatedOIB_1">  ŽITOLUKS d.o.o. - u likvidaciji, OIB 76835373953</derivirana_varijabla>
  </DomainObject.Predmet.ProtustrankaFormatedOIB>
  <DomainObject.Predmet.ProtustrankaFormatedWithAdress>
    <izvorni_sadrzaj> ŽITOLUKS d.o.o. - u likvidaciji, Savska cesta 196, 10000 Zagreb</izvorni_sadrzaj>
    <derivirana_varijabla naziv="DomainObject.Predmet.ProtustrankaFormatedWithAdress_1"> ŽITOLUKS d.o.o. - u likvidaciji, Savska cesta 196, 10000 Zagreb</derivirana_varijabla>
  </DomainObject.Predmet.ProtustrankaFormatedWithAdress>
  <DomainObject.Predmet.ProtustrankaFormatedWithAdressOIB>
    <izvorni_sadrzaj> ŽITOLUKS d.o.o. - u likvidaciji, OIB 76835373953, Savska cesta 196, 10000 Zagreb</izvorni_sadrzaj>
    <derivirana_varijabla naziv="DomainObject.Predmet.ProtustrankaFormatedWithAdressOIB_1"> ŽITOLUKS d.o.o. - u likvidaciji, OIB 76835373953, Savska cesta 196, 10000 Zagreb</derivirana_varijabla>
  </DomainObject.Predmet.ProtustrankaFormatedWithAdressOIB>
  <DomainObject.Predmet.ProtustrankaWithAdress>
    <izvorni_sadrzaj>ŽITOLUKS d.o.o. - u likvidaciji Savska cesta 196, 10000 Zagreb</izvorni_sadrzaj>
    <derivirana_varijabla naziv="DomainObject.Predmet.ProtustrankaWithAdress_1">ŽITOLUKS d.o.o. - u likvidaciji Savska cesta 196, 10000 Zagreb</derivirana_varijabla>
  </DomainObject.Predmet.ProtustrankaWithAdress>
  <DomainObject.Predmet.ProtustrankaWithAdressOIB>
    <izvorni_sadrzaj>ŽITOLUKS d.o.o. - u likvidaciji, OIB 76835373953, Savska cesta 196, 10000 Zagreb</izvorni_sadrzaj>
    <derivirana_varijabla naziv="DomainObject.Predmet.ProtustrankaWithAdressOIB_1">ŽITOLUKS d.o.o. - u likvidaciji, OIB 76835373953, Savska cesta 196, 10000 Zagreb</derivirana_varijabla>
  </DomainObject.Predmet.ProtustrankaWithAdressOIB>
  <DomainObject.Predmet.ProtustrankaNazivFormated>
    <izvorni_sadrzaj>ŽITOLUKS d.o.o. - u likvidaciji</izvorni_sadrzaj>
    <derivirana_varijabla naziv="DomainObject.Predmet.ProtustrankaNazivFormated_1">ŽITOLUKS d.o.o. - u likvidaciji</derivirana_varijabla>
  </DomainObject.Predmet.ProtustrankaNazivFormated>
  <DomainObject.Predmet.ProtustrankaNazivFormatedOIB>
    <izvorni_sadrzaj>ŽITOLUKS d.o.o. - u likvidaciji, OIB 76835373953</izvorni_sadrzaj>
    <derivirana_varijabla naziv="DomainObject.Predmet.ProtustrankaNazivFormatedOIB_1">ŽITOLUKS d.o.o. - u likvidaciji, OIB 76835373953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ŽITOLUKS d.o.o. - u likvidaciji</item>
    </izvorni_sadrzaj>
    <derivirana_varijabla naziv="DomainObject.Predmet.ProtuStrankaListFormated_1">
      <item>ŽITOLUKS d.o.o. - u likvidaciji</item>
    </derivirana_varijabla>
  </DomainObject.Predmet.ProtuStrankaListFormated>
  <DomainObject.Predmet.ProtuStrankaListFormatedOIB>
    <izvorni_sadrzaj>
      <item>ŽITOLUKS d.o.o. - u likvidaciji, OIB 76835373953</item>
    </izvorni_sadrzaj>
    <derivirana_varijabla naziv="DomainObject.Predmet.ProtuStrankaListFormatedOIB_1">
      <item>ŽITOLUKS d.o.o. - u likvidaciji, OIB 76835373953</item>
    </derivirana_varijabla>
  </DomainObject.Predmet.ProtuStrankaListFormatedOIB>
  <DomainObject.Predmet.ProtuStrankaListFormatedWithAdress>
    <izvorni_sadrzaj>
      <item>ŽITOLUKS d.o.o. - u likvidaciji, Savska cesta 196, 10000 Zagreb</item>
    </izvorni_sadrzaj>
    <derivirana_varijabla naziv="DomainObject.Predmet.ProtuStrankaListFormatedWithAdress_1">
      <item>ŽITOLUKS d.o.o. - u likvidaciji, Savska cesta 196, 10000 Zagreb</item>
    </derivirana_varijabla>
  </DomainObject.Predmet.ProtuStrankaListFormatedWithAdress>
  <DomainObject.Predmet.ProtuStrankaListFormatedWithAdressOIB>
    <izvorni_sadrzaj>
      <item>ŽITOLUKS d.o.o. - u likvidaciji, OIB 76835373953, Savska cesta 196, 10000 Zagreb</item>
    </izvorni_sadrzaj>
    <derivirana_varijabla naziv="DomainObject.Predmet.ProtuStrankaListFormatedWithAdressOIB_1">
      <item>ŽITOLUKS d.o.o. - u likvidaciji, OIB 76835373953, Savska cesta 196, 10000 Zagreb</item>
    </derivirana_varijabla>
  </DomainObject.Predmet.ProtuStrankaListFormatedWithAdressOIB>
  <DomainObject.Predmet.ProtuStrankaListNazivFormated>
    <izvorni_sadrzaj>
      <item>ŽITOLUKS d.o.o. - u likvidaciji</item>
    </izvorni_sadrzaj>
    <derivirana_varijabla naziv="DomainObject.Predmet.ProtuStrankaListNazivFormated_1">
      <item>ŽITOLUKS d.o.o. - u likvidaciji</item>
    </derivirana_varijabla>
  </DomainObject.Predmet.ProtuStrankaListNazivFormated>
  <DomainObject.Predmet.ProtuStrankaListNazivFormatedOIB>
    <izvorni_sadrzaj>
      <item>ŽITOLUKS d.o.o. - u likvidaciji, OIB 76835373953</item>
    </izvorni_sadrzaj>
    <derivirana_varijabla naziv="DomainObject.Predmet.ProtuStrankaListNazivFormatedOIB_1">
      <item>ŽITOLUKS d.o.o. - u likvidaciji, OIB 76835373953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ŽITOLUKS d.o.o. - u likvidaciji</izvorni_sadrzaj>
    <derivirana_varijabla naziv="DomainObject.Predmet.ProtustrankaIDrugi_1">ŽITOLUKS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ŽITOLUKS d.o.o. - u likvidaciji, OIB 76835373953, Savska cesta 196, 10000 Zagreb</izvorni_sadrzaj>
    <derivirana_varijabla naziv="DomainObject.Predmet.ProtustrankaIDrugiAdressOIB_1">ŽITOLUKS d.o.o. - u likvidaciji, OIB 76835373953,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ŽITOLUKS d.o.o. - u likvidaciji</item>
    </izvorni_sadrzaj>
    <derivirana_varijabla naziv="DomainObject.Predmet.SudioniciListNaziv_1">
      <item>FINA Regionalni centar Zagreb</item>
      <item>ŽITOLUKS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ŽITOLUKS d.o.o. - u likvidaciji, OIB 76835373953, Savska cesta 196,10000 Zagreb</item>
    </izvorni_sadrzaj>
    <derivirana_varijabla naziv="DomainObject.Predmet.SudioniciListAdressOIB_1">
      <item>FINA Regionalni centar Zagreb, OIB 85821130368, Trg svibanjskih žrtava 1995. 1,10000 Zagreb</item>
      <item>ŽITOLUKS d.o.o. - u likvidaciji, OIB 76835373953,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76835373953</item>
    </izvorni_sadrzaj>
    <derivirana_varijabla naziv="DomainObject.Predmet.SudioniciListNazivOIB_1">
      <item>, OIB 85821130368</item>
      <item>, OIB 76835373953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2077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2015-12-23T06:07:00Z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2015-12-23T09:23:00Z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