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5bcd" w14:paraId="a075bc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7D7B8C">
        <w:rPr>
          <w:rFonts w:cs="Times New Roman" w:eastAsia="Times New Roman"/>
          <w:noProof/>
          <w:lang w:eastAsia="hr-HR"/>
        </w:rPr>
        <w:t xml:space="preserve">            5 St-554/2017-17</w:t>
      </w: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D7B8C">
        <w:rPr>
          <w:rFonts w:cs="Times New Roman" w:eastAsia="Times New Roman"/>
          <w:noProof/>
          <w:lang w:eastAsia="hr-HR"/>
        </w:rPr>
        <w:t>R E P U B L I K A  H R V A T S K A</w:t>
      </w: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D7B8C">
        <w:rPr>
          <w:rFonts w:cs="Times New Roman" w:eastAsia="Times New Roman"/>
          <w:noProof/>
          <w:lang w:eastAsia="hr-HR"/>
        </w:rPr>
        <w:t xml:space="preserve">R J E Š E N J E </w:t>
      </w: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7D7B8C">
        <w:rPr>
          <w:rFonts w:cs="Times New Roman" w:eastAsia="Times New Roman"/>
          <w:color w:val="000000"/>
          <w:lang w:eastAsia="hr-HR"/>
        </w:rPr>
        <w:t xml:space="preserve">Trgovački sud u Bjelovaru, po stečajnom sucu Mariji Petrina Kubica, povodom prijedloga dužnika NESTRO SAVA d.o.o. trgovina naftom i naftnim derivatima, Zagreb, Savska 3, OIB: 71155414104, MBS: 110025277, kojeg zastupa punomoćnik Vladan Zečević, odvjetnik iz Rijeke, za otvaranje stečajnog postupka nad istim dužnikom, 18. listopada 2017. </w:t>
      </w: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D7B8C">
        <w:rPr>
          <w:rFonts w:cs="Times New Roman" w:eastAsia="Times New Roman"/>
          <w:lang w:eastAsia="hr-HR"/>
        </w:rPr>
        <w:t>r i j e š i o   j e</w:t>
      </w: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D7B8C">
        <w:rPr>
          <w:rFonts w:cs="Times New Roman" w:eastAsia="Times New Roman"/>
          <w:noProof/>
          <w:lang w:eastAsia="hr-HR"/>
        </w:rPr>
        <w:t>I. Određuje se nagrada privremenom stečajnom upravitelju Nenadu Homaru dipl. oec. iz Koprivnice, Dravska 1, OIB:</w:t>
      </w:r>
      <w:r w:rsidRPr="007D7B8C">
        <w:rPr>
          <w:rFonts w:cs="Times New Roman" w:eastAsia="Times New Roman"/>
          <w:noProof/>
          <w:szCs w:val="20"/>
          <w:lang w:eastAsia="hr-HR"/>
        </w:rPr>
        <w:t xml:space="preserve"> 11719729882, </w:t>
      </w:r>
      <w:r w:rsidRPr="007D7B8C">
        <w:rPr>
          <w:rFonts w:cs="Times New Roman" w:eastAsia="Times New Roman"/>
          <w:noProof/>
          <w:lang w:eastAsia="hr-HR"/>
        </w:rPr>
        <w:t xml:space="preserve">u bruto iznosu od 8.000,00 kn, bez poreza na dodanu vrijednost. </w:t>
      </w: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7D7B8C">
        <w:rPr>
          <w:rFonts w:cs="Times New Roman" w:eastAsia="Times New Roman"/>
          <w:noProof/>
          <w:lang w:eastAsia="hr-HR"/>
        </w:rPr>
        <w:t xml:space="preserve">II. Nalaže se računovodstvu ovoga suda da izvrši isplatu iznosa iz toč.I. iz predujma uplaćenog po punomoćniku zakonskog zastupnika dužnika na račun privremenog stečajnog upravitelja IBAN: </w:t>
      </w:r>
      <w:r w:rsidRPr="007D7B8C">
        <w:rPr>
          <w:rFonts w:cs="Times New Roman" w:eastAsia="Times New Roman"/>
          <w:szCs w:val="20"/>
          <w:lang w:eastAsia="hr-HR" w:val="en-GB"/>
        </w:rPr>
        <w:t>HR1424840083111733131.</w:t>
      </w: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D7B8C">
        <w:rPr>
          <w:rFonts w:cs="Times New Roman" w:eastAsia="Times New Roman"/>
          <w:noProof/>
          <w:lang w:eastAsia="hr-HR"/>
        </w:rPr>
        <w:t>Obrazloženje</w:t>
      </w: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D7B8C">
        <w:rPr>
          <w:rFonts w:cs="Times New Roman" w:eastAsia="Times New Roman"/>
          <w:noProof/>
          <w:lang w:eastAsia="hr-HR"/>
        </w:rPr>
        <w:t xml:space="preserve">Privremeni stečajni upravitelj Nenad Homar podnio je ovome sudu 25. rujna 2017. izvješće o poslovanju dužnika s mišljenjem mogu li se imovinom dužnika pokriti troškovi postupka. </w:t>
      </w: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D7B8C">
        <w:rPr>
          <w:rFonts w:cs="Times New Roman" w:eastAsia="Times New Roman"/>
          <w:noProof/>
          <w:lang w:eastAsia="hr-HR"/>
        </w:rPr>
        <w:t>Podneskom od 25. rujna 2017. privremeni stečajni upravitelj je tražio da mu se odobri i isplati nagrada za obavljanje dužnosti u prethodnom postupku.</w:t>
      </w: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D7B8C">
        <w:rPr>
          <w:rFonts w:cs="Times New Roman" w:eastAsia="Times New Roman"/>
          <w:noProof/>
          <w:lang w:eastAsia="hr-HR"/>
        </w:rPr>
        <w:t xml:space="preserve">Stečajni sudac razmotrio je zahtjev stečajnog upravitelja i ocijenio ga, temeljem čl.94. i čl.119. st.6. Stečajnog zakona (Narodne novine br. 71/15, dalje: SZ) osnovanim. </w:t>
      </w: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D7B8C">
        <w:rPr>
          <w:rFonts w:cs="Times New Roman" w:eastAsia="Times New Roman"/>
          <w:noProof/>
          <w:lang w:eastAsia="hr-HR"/>
        </w:rPr>
        <w:t>Visinu nagrade sud je odredio sukladno odredbi čl. 4. Uredbe o kriterijima i načinu obračuna i plaćanja nagrade stečajnim upraviteljima (Narodne novine br. 105/2015), vodeći računa o složenosti poslova koje je privremeni stečajni upravitelj  obavio.</w:t>
      </w: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D7B8C">
        <w:rPr>
          <w:rFonts w:cs="Times New Roman" w:eastAsia="Times New Roman"/>
          <w:noProof/>
          <w:lang w:eastAsia="hr-HR"/>
        </w:rPr>
        <w:t xml:space="preserve">Isplata nagrade i naknade troškova privremenom stečajnom upravitelju izvršiti će se iz predujma uplaćenog po predlagatelju.                  </w:t>
      </w: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D7B8C">
        <w:rPr>
          <w:rFonts w:cs="Times New Roman" w:eastAsia="Times New Roman"/>
          <w:noProof/>
          <w:lang w:eastAsia="hr-HR"/>
        </w:rPr>
        <w:t xml:space="preserve">U Bjelovaru, 18. listopada 2017. </w:t>
      </w: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7D7B8C">
        <w:rPr>
          <w:rFonts w:cs="Times New Roman" w:eastAsia="Times New Roman"/>
          <w:noProof/>
          <w:lang w:eastAsia="hr-HR"/>
        </w:rPr>
        <w:t>STEČAJNI SUDAC</w:t>
      </w: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7D7B8C">
        <w:rPr>
          <w:rFonts w:cs="Times New Roman" w:eastAsia="Times New Roman"/>
          <w:noProof/>
          <w:lang w:eastAsia="hr-HR"/>
        </w:rPr>
        <w:t>MARIJA PETRINA KUBICA v.r.</w:t>
      </w: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7D7B8C" w:rsidP="007D7B8C" w:rsidR="007D7B8C" w:rsidRPr="007D7B8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7D7B8C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7D7B8C" w:rsidP="007D7B8C" w:rsidR="007D7B8C" w:rsidRPr="007D7B8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7D7B8C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7D7B8C" w:rsidP="007D7B8C" w:rsidR="007D7B8C" w:rsidRPr="007D7B8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7D7B8C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ind w:firstLine="4820" w:left="5387"/>
        <w:jc w:val="both"/>
        <w:rPr>
          <w:rFonts w:cs="Times New Roman" w:eastAsia="Times New Roman"/>
          <w:noProof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D7B8C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D7B8C" w:rsidP="007D7B8C" w:rsidR="007D7B8C" w:rsidRPr="007D7B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7D7B8C" w:rsidR="00AE649C" w:rsidRPr="00B76F3C">
      <w:headerReference w:type="default" r:id="rId11"/>
      <w:pgSz w:code="9" w:h="16839" w:w="11907"/>
      <w:pgMar w:gutter="0" w:footer="1134" w:header="1134" w:left="1701" w:bottom="1417" w:right="1842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8C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665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St-554/2017-17</izvorni_sadrzaj>
    <derivirana_varijabla naziv="DomainObject.Oznaka_1">St-554/2017-17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St-554/2017</izvorni_sadrzaj>
    <derivirana_varijabla naziv="DomainObject.Predmet.OznakaBroj_1">St-554/2017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uplaćeno 10.000,00 kn u fond za namirenje
troškova steč. post.</izvorni_sadrzaj>
    <derivirana_varijabla naziv="DomainObject.Predmet.PrimjedbaSuca_1">uplaćeno 10.000,00 kn u fond za namirenje
troškova steč. post.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NESTRO SAVA d.o.o. zastupanog po punomoćniku Vladan Zečević, odvjetnik; Milorad Šmitran</izvorni_sadrzaj>
    <derivirana_varijabla naziv="DomainObject.Predmet.ProtustrankaFormated_1">  NESTRO SAVA d.o.o. zastupanog po punomoćniku Vladan Zečević, odvjetnik; Milorad Šmitran</derivirana_varijabla>
  </DomainObject.Predmet.ProtustrankaFormated>
  <DomainObject.Predmet.ProtustrankaFormatedOIB>
    <izvorni_sadrzaj>  NESTRO SAVA d.o.o., OIB 71155414104 zastupanog po punomoćniku Vladan Zečević, odvjetnik; Milorad Šmitran</izvorni_sadrzaj>
    <derivirana_varijabla naziv="DomainObject.Predmet.ProtustrankaFormatedOIB_1">  NESTRO SAVA d.o.o., OIB 71155414104 zastupanog po punomoćniku Vladan Zečević, odvjetnik; Milorad Šmitran</derivirana_varijabla>
  </DomainObject.Predmet.ProtustrankaFormatedOIB>
  <DomainObject.Predmet.ProtustrankaFormatedWithAdress>
    <izvorni_sadrzaj> NESTRO SAVA d.o.o., Savska 3, 10000 Zagreb zastupanog po punomoćniku Vladan Zečević, odvjetnik; Milorad Šmitran</izvorni_sadrzaj>
    <derivirana_varijabla naziv="DomainObject.Predmet.ProtustrankaFormatedWithAdress_1"> NESTRO SAVA d.o.o., Savska 3, 10000 Zagreb zastupanog po punomoćniku Vladan Zečević, odvjetnik; Milorad Šmitran</derivirana_varijabla>
  </DomainObject.Predmet.ProtustrankaFormatedWithAdress>
  <DomainObject.Predmet.ProtustrankaFormatedWithAdressOIB>
    <izvorni_sadrzaj> NESTRO SAVA d.o.o., OIB 71155414104, Savska 3, 10000 Zagreb zastupanog po punomoćniku Vladan Zečević, odvjetnik; Milorad Šmitran</izvorni_sadrzaj>
    <derivirana_varijabla naziv="DomainObject.Predmet.ProtustrankaFormatedWithAdressOIB_1"> NESTRO SAVA d.o.o., OIB 71155414104, Savska 3, 10000 Zagreb zastupanog po punomoćniku Vladan Zečević, odvjetnik; Milorad Šmitran</derivirana_varijabla>
  </DomainObject.Predmet.ProtustrankaFormatedWithAdressOIB>
  <DomainObject.Predmet.ProtustrankaWithAdress>
    <izvorni_sadrzaj>NESTRO SAVA d.o.o. Savska 3, 10000 Zagreb</izvorni_sadrzaj>
    <derivirana_varijabla naziv="DomainObject.Predmet.ProtustrankaWithAdress_1">NESTRO SAVA d.o.o. Savska 3, 10000 Zagreb</derivirana_varijabla>
  </DomainObject.Predmet.ProtustrankaWithAdress>
  <DomainObject.Predmet.ProtustrankaWithAdressOIB>
    <izvorni_sadrzaj>NESTRO SAVA d.o.o., OIB 71155414104, Savska 3, 10000 Zagreb</izvorni_sadrzaj>
    <derivirana_varijabla naziv="DomainObject.Predmet.ProtustrankaWithAdressOIB_1">NESTRO SAVA d.o.o., OIB 71155414104, Savska 3, 10000 Zagreb</derivirana_varijabla>
  </DomainObject.Predmet.ProtustrankaWithAdressOIB>
  <DomainObject.Predmet.ProtustrankaNazivFormated>
    <izvorni_sadrzaj>NESTRO SAVA d.o.o.</izvorni_sadrzaj>
    <derivirana_varijabla naziv="DomainObject.Predmet.ProtustrankaNazivFormated_1">NESTRO SAVA d.o.o.</derivirana_varijabla>
  </DomainObject.Predmet.ProtustrankaNazivFormated>
  <DomainObject.Predmet.ProtustrankaNazivFormatedOIB>
    <izvorni_sadrzaj>NESTRO SAVA d.o.o., OIB 71155414104</izvorni_sadrzaj>
    <derivirana_varijabla naziv="DomainObject.Predmet.ProtustrankaNazivFormatedOIB_1">NESTRO SAVA d.o.o., OIB 71155414104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NESTRO SAVA d.o.o. zastupanog po punomoćniku Vladan Zečević, odvjetnik; Milorad Šmitran</item>
    </izvorni_sadrzaj>
    <derivirana_varijabla naziv="DomainObject.Predmet.ProtuStrankaListFormated_1">
      <item>NESTRO SAVA d.o.o. zastupanog po punomoćniku Vladan Zečević, odvjetnik; Milorad Šmitran</item>
    </derivirana_varijabla>
  </DomainObject.Predmet.ProtuStrankaListFormated>
  <DomainObject.Predmet.ProtuStrankaListFormatedOIB>
    <izvorni_sadrzaj>
      <item>NESTRO SAVA d.o.o., OIB 71155414104 zastupanog po punomoćniku Vladan Zečević, odvjetnik; Milorad Šmitran</item>
    </izvorni_sadrzaj>
    <derivirana_varijabla naziv="DomainObject.Predmet.ProtuStrankaListFormatedOIB_1">
      <item>NESTRO SAVA d.o.o., OIB 71155414104 zastupanog po punomoćniku Vladan Zečević, odvjetnik; Milorad Šmitran</item>
    </derivirana_varijabla>
  </DomainObject.Predmet.ProtuStrankaListFormatedOIB>
  <DomainObject.Predmet.ProtuStrankaListFormatedWithAdress>
    <izvorni_sadrzaj>
      <item>NESTRO SAVA d.o.o., Savska 3, 10000 Zagreb zastupanog po punomoćniku Vladan Zečević, odvjetnik; Milorad Šmitran</item>
    </izvorni_sadrzaj>
    <derivirana_varijabla naziv="DomainObject.Predmet.ProtuStrankaListFormatedWithAdress_1">
      <item>NESTRO SAVA d.o.o., Savska 3, 10000 Zagreb zastupanog po punomoćniku Vladan Zečević, odvjetnik; Milorad Šmitran</item>
    </derivirana_varijabla>
  </DomainObject.Predmet.ProtuStrankaListFormatedWithAdress>
  <DomainObject.Predmet.ProtuStrankaListFormatedWithAdressOIB>
    <izvorni_sadrzaj>
      <item>NESTRO SAVA d.o.o., OIB 71155414104, Savska 3, 10000 Zagreb zastupanog po punomoćniku Vladan Zečević, odvjetnik; Milorad Šmitran</item>
    </izvorni_sadrzaj>
    <derivirana_varijabla naziv="DomainObject.Predmet.ProtuStrankaListFormatedWithAdressOIB_1">
      <item>NESTRO SAVA d.o.o., OIB 71155414104, Savska 3, 10000 Zagreb zastupanog po punomoćniku Vladan Zečević, odvjetnik; Milorad Šmitran</item>
    </derivirana_varijabla>
  </DomainObject.Predmet.ProtuStrankaListFormatedWithAdressOIB>
  <DomainObject.Predmet.ProtuStrankaListNazivFormated>
    <izvorni_sadrzaj>
      <item>NESTRO SAVA d.o.o.</item>
    </izvorni_sadrzaj>
    <derivirana_varijabla naziv="DomainObject.Predmet.ProtuStrankaListNazivFormated_1">
      <item>NESTRO SAVA d.o.o.</item>
    </derivirana_varijabla>
  </DomainObject.Predmet.ProtuStrankaListNazivFormated>
  <DomainObject.Predmet.ProtuStrankaListNazivFormatedOIB>
    <izvorni_sadrzaj>
      <item>NESTRO SAVA d.o.o., OIB 71155414104</item>
    </izvorni_sadrzaj>
    <derivirana_varijabla naziv="DomainObject.Predmet.ProtuStrankaListNazivFormatedOIB_1">
      <item>NESTRO SAVA d.o.o., OIB 71155414104</item>
    </derivirana_varijabla>
  </DomainObject.Predmet.ProtuStrankaListNazivFormatedOIB>
  <DomainObject.Predmet.OstaliListFormated>
    <izvorni_sadrzaj>
      <item>Vladan Zečević, odvjetnik punomoćnik sudionika u postupku NESTRO SAVA d.o.o.</item>
      <item>Milorad Šmitran punomoćnik sudionika u postupku NESTRO SAVA d.o.o.</item>
      <item>Nenad Homar</item>
      <item>Financijska agencija</item>
    </izvorni_sadrzaj>
    <derivirana_varijabla naziv="DomainObject.Predmet.OstaliListFormated_1">
      <item>Vladan Zečević, odvjetnik punomoćnik sudionika u postupku NESTRO SAVA d.o.o.</item>
      <item>Milorad Šmitran punomoćnik sudionika u postupku NESTRO SAVA d.o.o.</item>
      <item>Nenad Homar</item>
      <item>Financijska agencija</item>
    </derivirana_varijabla>
  </DomainObject.Predmet.OstaliListFormated>
  <DomainObject.Predmet.OstaliListFormatedOIB>
    <izvorni_sadrzaj>
      <item>Vladan Zečević, odvjetnik punomoćnik sudionika u postupku NESTRO SAVA d.o.o.</item>
      <item>Milorad Šmitran, OIB 19773574927 punomoćnik sudionika u postupku NESTRO SAVA d.o.o.</item>
      <item>Nenad Homar, OIB 11719729882</item>
      <item>Financijska agencija</item>
    </izvorni_sadrzaj>
    <derivirana_varijabla naziv="DomainObject.Predmet.OstaliListFormatedOIB_1">
      <item>Vladan Zečević, odvjetnik punomoćnik sudionika u postupku NESTRO SAVA d.o.o.</item>
      <item>Milorad Šmitran, OIB 19773574927 punomoćnik sudionika u postupku NESTRO SAVA d.o.o.</item>
      <item>Nenad Homar, OIB 11719729882</item>
      <item>Financijska agencija</item>
    </derivirana_varijabla>
  </DomainObject.Predmet.OstaliListFormatedOIB>
  <DomainObject.Predmet.OstaliListFormatedWithAdress>
    <izvorni_sadrzaj>
      <item>Vladan Zečević, odvjetnik, Miroslava Krleže 3B, 51000 Rijeka punomoćnik sudionika u postupku NESTRO SAVA d.o.o.</item>
      <item>Milorad Šmitran, Hegedušićeva 3, 51000 Rijeka punomoćnik sudionika u postupku NESTRO SAVA d.o.o.</item>
      <item>Nenad Homar, Dravska 1, 48000 Koprivnica</item>
      <item>Financijska agencija</item>
    </izvorni_sadrzaj>
    <derivirana_varijabla naziv="DomainObject.Predmet.OstaliListFormatedWithAdress_1">
      <item>Vladan Zečević, odvjetnik, Miroslava Krleže 3B, 51000 Rijeka punomoćnik sudionika u postupku NESTRO SAVA d.o.o.</item>
      <item>Milorad Šmitran, Hegedušićeva 3, 51000 Rijeka punomoćnik sudionika u postupku NESTRO SAVA d.o.o.</item>
      <item>Nenad Homar, Dravska 1, 48000 Koprivnica</item>
      <item>Financijska agencija</item>
    </derivirana_varijabla>
  </DomainObject.Predmet.OstaliListFormatedWithAdress>
  <DomainObject.Predmet.OstaliListFormatedWithAdressOIB>
    <izvorni_sadrzaj>
      <item>Vladan Zečević, odvjetnik, Miroslava Krleže 3B, 51000 Rijeka punomoćnik sudionika u postupku NESTRO SAVA d.o.o.</item>
      <item>Milorad Šmitran, OIB 19773574927, Hegedušićeva 3, 51000 Rijeka punomoćnik sudionika u postupku NESTRO SAVA d.o.o.</item>
      <item>Nenad Homar, OIB 11719729882, Dravska 1, 48000 Koprivnica</item>
      <item>Financijska agencija</item>
    </izvorni_sadrzaj>
    <derivirana_varijabla naziv="DomainObject.Predmet.OstaliListFormatedWithAdressOIB_1">
      <item>Vladan Zečević, odvjetnik, Miroslava Krleže 3B, 51000 Rijeka punomoćnik sudionika u postupku NESTRO SAVA d.o.o.</item>
      <item>Milorad Šmitran, OIB 19773574927, Hegedušićeva 3, 51000 Rijeka punomoćnik sudionika u postupku NESTRO SAVA d.o.o.</item>
      <item>Nenad Homar, OIB 11719729882, Dravska 1, 48000 Koprivnica</item>
      <item>Financijska agencija</item>
    </derivirana_varijabla>
  </DomainObject.Predmet.OstaliListFormatedWithAdressOIB>
  <DomainObject.Predmet.OstaliListNazivFormated>
    <izvorni_sadrzaj>
      <item>Vladan Zečević, odvjetnik</item>
      <item>Milorad Šmitran</item>
      <item>Nenad Homar</item>
      <item>Financijska agencija</item>
    </izvorni_sadrzaj>
    <derivirana_varijabla naziv="DomainObject.Predmet.OstaliListNazivFormated_1">
      <item>Vladan Zečević, odvjetnik</item>
      <item>Milorad Šmitran</item>
      <item>Nenad Homar</item>
      <item>Financijska agencija</item>
    </derivirana_varijabla>
  </DomainObject.Predmet.OstaliListNazivFormated>
  <DomainObject.Predmet.OstaliListNazivFormatedOIB>
    <izvorni_sadrzaj>
      <item>Vladan Zečević, odvjetnik</item>
      <item>Milorad Šmitran, OIB 19773574927</item>
      <item>Nenad Homar, OIB 11719729882</item>
      <item>Financijska agencija</item>
    </izvorni_sadrzaj>
    <derivirana_varijabla naziv="DomainObject.Predmet.OstaliListNazivFormatedOIB_1">
      <item>Vladan Zečević, odvjetnik</item>
      <item>Milorad Šmitran, OIB 19773574927</item>
      <item>Nenad Homar, OIB 11719729882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St-554/2017-17</izvorni_sadrzaj>
    <derivirana_varijabla naziv="DomainObject.PoslovniBrojDokumenta_1">St-554/2017-17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NESTRO SAVA d.o.o.</izvorni_sadrzaj>
    <derivirana_varijabla naziv="DomainObject.Predmet.ProtustrankaIDrugi_1">NESTRO SAVA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NESTRO SAVA d.o.o., OIB 71155414104, Savska 3, 10000 Zagreb</izvorni_sadrzaj>
    <derivirana_varijabla naziv="DomainObject.Predmet.ProtustrankaIDrugiAdressOIB_1">NESTRO SAVA d.o.o., OIB 71155414104, Savska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NESTRO SAVA d.o.o.</item>
      <item>Vladan Zečević, odvjetnik</item>
      <item>Milorad Šmitran</item>
      <item>Nenad Homar</item>
      <item>Financijska agencija</item>
    </izvorni_sadrzaj>
    <derivirana_varijabla naziv="DomainObject.Predmet.SudioniciListNaziv_1">
      <item>NESTRO SAVA d.o.o.</item>
      <item>Vladan Zečević, odvjetnik</item>
      <item>Milorad Šmitran</item>
      <item>Nenad Homar</item>
      <item>Financijska agencija</item>
    </derivirana_varijabla>
  </DomainObject.Predmet.SudioniciListNaziv>
  <DomainObject.Predmet.SudioniciListAdressOIB>
    <izvorni_sadrzaj>
      <item>NESTRO SAVA d.o.o., OIB 71155414104, Savska 3,10000 Zagreb</item>
      <item>Vladan Zečević, odvjetnik, Miroslava Krleže 3B,51000 Rijeka</item>
      <item>Milorad Šmitran, OIB 19773574927, Hegedušićeva 3,51000 Rijeka</item>
      <item>Nenad Homar, OIB 11719729882, Dravska 1,48000 Koprivnica</item>
      <item>Financijska agencija</item>
    </izvorni_sadrzaj>
    <derivirana_varijabla naziv="DomainObject.Predmet.SudioniciListAdressOIB_1">
      <item>NESTRO SAVA d.o.o., OIB 71155414104, Savska 3,10000 Zagreb</item>
      <item>Vladan Zečević, odvjetnik, Miroslava Krleže 3B,51000 Rijeka</item>
      <item>Milorad Šmitran, OIB 19773574927, Hegedušićeva 3,51000 Rijeka</item>
      <item>Nenad Homar, OIB 11719729882, Dravska 1,48000 Koprivnica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BDF533-6A9F-4E44-B99A-B59CA21CB5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1842</properties:Characters>
  <properties:Lines>75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2017-10-20T06:04:00Z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St-554/2017-17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