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65ee" w14:paraId="70765ee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700904">
        <w:rPr>
          <w:szCs w:val="24"/>
          <w:lang w:val="pl-PL"/>
        </w:rPr>
        <w:t>7. prosinca</w:t>
      </w:r>
      <w:r w:rsidRPr="00AA0E3D">
        <w:rPr>
          <w:szCs w:val="24"/>
          <w:lang w:val="pl-PL"/>
        </w:rPr>
        <w:t xml:space="preserve"> 2015.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700904">
        <w:rPr>
          <w:szCs w:val="24"/>
        </w:rPr>
        <w:t>2.470.360,00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700904">
        <w:rPr>
          <w:szCs w:val="24"/>
          <w:lang w:val="hr-HR"/>
        </w:rPr>
        <w:t>trećom</w:t>
      </w:r>
      <w:r w:rsidRPr="00AA0E3D">
        <w:rPr>
          <w:szCs w:val="24"/>
          <w:lang w:val="hr-HR"/>
        </w:rPr>
        <w:t xml:space="preserve"> usmenom javnom dražbom koja će se održati </w:t>
      </w:r>
      <w:r w:rsidR="00700904">
        <w:rPr>
          <w:szCs w:val="24"/>
          <w:lang w:val="hr-HR"/>
        </w:rPr>
        <w:t>27. siječnja 2016</w:t>
      </w:r>
      <w:r w:rsidRPr="00AA0E3D">
        <w:rPr>
          <w:szCs w:val="24"/>
          <w:lang w:val="hr-HR"/>
        </w:rPr>
        <w:t xml:space="preserve">. u </w:t>
      </w:r>
      <w:r w:rsidR="00700904">
        <w:rPr>
          <w:szCs w:val="24"/>
          <w:lang w:val="hr-HR"/>
        </w:rPr>
        <w:t>11,00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700904">
        <w:rPr>
          <w:szCs w:val="24"/>
          <w:lang w:val="hr-HR"/>
        </w:rPr>
        <w:t>drugu</w:t>
      </w:r>
      <w:r w:rsidR="006C3FEC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700904">
        <w:rPr>
          <w:szCs w:val="24"/>
          <w:lang w:val="hr-HR"/>
        </w:rPr>
        <w:t>sniženoj</w:t>
      </w:r>
      <w:r w:rsidR="006C3FEC">
        <w:rPr>
          <w:szCs w:val="24"/>
          <w:lang w:val="hr-HR"/>
        </w:rPr>
        <w:t xml:space="preserve"> 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700904">
        <w:rPr>
          <w:szCs w:val="24"/>
          <w:lang w:val="hr-HR"/>
        </w:rPr>
        <w:t>7. prosinca</w:t>
      </w:r>
      <w:r w:rsidRPr="00AA0E3D">
        <w:rPr>
          <w:szCs w:val="24"/>
          <w:lang w:val="hr-HR"/>
        </w:rPr>
        <w:t xml:space="preserve"> 2015.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87334F">
        <w:rPr>
          <w:szCs w:val="24"/>
          <w:lang w:val="hr-HR"/>
        </w:rPr>
        <w:t xml:space="preserve"> v. r. </w:t>
      </w:r>
    </w:p>
    <w:p w:rsidRDefault="007A5F16" w:rsidP="00E73802" w:rsidR="007A5F16">
      <w:pPr>
        <w:rPr>
          <w:szCs w:val="24"/>
          <w:lang w:val="hr-HR"/>
        </w:rPr>
      </w:pPr>
    </w:p>
    <w:p w:rsidRDefault="0087334F" w:rsidP="00AB7A2F" w:rsidR="0087334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7334F" w:rsidP="00995CE9" w:rsidR="0087334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7334F" w:rsidP="00E73802" w:rsidR="0087334F" w:rsidRPr="00E73802"/>
    <w:sectPr w:rsidSect="00F45B86" w:rsidR="0087334F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F6312"/>
    <w:rsid w:val="00101164"/>
    <w:rsid w:val="001144D8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2021E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797B"/>
    <w:rsid w:val="00870178"/>
    <w:rsid w:val="0087334F"/>
    <w:rsid w:val="00873395"/>
    <w:rsid w:val="0089342A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86545"/>
    <w:rsid w:val="00DB7025"/>
    <w:rsid w:val="00DD36E7"/>
    <w:rsid w:val="00DD6B2E"/>
    <w:rsid w:val="00DE3FF6"/>
    <w:rsid w:val="00DE5CE3"/>
    <w:rsid w:val="00E1799B"/>
    <w:rsid w:val="00E31765"/>
    <w:rsid w:val="00E33A32"/>
    <w:rsid w:val="00E47E63"/>
    <w:rsid w:val="00E66F59"/>
    <w:rsid w:val="00E73802"/>
    <w:rsid w:val="00E97F38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73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3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73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3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dražba</izvorni_sadrzaj>
    <derivirana_varijabla naziv="DomainObject.Primjedba_1">3.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2743</properties:Characters>
  <properties:Lines>65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2015-12-07T10:45:00Z</dcterms:created>
  <dc:creator>ksvajger</dc:creator>
  <cp:lastModifiedBy>Kristina Švajger</cp:lastModifiedBy>
  <cp:lastPrinted>2015-12-07T10:48:00Z</cp:lastPrinted>
  <dcterms:modified xmlns:xsi="http://www.w3.org/2001/XMLSchema-instance" xsi:type="dcterms:W3CDTF">2015-12-07T10:48:00Z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