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9f18" w14:paraId="a809f18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5E6EEA">
        <w:rPr>
          <w:rStyle w:val="Naglaeno"/>
          <w:b w:val="false"/>
          <w:bCs w:val="false"/>
        </w:rPr>
        <w:t>6</w:t>
      </w:r>
      <w:r w:rsidR="006E74B4">
        <w:rPr>
          <w:rStyle w:val="Naglaeno"/>
          <w:b w:val="false"/>
          <w:bCs w:val="false"/>
        </w:rPr>
        <w:t>9</w:t>
      </w:r>
      <w:r w:rsidR="002F7EED">
        <w:rPr>
          <w:rStyle w:val="Naglaeno"/>
          <w:b w:val="false"/>
          <w:bCs w:val="false"/>
        </w:rPr>
        <w:t>5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6E74B4">
        <w:t>2</w:t>
      </w:r>
      <w:r w:rsidR="00AA107E">
        <w:t>2</w:t>
      </w:r>
      <w:r>
        <w:t xml:space="preserve">. </w:t>
      </w:r>
      <w:r w:rsidR="006E74B4">
        <w:t>svibnj</w:t>
      </w:r>
      <w:r w:rsidR="005E6EEA">
        <w:t>a</w:t>
      </w:r>
      <w:r w:rsidR="00AE76C0">
        <w:t xml:space="preserve"> </w:t>
      </w:r>
      <w:r>
        <w:t>201</w:t>
      </w:r>
      <w:r w:rsidR="00AA107E">
        <w:t>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8820E5" w:rsidR="00AA7D9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</w:t>
      </w:r>
      <w:r w:rsidR="008445B2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AA7D93">
        <w:rPr>
          <w:bCs/>
        </w:rPr>
        <w:t>i to:</w:t>
      </w:r>
    </w:p>
    <w:p w:rsidRDefault="00171F72" w:rsidP="00AA7D93" w:rsidR="00E04B51" w:rsidRPr="00AA7D93">
      <w:pPr>
        <w:pStyle w:val="Odlomakpopisa"/>
        <w:numPr>
          <w:ilvl w:val="0"/>
          <w:numId w:val="45"/>
        </w:numPr>
        <w:jc w:val="both"/>
        <w:rPr>
          <w:bCs/>
        </w:rPr>
      </w:pP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AA7D93">
        <w:t>9103, k.o. Vukovar kč.</w:t>
      </w:r>
      <w:r w:rsidR="00AA7D93" w:rsidRPr="00C745A9">
        <w:t>br. 3163/7, oranica Supoderica lijeva, površine 600 m</w:t>
      </w:r>
      <w:r w:rsidR="00AA7D93" w:rsidRPr="00C745A9">
        <w:rPr>
          <w:vertAlign w:val="superscript"/>
        </w:rPr>
        <w:t>2</w:t>
      </w:r>
    </w:p>
    <w:p w:rsidRDefault="00B901B7" w:rsidP="00AA7D93" w:rsidR="00AA7D93" w:rsidRPr="00B901B7">
      <w:pPr>
        <w:pStyle w:val="Odlomakpopisa"/>
        <w:numPr>
          <w:ilvl w:val="0"/>
          <w:numId w:val="45"/>
        </w:numPr>
        <w:jc w:val="both"/>
        <w:rPr>
          <w:bCs/>
        </w:rPr>
      </w:pPr>
      <w:r>
        <w:t xml:space="preserve">u zk.ul.br. </w:t>
      </w:r>
      <w:r w:rsidRPr="000F0AA0">
        <w:t>6214 k.o. Vukovar, kč.br. 3164/1, gradilište Supoderica lijeva, površine 450 m</w:t>
      </w:r>
      <w:r w:rsidRPr="000F0AA0">
        <w:rPr>
          <w:vertAlign w:val="superscript"/>
        </w:rPr>
        <w:t>2</w:t>
      </w:r>
    </w:p>
    <w:p w:rsidRDefault="00904F09" w:rsidP="00AA7D93" w:rsidR="00B901B7" w:rsidRPr="00904F09">
      <w:pPr>
        <w:pStyle w:val="Odlomakpopisa"/>
        <w:numPr>
          <w:ilvl w:val="0"/>
          <w:numId w:val="45"/>
        </w:numPr>
        <w:jc w:val="both"/>
        <w:rPr>
          <w:bCs/>
        </w:rPr>
      </w:pPr>
      <w:r>
        <w:t xml:space="preserve">u zk.ul.br. </w:t>
      </w:r>
      <w:r w:rsidRPr="00DC6F17">
        <w:t>2580 k.o. Vukovar, kč.br. 3162, oranica Supoderica lijeva, površine 286 m</w:t>
      </w:r>
      <w:r w:rsidRPr="00DC6F17">
        <w:rPr>
          <w:vertAlign w:val="superscript"/>
        </w:rPr>
        <w:t>2</w:t>
      </w:r>
      <w:r w:rsidRPr="00DC6F17">
        <w:t>, kč.br. 3163/8, oranica Supoderica lijeva, površine 5768 m</w:t>
      </w:r>
      <w:r w:rsidRPr="00DC6F17">
        <w:rPr>
          <w:vertAlign w:val="superscript"/>
        </w:rPr>
        <w:t>2</w:t>
      </w:r>
    </w:p>
    <w:p w:rsidRDefault="00904F09" w:rsidP="00AA7D93" w:rsidR="00904F09" w:rsidRPr="00AA7D93">
      <w:pPr>
        <w:pStyle w:val="Odlomakpopisa"/>
        <w:numPr>
          <w:ilvl w:val="0"/>
          <w:numId w:val="45"/>
        </w:numPr>
        <w:jc w:val="both"/>
        <w:rPr>
          <w:bCs/>
        </w:rPr>
      </w:pPr>
      <w:r>
        <w:t xml:space="preserve">u zk.ul.br. </w:t>
      </w:r>
      <w:r w:rsidRPr="003F271B">
        <w:t>9597 k.o. Vukovar, kč.br. 5188/8 oranica ulica Sajmište, ukupne površine 7000 m</w:t>
      </w:r>
      <w:r w:rsidRPr="005169AA">
        <w:rPr>
          <w:vertAlign w:val="superscript"/>
        </w:rPr>
        <w:t>2</w:t>
      </w:r>
    </w:p>
    <w:p w:rsidRDefault="002953C9" w:rsidP="00E04B51" w:rsidR="002953C9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AA03FD" w:rsidP="00E35B41" w:rsidR="00656B83" w:rsidRPr="00AE76C0">
      <w:pPr>
        <w:jc w:val="center"/>
      </w:pPr>
      <w:r>
        <w:t>2</w:t>
      </w:r>
      <w:r w:rsidR="008820E5">
        <w:t>8</w:t>
      </w:r>
      <w:r w:rsidR="00656B83" w:rsidRPr="00AE76C0">
        <w:t xml:space="preserve">. </w:t>
      </w:r>
      <w:r w:rsidR="008820E5">
        <w:t>lipnja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8820E5">
        <w:t>9</w:t>
      </w:r>
      <w:r w:rsidR="00656B83" w:rsidRPr="00AE76C0">
        <w:t>,</w:t>
      </w:r>
      <w:r w:rsidR="008445B2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2953C9">
        <w:t>39</w:t>
      </w:r>
      <w:r w:rsidRPr="00AE76C0">
        <w:t>/I</w:t>
      </w:r>
      <w:r w:rsidR="002953C9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AA7D93" w:rsidP="00806009" w:rsidR="00F6149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ZAGREBAČKA</w:t>
      </w:r>
      <w:r w:rsidR="008820E5">
        <w:rPr>
          <w:bCs/>
        </w:rPr>
        <w:t xml:space="preserve"> BANKA d.d. Za</w:t>
      </w:r>
      <w:r w:rsidR="00137A0B">
        <w:rPr>
          <w:bCs/>
        </w:rPr>
        <w:t>greb</w:t>
      </w:r>
    </w:p>
    <w:p w:rsidRDefault="00137A0B" w:rsidP="00806009" w:rsidR="00137A0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OTP BANKA d.d. Zadar.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AA03FD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AA03FD">
        <w:rPr>
          <w:bCs/>
        </w:rPr>
        <w:t>e</w:t>
      </w:r>
      <w:r w:rsidR="006A0C2A">
        <w:rPr>
          <w:bCs/>
        </w:rPr>
        <w:t xml:space="preserve"> na zakazano ročište, nj</w:t>
      </w:r>
      <w:r w:rsidR="00AA03FD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271ABD" w:rsidR="00271ABD">
      <w:pPr>
        <w:jc w:val="both"/>
      </w:pPr>
    </w:p>
    <w:p w:rsidRDefault="007975EB" w:rsidR="007975EB">
      <w:pPr>
        <w:jc w:val="both"/>
      </w:pPr>
    </w:p>
    <w:p w:rsidRDefault="007975EB" w:rsidR="007975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F42429">
        <w:t>oj</w:t>
      </w:r>
      <w:r w:rsidR="00271ABD">
        <w:t xml:space="preserve"> usmen</w:t>
      </w:r>
      <w:r w:rsidR="00F42429">
        <w:t>oj</w:t>
      </w:r>
      <w:r w:rsidR="00271ABD">
        <w:t xml:space="preserve"> javn</w:t>
      </w:r>
      <w:r w:rsidR="00F42429">
        <w:t>oj</w:t>
      </w:r>
      <w:r w:rsidR="00271ABD">
        <w:t xml:space="preserve"> dražb</w:t>
      </w:r>
      <w:r w:rsidR="00F42429">
        <w:t xml:space="preserve">i </w:t>
      </w:r>
      <w:r w:rsidR="00271ABD">
        <w:t>unovčen</w:t>
      </w:r>
      <w:r w:rsidR="00F42429">
        <w:t>a</w:t>
      </w:r>
      <w:r w:rsidR="00271ABD">
        <w:t xml:space="preserve"> </w:t>
      </w:r>
      <w:r w:rsidR="00F42429">
        <w:t>je</w:t>
      </w:r>
      <w:r w:rsidR="00271ABD">
        <w:t xml:space="preserve"> predmetn</w:t>
      </w:r>
      <w:r w:rsidR="00F42429">
        <w:t>a</w:t>
      </w:r>
      <w:r w:rsidR="00271ABD">
        <w:t xml:space="preserve"> nekretnin</w:t>
      </w:r>
      <w:r w:rsidR="00F42429">
        <w:t>a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F42429">
        <w:t>je</w:t>
      </w:r>
      <w:r>
        <w:t xml:space="preserve"> rješenj</w:t>
      </w:r>
      <w:r w:rsidR="00F42429">
        <w:t>e</w:t>
      </w:r>
      <w:r>
        <w:t xml:space="preserve"> o dosudi predmetn</w:t>
      </w:r>
      <w:r w:rsidR="008445B2">
        <w:t>ih</w:t>
      </w:r>
      <w:r>
        <w:t xml:space="preserve"> nekretnin</w:t>
      </w:r>
      <w:r w:rsidR="008445B2">
        <w:t>a</w:t>
      </w:r>
      <w:r>
        <w:t xml:space="preserve"> kupcu postal</w:t>
      </w:r>
      <w:r w:rsidR="00F42429">
        <w:t>o</w:t>
      </w:r>
      <w:r>
        <w:t xml:space="preserve"> pravomoćn</w:t>
      </w:r>
      <w:r w:rsidR="00F42429">
        <w:t>o</w:t>
      </w:r>
      <w:r>
        <w:t xml:space="preserve"> i donijet zaključ</w:t>
      </w:r>
      <w:r w:rsidR="00C627BE">
        <w:t>ak</w:t>
      </w:r>
      <w:r>
        <w:t xml:space="preserve"> o predaji ist</w:t>
      </w:r>
      <w:r w:rsidR="00C627BE">
        <w:t>e</w:t>
      </w:r>
      <w:r>
        <w:t xml:space="preserve"> kupc</w:t>
      </w:r>
      <w:r w:rsidR="00C627BE">
        <w:t>u</w:t>
      </w:r>
      <w:r>
        <w:t>, temeljem čl. 124. st. 1. i 2. OZ-a zakazano je ročište za diobu, na kojem se pozvani vjerovni</w:t>
      </w:r>
      <w:r w:rsidR="00C627BE">
        <w:t>k</w:t>
      </w:r>
      <w:r>
        <w:t xml:space="preserve"> mo</w:t>
      </w:r>
      <w:r w:rsidR="00C627BE">
        <w:t>že</w:t>
      </w:r>
      <w:r>
        <w:t xml:space="preserve"> očitovati o tražbini, njezinoj visini i redu namirenja na unovčen</w:t>
      </w:r>
      <w:r w:rsidR="00C627BE">
        <w:t>oj</w:t>
      </w:r>
      <w:r>
        <w:t xml:space="preserve"> nekretnin</w:t>
      </w:r>
      <w:r w:rsidR="00C627BE">
        <w:t>i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7975EB" w:rsidRPr="007975EB">
        <w:t xml:space="preserve">22. svibnja </w:t>
      </w:r>
      <w:r w:rsidR="00AA107E" w:rsidRPr="00AA107E">
        <w:t>2018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8445B2" w:rsidP="008445B2" w:rsidR="008445B2" w:rsidRPr="00137A0B">
      <w:pPr>
        <w:numPr>
          <w:ilvl w:val="0"/>
          <w:numId w:val="35"/>
        </w:numPr>
        <w:jc w:val="both"/>
      </w:pPr>
      <w:r w:rsidRPr="008445B2">
        <w:rPr>
          <w:bCs/>
        </w:rPr>
        <w:t xml:space="preserve">ZAGREBAČKA BANKA d.d. Zagreb </w:t>
      </w:r>
    </w:p>
    <w:p w:rsidRDefault="00137A0B" w:rsidP="008445B2" w:rsidR="00137A0B" w:rsidRPr="008445B2">
      <w:pPr>
        <w:numPr>
          <w:ilvl w:val="0"/>
          <w:numId w:val="35"/>
        </w:numPr>
        <w:jc w:val="both"/>
      </w:pPr>
      <w:r>
        <w:rPr>
          <w:bCs/>
        </w:rPr>
        <w:t>OTP BANKA d.d. Zadar po Belizaru Tomaić odvjetniku u Osijeku</w:t>
      </w:r>
    </w:p>
    <w:p w:rsidRDefault="00843682" w:rsidP="008445B2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5E6EEA">
      <w:t>6</w:t>
    </w:r>
    <w:r w:rsidR="007975EB">
      <w:t>9</w:t>
    </w:r>
    <w:r w:rsidR="002F7EED">
      <w:t>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46637F"/>
    <w:multiLevelType w:val="hybridMultilevel"/>
    <w:tmpl w:val="96BC153C"/>
    <w:lvl w:tplc="D9345D4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4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1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3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5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7"/>
  </w:num>
  <w:num w:numId="3">
    <w:abstractNumId w:val="42"/>
  </w:num>
  <w:num w:numId="4">
    <w:abstractNumId w:val="21"/>
  </w:num>
  <w:num w:numId="5">
    <w:abstractNumId w:val="40"/>
  </w:num>
  <w:num w:numId="6">
    <w:abstractNumId w:val="29"/>
  </w:num>
  <w:num w:numId="7">
    <w:abstractNumId w:val="19"/>
  </w:num>
  <w:num w:numId="8">
    <w:abstractNumId w:val="38"/>
  </w:num>
  <w:num w:numId="9">
    <w:abstractNumId w:val="15"/>
  </w:num>
  <w:num w:numId="10">
    <w:abstractNumId w:val="20"/>
  </w:num>
  <w:num w:numId="11">
    <w:abstractNumId w:val="12"/>
  </w:num>
  <w:num w:numId="12">
    <w:abstractNumId w:val="24"/>
  </w:num>
  <w:num w:numId="13">
    <w:abstractNumId w:val="3"/>
  </w:num>
  <w:num w:numId="14">
    <w:abstractNumId w:val="11"/>
  </w:num>
  <w:num w:numId="15">
    <w:abstractNumId w:val="37"/>
  </w:num>
  <w:num w:numId="16">
    <w:abstractNumId w:val="32"/>
  </w:num>
  <w:num w:numId="17">
    <w:abstractNumId w:val="9"/>
  </w:num>
  <w:num w:numId="18">
    <w:abstractNumId w:val="30"/>
  </w:num>
  <w:num w:numId="19">
    <w:abstractNumId w:val="6"/>
  </w:num>
  <w:num w:numId="20">
    <w:abstractNumId w:val="26"/>
  </w:num>
  <w:num w:numId="21">
    <w:abstractNumId w:val="34"/>
  </w:num>
  <w:num w:numId="22">
    <w:abstractNumId w:val="44"/>
  </w:num>
  <w:num w:numId="23">
    <w:abstractNumId w:val="39"/>
  </w:num>
  <w:num w:numId="24">
    <w:abstractNumId w:val="5"/>
  </w:num>
  <w:num w:numId="25">
    <w:abstractNumId w:val="28"/>
  </w:num>
  <w:num w:numId="26">
    <w:abstractNumId w:val="43"/>
  </w:num>
  <w:num w:numId="27">
    <w:abstractNumId w:val="13"/>
  </w:num>
  <w:num w:numId="28">
    <w:abstractNumId w:val="35"/>
  </w:num>
  <w:num w:numId="29">
    <w:abstractNumId w:val="10"/>
  </w:num>
  <w:num w:numId="30">
    <w:abstractNumId w:val="31"/>
  </w:num>
  <w:num w:numId="31">
    <w:abstractNumId w:val="41"/>
  </w:num>
  <w:num w:numId="32">
    <w:abstractNumId w:val="36"/>
  </w:num>
  <w:num w:numId="33">
    <w:abstractNumId w:val="33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3"/>
  </w:num>
  <w:num w:numId="44">
    <w:abstractNumId w:val="0"/>
  </w:num>
  <w:num w:numId="4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C612C"/>
    <w:rsid w:val="000D306D"/>
    <w:rsid w:val="00101B99"/>
    <w:rsid w:val="00104FA4"/>
    <w:rsid w:val="00137A0B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41C9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2F7EED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E6EEA"/>
    <w:rsid w:val="005F5811"/>
    <w:rsid w:val="006050CF"/>
    <w:rsid w:val="00612EC1"/>
    <w:rsid w:val="00637D06"/>
    <w:rsid w:val="00656B83"/>
    <w:rsid w:val="00687144"/>
    <w:rsid w:val="006A0C2A"/>
    <w:rsid w:val="006C3C6E"/>
    <w:rsid w:val="006C6F02"/>
    <w:rsid w:val="006D310F"/>
    <w:rsid w:val="006E74B4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975EB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445B2"/>
    <w:rsid w:val="00863698"/>
    <w:rsid w:val="00880CF7"/>
    <w:rsid w:val="008820E5"/>
    <w:rsid w:val="00891062"/>
    <w:rsid w:val="008B4332"/>
    <w:rsid w:val="008C3721"/>
    <w:rsid w:val="008D651C"/>
    <w:rsid w:val="008F5CC9"/>
    <w:rsid w:val="00904F09"/>
    <w:rsid w:val="00921E71"/>
    <w:rsid w:val="0094496B"/>
    <w:rsid w:val="00953760"/>
    <w:rsid w:val="009A009C"/>
    <w:rsid w:val="009B3513"/>
    <w:rsid w:val="00A10E6E"/>
    <w:rsid w:val="00A30DA4"/>
    <w:rsid w:val="00A42CD3"/>
    <w:rsid w:val="00AA03FD"/>
    <w:rsid w:val="00AA107E"/>
    <w:rsid w:val="00AA7D93"/>
    <w:rsid w:val="00AB2B0D"/>
    <w:rsid w:val="00AB6D08"/>
    <w:rsid w:val="00AE48DA"/>
    <w:rsid w:val="00AE57DF"/>
    <w:rsid w:val="00AE76C0"/>
    <w:rsid w:val="00AF1248"/>
    <w:rsid w:val="00B01A59"/>
    <w:rsid w:val="00B252D3"/>
    <w:rsid w:val="00B901B7"/>
    <w:rsid w:val="00B9048E"/>
    <w:rsid w:val="00BA107F"/>
    <w:rsid w:val="00BA7C7B"/>
    <w:rsid w:val="00C16970"/>
    <w:rsid w:val="00C21D42"/>
    <w:rsid w:val="00C441E0"/>
    <w:rsid w:val="00C44911"/>
    <w:rsid w:val="00C44A3C"/>
    <w:rsid w:val="00C627BE"/>
    <w:rsid w:val="00C638B2"/>
    <w:rsid w:val="00C75DC0"/>
    <w:rsid w:val="00C9309C"/>
    <w:rsid w:val="00CD3ADE"/>
    <w:rsid w:val="00CE20FE"/>
    <w:rsid w:val="00D25720"/>
    <w:rsid w:val="00D52175"/>
    <w:rsid w:val="00D53B86"/>
    <w:rsid w:val="00D55104"/>
    <w:rsid w:val="00D72A8B"/>
    <w:rsid w:val="00D87D8A"/>
    <w:rsid w:val="00D9000D"/>
    <w:rsid w:val="00D941EB"/>
    <w:rsid w:val="00DB3622"/>
    <w:rsid w:val="00DB576F"/>
    <w:rsid w:val="00DE7088"/>
    <w:rsid w:val="00E04B51"/>
    <w:rsid w:val="00E17DEB"/>
    <w:rsid w:val="00E35B41"/>
    <w:rsid w:val="00E50025"/>
    <w:rsid w:val="00E550D7"/>
    <w:rsid w:val="00E66DB4"/>
    <w:rsid w:val="00E93865"/>
    <w:rsid w:val="00E96471"/>
    <w:rsid w:val="00EA3785"/>
    <w:rsid w:val="00EB298C"/>
    <w:rsid w:val="00EC18DA"/>
    <w:rsid w:val="00EE2A24"/>
    <w:rsid w:val="00EF61D1"/>
    <w:rsid w:val="00F35ADA"/>
    <w:rsid w:val="00F42429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AA7D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F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F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FA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FA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AA7D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F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F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F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F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CDD05-FE90-4882-AF8F-CDAED6C2F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381</properties:Words>
  <properties:Characters>2071</properties:Characters>
  <properties:Lines>76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2018-05-22T06:22:00Z</dcterms:created>
  <dc:creator>banka</dc:creator>
  <cp:lastModifiedBy>Elizabeta Đeke</cp:lastModifiedBy>
  <cp:lastPrinted>2018-05-22T06:27:00Z</cp:lastPrinted>
  <dcterms:modified xmlns:xsi="http://www.w3.org/2001/XMLSchema-instance" xsi:type="dcterms:W3CDTF">2018-05-22T06:47:00Z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22.5 - 2.docx)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