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7d6f5" w14:paraId="937d6f5" w:rsidRDefault="00D70020" w:rsidP="00D70020" w:rsidR="00532B71" w:rsidRPr="003F239F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F239F">
        <w:rPr>
          <w:rFonts w:hAnsi="Times New Roman" w:ascii="Times New Roman"/>
          <w:szCs w:val="24"/>
          <w:lang w:val="hr-HR"/>
        </w:rPr>
        <w:t>4. St-</w:t>
      </w:r>
      <w:r w:rsidR="00D62BD9">
        <w:rPr>
          <w:rFonts w:hAnsi="Times New Roman" w:ascii="Times New Roman"/>
          <w:szCs w:val="24"/>
          <w:lang w:val="hr-HR"/>
        </w:rPr>
        <w:t>2586</w:t>
      </w:r>
      <w:r w:rsidR="003702DE" w:rsidRPr="003F239F">
        <w:rPr>
          <w:rFonts w:hAnsi="Times New Roman" w:ascii="Times New Roman"/>
          <w:szCs w:val="24"/>
          <w:lang w:val="hr-HR"/>
        </w:rPr>
        <w:t>/</w:t>
      </w:r>
      <w:r w:rsidR="00045280" w:rsidRPr="003F239F">
        <w:rPr>
          <w:rFonts w:hAnsi="Times New Roman" w:ascii="Times New Roman"/>
          <w:szCs w:val="24"/>
          <w:lang w:val="hr-HR"/>
        </w:rPr>
        <w:t>2017</w:t>
      </w:r>
    </w:p>
    <w:p w:rsidRDefault="00DB4528" w:rsidP="0086691F" w:rsidR="00DB4528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F239F">
        <w:rPr>
          <w:rFonts w:hAnsi="Times New Roman" w:ascii="Times New Roman"/>
          <w:szCs w:val="24"/>
          <w:lang w:val="hr-HR"/>
        </w:rPr>
        <w:t>ud u Zagrebu</w:t>
      </w:r>
      <w:r w:rsidR="00D70020" w:rsidRPr="003F239F">
        <w:rPr>
          <w:rFonts w:hAnsi="Times New Roman" w:ascii="Times New Roman"/>
          <w:szCs w:val="24"/>
          <w:lang w:val="hr-HR"/>
        </w:rPr>
        <w:t>,</w:t>
      </w:r>
      <w:r w:rsidR="00DB4528" w:rsidRPr="003F239F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F239F">
        <w:rPr>
          <w:rFonts w:hAnsi="Times New Roman" w:ascii="Times New Roman"/>
          <w:szCs w:val="24"/>
          <w:lang w:val="hr-HR"/>
        </w:rPr>
        <w:t>Jasenki Rundek,</w:t>
      </w:r>
      <w:r w:rsidR="00F62A72" w:rsidRPr="003F239F">
        <w:rPr>
          <w:rFonts w:hAnsi="Times New Roman" w:ascii="Times New Roman"/>
          <w:szCs w:val="24"/>
          <w:lang w:val="hr-HR"/>
        </w:rPr>
        <w:t xml:space="preserve"> </w:t>
      </w:r>
      <w:r w:rsidR="003F239F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932D82" w:rsidRPr="003F239F">
        <w:rPr>
          <w:rFonts w:hAnsi="Times New Roman" w:ascii="Times New Roman"/>
          <w:szCs w:val="24"/>
          <w:lang w:val="hr-HR"/>
        </w:rPr>
        <w:t xml:space="preserve"> </w:t>
      </w:r>
      <w:r w:rsidR="00D62BD9" w:rsidRPr="00E94EE7">
        <w:rPr>
          <w:rFonts w:hAnsi="Times New Roman" w:ascii="Times New Roman"/>
          <w:szCs w:val="24"/>
          <w:lang w:val="hr-HR"/>
        </w:rPr>
        <w:t>FERGON d.o.o. za istraživanje, savjetovanje, zaštitu okoliša i projektiranje</w:t>
      </w:r>
      <w:r w:rsidR="00D62BD9">
        <w:rPr>
          <w:rFonts w:hAnsi="Times New Roman" w:ascii="Times New Roman"/>
          <w:szCs w:val="24"/>
          <w:lang w:val="hr-HR"/>
        </w:rPr>
        <w:t xml:space="preserve">, Popovec (Grad Zagreb), </w:t>
      </w:r>
      <w:r w:rsidR="00D62BD9" w:rsidRPr="00E94EE7">
        <w:rPr>
          <w:rFonts w:hAnsi="Times New Roman" w:ascii="Times New Roman"/>
          <w:szCs w:val="24"/>
          <w:lang w:val="hr-HR"/>
        </w:rPr>
        <w:t>Antuna Matije Reljkovića 31</w:t>
      </w:r>
      <w:r w:rsidR="00D62BD9">
        <w:rPr>
          <w:rFonts w:hAnsi="Times New Roman" w:ascii="Times New Roman"/>
          <w:szCs w:val="24"/>
          <w:lang w:val="hr-HR"/>
        </w:rPr>
        <w:t xml:space="preserve">, OIB: </w:t>
      </w:r>
      <w:r w:rsidR="00D62BD9" w:rsidRPr="00E94EE7">
        <w:rPr>
          <w:rFonts w:hAnsi="Times New Roman" w:ascii="Times New Roman"/>
          <w:szCs w:val="24"/>
          <w:lang w:val="hr-HR"/>
        </w:rPr>
        <w:t>87128826938</w:t>
      </w:r>
      <w:r w:rsidR="00A1616A" w:rsidRPr="003F239F">
        <w:rPr>
          <w:rFonts w:hAnsi="Times New Roman" w:ascii="Times New Roman"/>
          <w:szCs w:val="24"/>
          <w:lang w:val="hr-HR"/>
        </w:rPr>
        <w:t>,</w:t>
      </w:r>
      <w:r w:rsidR="003528A2" w:rsidRPr="003F239F">
        <w:rPr>
          <w:rFonts w:hAnsi="Times New Roman" w:ascii="Times New Roman"/>
          <w:szCs w:val="24"/>
          <w:lang w:val="hr-HR"/>
        </w:rPr>
        <w:t xml:space="preserve"> </w:t>
      </w:r>
      <w:r w:rsidR="009F701C" w:rsidRPr="003F239F">
        <w:rPr>
          <w:rFonts w:hAnsi="Times New Roman" w:ascii="Times New Roman"/>
          <w:szCs w:val="24"/>
          <w:lang w:val="hr-HR"/>
        </w:rPr>
        <w:t>dana</w:t>
      </w:r>
      <w:r w:rsidR="005E1314">
        <w:rPr>
          <w:rFonts w:hAnsi="Times New Roman" w:ascii="Times New Roman"/>
          <w:szCs w:val="24"/>
          <w:lang w:val="hr-HR"/>
        </w:rPr>
        <w:t xml:space="preserve"> </w:t>
      </w:r>
      <w:r w:rsidR="00AA406F">
        <w:rPr>
          <w:rFonts w:hAnsi="Times New Roman" w:ascii="Times New Roman"/>
          <w:szCs w:val="24"/>
          <w:lang w:val="hr-HR"/>
        </w:rPr>
        <w:t xml:space="preserve">2. siječnja 2018. 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 a k l j u č i o</w:t>
      </w:r>
      <w:r w:rsidR="00997BA9" w:rsidRPr="003F239F">
        <w:rPr>
          <w:rFonts w:hAnsi="Times New Roman" w:ascii="Times New Roman"/>
          <w:szCs w:val="24"/>
          <w:lang w:val="hr-HR"/>
        </w:rPr>
        <w:t xml:space="preserve">    j</w:t>
      </w:r>
      <w:r w:rsidR="00DF1277" w:rsidRPr="003F239F">
        <w:rPr>
          <w:rFonts w:hAnsi="Times New Roman" w:ascii="Times New Roman"/>
          <w:szCs w:val="24"/>
          <w:lang w:val="hr-HR"/>
        </w:rPr>
        <w:t xml:space="preserve"> </w:t>
      </w:r>
      <w:r w:rsidR="00997BA9" w:rsidRPr="003F239F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Poziva</w:t>
      </w:r>
      <w:r w:rsidR="00FC35AA" w:rsidRPr="003F239F">
        <w:rPr>
          <w:rFonts w:hAnsi="Times New Roman" w:ascii="Times New Roman"/>
          <w:szCs w:val="24"/>
          <w:lang w:val="hr-HR"/>
        </w:rPr>
        <w:t>ju se osobe</w:t>
      </w:r>
      <w:r w:rsidRPr="003F239F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F239F">
        <w:rPr>
          <w:rFonts w:hAnsi="Times New Roman" w:ascii="Times New Roman"/>
          <w:szCs w:val="24"/>
          <w:lang w:val="hr-HR"/>
        </w:rPr>
        <w:t>e</w:t>
      </w:r>
      <w:r w:rsidRPr="003F239F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F239F">
        <w:rPr>
          <w:rFonts w:hAnsi="Times New Roman" w:ascii="Times New Roman"/>
          <w:szCs w:val="24"/>
          <w:lang w:val="hr-HR"/>
        </w:rPr>
        <w:t>po zakonu</w:t>
      </w:r>
      <w:r w:rsidR="00FC35AA" w:rsidRPr="003F239F">
        <w:rPr>
          <w:rFonts w:hAnsi="Times New Roman" w:ascii="Times New Roman"/>
          <w:szCs w:val="24"/>
          <w:lang w:val="hr-HR"/>
        </w:rPr>
        <w:t xml:space="preserve">, </w:t>
      </w:r>
      <w:r w:rsidRPr="003F239F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F239F">
        <w:rPr>
          <w:rFonts w:hAnsi="Times New Roman" w:ascii="Times New Roman"/>
          <w:szCs w:val="24"/>
          <w:lang w:val="hr-HR"/>
        </w:rPr>
        <w:t xml:space="preserve">petnaest </w:t>
      </w:r>
      <w:r w:rsidRPr="003F239F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F239F">
        <w:rPr>
          <w:rFonts w:hAnsi="Times New Roman" w:ascii="Times New Roman"/>
          <w:szCs w:val="24"/>
          <w:lang w:val="hr-HR"/>
        </w:rPr>
        <w:t xml:space="preserve">osmog </w:t>
      </w:r>
      <w:r w:rsidRPr="003F239F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F239F">
        <w:rPr>
          <w:rFonts w:hAnsi="Times New Roman" w:ascii="Times New Roman"/>
          <w:szCs w:val="24"/>
          <w:lang w:val="hr-HR"/>
        </w:rPr>
        <w:t xml:space="preserve"> ovog suda</w:t>
      </w:r>
      <w:r w:rsidRPr="003F239F">
        <w:rPr>
          <w:rFonts w:hAnsi="Times New Roman" w:ascii="Times New Roman"/>
          <w:szCs w:val="24"/>
          <w:lang w:val="hr-HR"/>
        </w:rPr>
        <w:t>, podn</w:t>
      </w:r>
      <w:r w:rsidR="00FC35AA" w:rsidRPr="003F239F">
        <w:rPr>
          <w:rFonts w:hAnsi="Times New Roman" w:ascii="Times New Roman"/>
          <w:szCs w:val="24"/>
          <w:lang w:val="hr-HR"/>
        </w:rPr>
        <w:t>ijeti</w:t>
      </w:r>
      <w:r w:rsidRPr="003F239F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F239F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F239F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F239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3F239F">
        <w:rPr>
          <w:rFonts w:hAnsi="Times New Roman" w:ascii="Times New Roman"/>
          <w:szCs w:val="24"/>
          <w:lang w:val="hr-HR"/>
        </w:rPr>
        <w:t>.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3F239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F239F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F239F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F239F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3F239F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F239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F239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F239F">
        <w:rPr>
          <w:rFonts w:hAnsi="Times New Roman" w:ascii="Times New Roman"/>
          <w:szCs w:val="24"/>
          <w:lang w:val="hr-HR"/>
        </w:rPr>
        <w:t>o</w:t>
      </w:r>
      <w:r w:rsidR="00D50EB4" w:rsidRPr="003F239F">
        <w:rPr>
          <w:rFonts w:hAnsi="Times New Roman" w:ascii="Times New Roman"/>
          <w:szCs w:val="24"/>
          <w:lang w:val="hr-HR"/>
        </w:rPr>
        <w:t>vome sudu Financijska agencija</w:t>
      </w:r>
      <w:r w:rsidRPr="003F239F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3F239F">
        <w:rPr>
          <w:rFonts w:hAnsi="Times New Roman" w:ascii="Times New Roman"/>
          <w:szCs w:val="24"/>
          <w:lang w:val="hr-HR"/>
        </w:rPr>
        <w:t>).</w:t>
      </w:r>
      <w:r w:rsidR="008968CC" w:rsidRPr="003F239F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F239F">
        <w:rPr>
          <w:rFonts w:hAnsi="Times New Roman" w:ascii="Times New Roman"/>
          <w:szCs w:val="24"/>
          <w:lang w:val="hr-HR"/>
        </w:rPr>
        <w:t xml:space="preserve"> st. 3.</w:t>
      </w:r>
      <w:r w:rsidRPr="003F239F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F239F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F239F">
        <w:rPr>
          <w:rFonts w:hAnsi="Times New Roman" w:ascii="Times New Roman"/>
          <w:szCs w:val="24"/>
          <w:lang w:val="hr-HR"/>
        </w:rPr>
        <w:t>,</w:t>
      </w:r>
      <w:r w:rsidRPr="003F239F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Zagrebu</w:t>
      </w:r>
      <w:r w:rsidR="001128EA" w:rsidRPr="003F239F">
        <w:rPr>
          <w:rFonts w:hAnsi="Times New Roman" w:ascii="Times New Roman"/>
          <w:szCs w:val="24"/>
          <w:lang w:val="hr-HR"/>
        </w:rPr>
        <w:t xml:space="preserve"> </w:t>
      </w:r>
      <w:r w:rsidR="00AA406F">
        <w:rPr>
          <w:rFonts w:hAnsi="Times New Roman" w:ascii="Times New Roman"/>
          <w:szCs w:val="24"/>
          <w:lang w:val="hr-HR"/>
        </w:rPr>
        <w:t>2. siječnja 2018.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</w:t>
      </w: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    </w:t>
      </w:r>
      <w:r w:rsidRPr="003F239F">
        <w:rPr>
          <w:rFonts w:hAnsi="Times New Roman" w:ascii="Times New Roman"/>
          <w:szCs w:val="24"/>
          <w:lang w:val="hr-HR"/>
        </w:rPr>
        <w:t xml:space="preserve">  S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U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</w:t>
      </w:r>
      <w:r w:rsidRPr="003F239F">
        <w:rPr>
          <w:rFonts w:hAnsi="Times New Roman" w:ascii="Times New Roman"/>
          <w:szCs w:val="24"/>
          <w:lang w:val="hr-HR"/>
        </w:rPr>
        <w:t>D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A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3F239F">
      <w:pPr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JASENKA RUNDEK</w:t>
      </w:r>
      <w:r w:rsidR="00045280" w:rsidRPr="003F239F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3F239F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3F239F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3F239F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F239F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F239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05C7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B65023">
      <w:rPr>
        <w:rFonts w:hAnsi="Times New Roman" w:ascii="Times New Roman"/>
        <w:lang w:val="hr-HR"/>
      </w:rPr>
      <w:t>2</w:t>
    </w:r>
    <w:r w:rsidR="00FD1901">
      <w:rPr>
        <w:rFonts w:hAnsi="Times New Roman" w:ascii="Times New Roman"/>
        <w:lang w:val="hr-HR"/>
      </w:rPr>
      <w:t>58</w:t>
    </w:r>
    <w:r w:rsidR="00D62BD9">
      <w:rPr>
        <w:rFonts w:hAnsi="Times New Roman" w:ascii="Times New Roman"/>
        <w:lang w:val="hr-HR"/>
      </w:rPr>
      <w:t>6</w:t>
    </w:r>
    <w:r w:rsidR="003702DE">
      <w:rPr>
        <w:rFonts w:hAnsi="Times New Roman" w:ascii="Times New Roman"/>
        <w:lang w:val="hr-HR"/>
      </w:rPr>
      <w:t>/</w:t>
    </w:r>
    <w:r w:rsidR="00045280">
      <w:rPr>
        <w:rFonts w:hAnsi="Times New Roman" w:ascii="Times New Roman"/>
        <w:lang w:val="hr-HR"/>
      </w:rPr>
      <w:t>2017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170F2E"/>
    <w:multiLevelType w:val="hybridMultilevel"/>
    <w:tmpl w:val="EA0C5CC0"/>
    <w:lvl w:tplc="D958B1B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82F50"/>
    <w:rsid w:val="00185BD6"/>
    <w:rsid w:val="001972D8"/>
    <w:rsid w:val="001B1F24"/>
    <w:rsid w:val="001D2CE7"/>
    <w:rsid w:val="001F50B0"/>
    <w:rsid w:val="001F56DF"/>
    <w:rsid w:val="001F70AD"/>
    <w:rsid w:val="00202A81"/>
    <w:rsid w:val="002048E4"/>
    <w:rsid w:val="002053A9"/>
    <w:rsid w:val="00230CD2"/>
    <w:rsid w:val="00242DB2"/>
    <w:rsid w:val="00251F3D"/>
    <w:rsid w:val="00253665"/>
    <w:rsid w:val="00264B78"/>
    <w:rsid w:val="00280997"/>
    <w:rsid w:val="002D435A"/>
    <w:rsid w:val="002F664E"/>
    <w:rsid w:val="002F757A"/>
    <w:rsid w:val="00300E1D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3C1D20"/>
    <w:rsid w:val="003D072D"/>
    <w:rsid w:val="003F239F"/>
    <w:rsid w:val="004117F3"/>
    <w:rsid w:val="00411F66"/>
    <w:rsid w:val="00414C65"/>
    <w:rsid w:val="0042162E"/>
    <w:rsid w:val="00432C1A"/>
    <w:rsid w:val="00443F27"/>
    <w:rsid w:val="00457A75"/>
    <w:rsid w:val="0046251F"/>
    <w:rsid w:val="004625F4"/>
    <w:rsid w:val="00465F8A"/>
    <w:rsid w:val="00470EEA"/>
    <w:rsid w:val="00485AF8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5E1314"/>
    <w:rsid w:val="006356C5"/>
    <w:rsid w:val="00640AAE"/>
    <w:rsid w:val="00641F24"/>
    <w:rsid w:val="00651100"/>
    <w:rsid w:val="00661D14"/>
    <w:rsid w:val="006A502E"/>
    <w:rsid w:val="006B2463"/>
    <w:rsid w:val="006B7237"/>
    <w:rsid w:val="00704863"/>
    <w:rsid w:val="00717529"/>
    <w:rsid w:val="00722425"/>
    <w:rsid w:val="00741529"/>
    <w:rsid w:val="00763C98"/>
    <w:rsid w:val="00765136"/>
    <w:rsid w:val="00772C9B"/>
    <w:rsid w:val="007871FD"/>
    <w:rsid w:val="00787998"/>
    <w:rsid w:val="007A1C9C"/>
    <w:rsid w:val="007A29F9"/>
    <w:rsid w:val="007A64FF"/>
    <w:rsid w:val="007B4A81"/>
    <w:rsid w:val="007E1945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E0707"/>
    <w:rsid w:val="008F7BC6"/>
    <w:rsid w:val="00905C7C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E060B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77A2"/>
    <w:rsid w:val="00AA406F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6CD0"/>
    <w:rsid w:val="00B22F83"/>
    <w:rsid w:val="00B32258"/>
    <w:rsid w:val="00B511EE"/>
    <w:rsid w:val="00B65023"/>
    <w:rsid w:val="00B660EB"/>
    <w:rsid w:val="00B77253"/>
    <w:rsid w:val="00B82861"/>
    <w:rsid w:val="00B839DF"/>
    <w:rsid w:val="00B9413D"/>
    <w:rsid w:val="00BC6AEA"/>
    <w:rsid w:val="00BD3562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601D9"/>
    <w:rsid w:val="00D62B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1901"/>
    <w:rsid w:val="00FD2BCA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5C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C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C7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C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C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5C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C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C7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C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C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2586</izvorni_sadrzaj>
    <derivirana_varijabla naziv="DomainObject.Predmet.Broj_1">2586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St-2586/2017</izvorni_sadrzaj>
    <derivirana_varijabla naziv="DomainObject.Predmet.OznakaBroj_1">St-2586/2017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FERGON d.o.o. zastupanog po punomoćniku Zaheer Rafiq</izvorni_sadrzaj>
    <derivirana_varijabla naziv="DomainObject.Predmet.ProtustrankaFormated_1">  FERGON d.o.o. zastupanog po punomoćniku Zaheer Rafiq</derivirana_varijabla>
  </DomainObject.Predmet.ProtustrankaFormated>
  <DomainObject.Predmet.ProtustrankaFormatedOIB>
    <izvorni_sadrzaj>  FERGON d.o.o., OIB 87128826938 zastupanog po punomoćniku Zaheer Rafiq</izvorni_sadrzaj>
    <derivirana_varijabla naziv="DomainObject.Predmet.ProtustrankaFormatedOIB_1">  FERGON d.o.o., OIB 87128826938 zastupanog po punomoćniku Zaheer Rafiq</derivirana_varijabla>
  </DomainObject.Predmet.ProtustrankaFormatedOIB>
  <DomainObject.Predmet.ProtustrankaFormatedWithAdress>
    <izvorni_sadrzaj> FERGON d.o.o., Antuna Matije Reljkovića 31, 10360 Popovec zastupanog po punomoćniku Zaheer Rafiq</izvorni_sadrzaj>
    <derivirana_varijabla naziv="DomainObject.Predmet.ProtustrankaFormatedWithAdress_1"> FERGON d.o.o., Antuna Matije Reljkovića 31, 10360 Popovec zastupanog po punomoćniku Zaheer Rafiq</derivirana_varijabla>
  </DomainObject.Predmet.ProtustrankaFormatedWithAdress>
  <DomainObject.Predmet.ProtustrankaFormatedWithAdressOIB>
    <izvorni_sadrzaj> FERGON d.o.o., OIB 87128826938, Antuna Matije Reljkovića 31, 10360 Popovec zastupanog po punomoćniku Zaheer Rafiq</izvorni_sadrzaj>
    <derivirana_varijabla naziv="DomainObject.Predmet.ProtustrankaFormatedWithAdressOIB_1"> FERGON d.o.o., OIB 87128826938, Antuna Matije Reljkovića 31, 10360 Popovec zastupanog po punomoćniku Zaheer Rafiq</derivirana_varijabla>
  </DomainObject.Predmet.ProtustrankaFormatedWithAdressOIB>
  <DomainObject.Predmet.ProtustrankaWithAdress>
    <izvorni_sadrzaj>FERGON d.o.o. Antuna Matije Reljkovića 31, 10360 Popovec</izvorni_sadrzaj>
    <derivirana_varijabla naziv="DomainObject.Predmet.ProtustrankaWithAdress_1">FERGON d.o.o. Antuna Matije Reljkovića 31, 10360 Popovec</derivirana_varijabla>
  </DomainObject.Predmet.ProtustrankaWithAdress>
  <DomainObject.Predmet.ProtustrankaWithAdressOIB>
    <izvorni_sadrzaj>FERGON d.o.o., OIB 87128826938, Antuna Matije Reljkovića 31, 10360 Popovec</izvorni_sadrzaj>
    <derivirana_varijabla naziv="DomainObject.Predmet.ProtustrankaWithAdressOIB_1">FERGON d.o.o., OIB 87128826938, Antuna Matije Reljkovića 31, 10360 Popovec</derivirana_varijabla>
  </DomainObject.Predmet.ProtustrankaWithAdressOIB>
  <DomainObject.Predmet.ProtustrankaNazivFormated>
    <izvorni_sadrzaj>FERGON d.o.o.</izvorni_sadrzaj>
    <derivirana_varijabla naziv="DomainObject.Predmet.ProtustrankaNazivFormated_1">FERGON d.o.o.</derivirana_varijabla>
  </DomainObject.Predmet.ProtustrankaNazivFormated>
  <DomainObject.Predmet.ProtustrankaNazivFormatedOIB>
    <izvorni_sadrzaj>FERGON d.o.o., OIB 87128826938</izvorni_sadrzaj>
    <derivirana_varijabla naziv="DomainObject.Predmet.ProtustrankaNazivFormatedOIB_1">FERGON d.o.o., OIB 87128826938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FERGON d.o.o. zastupanog po punomoćniku Zaheer Rafiq</item>
    </izvorni_sadrzaj>
    <derivirana_varijabla naziv="DomainObject.Predmet.ProtuStrankaListFormated_1">
      <item>FERGON d.o.o. zastupanog po punomoćniku Zaheer Rafiq</item>
    </derivirana_varijabla>
  </DomainObject.Predmet.ProtuStrankaListFormated>
  <DomainObject.Predmet.ProtuStrankaListFormatedOIB>
    <izvorni_sadrzaj>
      <item>FERGON d.o.o., OIB 87128826938 zastupanog po punomoćniku Zaheer Rafiq</item>
    </izvorni_sadrzaj>
    <derivirana_varijabla naziv="DomainObject.Predmet.ProtuStrankaListFormatedOIB_1">
      <item>FERGON d.o.o., OIB 87128826938 zastupanog po punomoćniku Zaheer Rafiq</item>
    </derivirana_varijabla>
  </DomainObject.Predmet.ProtuStrankaListFormatedOIB>
  <DomainObject.Predmet.ProtuStrankaListFormatedWithAdress>
    <izvorni_sadrzaj>
      <item>FERGON d.o.o., Antuna Matije Reljkovića 31, 10360 Popovec zastupanog po punomoćniku Zaheer Rafiq</item>
    </izvorni_sadrzaj>
    <derivirana_varijabla naziv="DomainObject.Predmet.ProtuStrankaListFormatedWithAdress_1">
      <item>FERGON d.o.o., Antuna Matije Reljkovića 31, 10360 Popovec zastupanog po punomoćniku Zaheer Rafiq</item>
    </derivirana_varijabla>
  </DomainObject.Predmet.ProtuStrankaListFormatedWithAdress>
  <DomainObject.Predmet.ProtuStrankaListFormatedWithAdressOIB>
    <izvorni_sadrzaj>
      <item>FERGON d.o.o., OIB 87128826938, Antuna Matije Reljkovića 31, 10360 Popovec zastupanog po punomoćniku Zaheer Rafiq</item>
    </izvorni_sadrzaj>
    <derivirana_varijabla naziv="DomainObject.Predmet.ProtuStrankaListFormatedWithAdressOIB_1">
      <item>FERGON d.o.o., OIB 87128826938, Antuna Matije Reljkovića 31, 10360 Popovec zastupanog po punomoćniku Zaheer Rafiq</item>
    </derivirana_varijabla>
  </DomainObject.Predmet.ProtuStrankaListFormatedWithAdressOIB>
  <DomainObject.Predmet.ProtuStrankaListNazivFormated>
    <izvorni_sadrzaj>
      <item>FERGON d.o.o.</item>
    </izvorni_sadrzaj>
    <derivirana_varijabla naziv="DomainObject.Predmet.ProtuStrankaListNazivFormated_1">
      <item>FERGON d.o.o.</item>
    </derivirana_varijabla>
  </DomainObject.Predmet.ProtuStrankaListNazivFormated>
  <DomainObject.Predmet.ProtuStrankaListNazivFormatedOIB>
    <izvorni_sadrzaj>
      <item>FERGON d.o.o., OIB 87128826938</item>
    </izvorni_sadrzaj>
    <derivirana_varijabla naziv="DomainObject.Predmet.ProtuStrankaListNazivFormatedOIB_1">
      <item>FERGON d.o.o., OIB 87128826938</item>
    </derivirana_varijabla>
  </DomainObject.Predmet.ProtuStrankaListNazivFormatedOIB>
  <DomainObject.Predmet.OstaliListFormated>
    <izvorni_sadrzaj>
      <item>Zaheer Rafiq punomoćnik sudionika u postupku FERGON d.o.o.</item>
    </izvorni_sadrzaj>
    <derivirana_varijabla naziv="DomainObject.Predmet.OstaliListFormated_1">
      <item>Zaheer Rafiq punomoćnik sudionika u postupku FERGON d.o.o.</item>
    </derivirana_varijabla>
  </DomainObject.Predmet.OstaliListFormated>
  <DomainObject.Predmet.OstaliListFormatedOIB>
    <izvorni_sadrzaj>
      <item>Zaheer Rafiq, OIB 77105572491 punomoćnik sudionika u postupku FERGON d.o.o.</item>
    </izvorni_sadrzaj>
    <derivirana_varijabla naziv="DomainObject.Predmet.OstaliListFormatedOIB_1">
      <item>Zaheer Rafiq, OIB 77105572491 punomoćnik sudionika u postupku FERGON d.o.o.</item>
    </derivirana_varijabla>
  </DomainObject.Predmet.OstaliListFormatedOIB>
  <DomainObject.Predmet.OstaliListFormatedWithAdress>
    <izvorni_sadrzaj>
      <item>Zaheer Rafiq, Desborough Green 011, Aylesbury punomoćnik sudionika u postupku FERGON d.o.o.</item>
    </izvorni_sadrzaj>
    <derivirana_varijabla naziv="DomainObject.Predmet.OstaliListFormatedWithAdress_1">
      <item>Zaheer Rafiq, Desborough Green 011, Aylesbury punomoćnik sudionika u postupku FERGON d.o.o.</item>
    </derivirana_varijabla>
  </DomainObject.Predmet.OstaliListFormatedWithAdress>
  <DomainObject.Predmet.OstaliListFormatedWithAdressOIB>
    <izvorni_sadrzaj>
      <item>Zaheer Rafiq, OIB 77105572491, Desborough Green 011, Aylesbury punomoćnik sudionika u postupku FERGON d.o.o.</item>
    </izvorni_sadrzaj>
    <derivirana_varijabla naziv="DomainObject.Predmet.OstaliListFormatedWithAdressOIB_1">
      <item>Zaheer Rafiq, OIB 77105572491, Desborough Green 011, Aylesbury punomoćnik sudionika u postupku FERGON d.o.o.</item>
    </derivirana_varijabla>
  </DomainObject.Predmet.OstaliListFormatedWithAdressOIB>
  <DomainObject.Predmet.OstaliListNazivFormated>
    <izvorni_sadrzaj>
      <item>Zaheer Rafiq</item>
    </izvorni_sadrzaj>
    <derivirana_varijabla naziv="DomainObject.Predmet.OstaliListNazivFormated_1">
      <item>Zaheer Rafiq</item>
    </derivirana_varijabla>
  </DomainObject.Predmet.OstaliListNazivFormated>
  <DomainObject.Predmet.OstaliListNazivFormatedOIB>
    <izvorni_sadrzaj>
      <item>Zaheer Rafiq, OIB 77105572491</item>
    </izvorni_sadrzaj>
    <derivirana_varijabla naziv="DomainObject.Predmet.OstaliListNazivFormatedOIB_1">
      <item>Zaheer Rafiq, OIB 77105572491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FERGON d.o.o.</izvorni_sadrzaj>
    <derivirana_varijabla naziv="DomainObject.Predmet.ProtustrankaIDrugi_1">FERGON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FERGON d.o.o., OIB 87128826938, Antuna Matije Reljkovića 31, 10360 Popovec</izvorni_sadrzaj>
    <derivirana_varijabla naziv="DomainObject.Predmet.ProtustrankaIDrugiAdressOIB_1">FERGON d.o.o., OIB 87128826938, Antuna Matije Reljkovića 31, 10360 Popovec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FERGON d.o.o.</item>
      <item>Zaheer Rafiq</item>
    </izvorni_sadrzaj>
    <derivirana_varijabla naziv="DomainObject.Predmet.SudioniciListNaziv_1">
      <item>FINA Regionalni centar Zagreb</item>
      <item>FERGON d.o.o.</item>
      <item>Zaheer Rafiq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FERGON d.o.o., OIB 87128826938, Antuna Matije Reljkovića 31,10360 Popovec</item>
      <item>Zaheer Rafiq, OIB 77105572491, Desborough Green 011,Aylesbury</item>
    </izvorni_sadrzaj>
    <derivirana_varijabla naziv="DomainObject.Predmet.SudioniciListAdressOIB_1">
      <item>FINA Regionalni centar Zagreb, OIB 85821130368, Trg svibanjskih žrtava 1995. br. 1,10000 Zagreb</item>
      <item>FERGON d.o.o., OIB 87128826938, Antuna Matije Reljkovića 31,10360 Popovec</item>
      <item>Zaheer Rafiq, OIB 77105572491, Desborough Green 011,Aylesbury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87128826938</item>
      <item>, OIB 77105572491</item>
    </izvorni_sadrzaj>
    <derivirana_varijabla naziv="DomainObject.Predmet.SudioniciListNazivOIB_1">
      <item>, OIB 85821130368</item>
      <item>, OIB 87128826938</item>
      <item>, OIB 77105572491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DD2924-DBBB-404D-9C41-35CFE711B0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446</properties:Words>
  <properties:Characters>2317</properties:Characters>
  <properties:Lines>72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2017-12-12T08:19:00Z</dcterms:created>
  <dc:creator>Sudsko vijeæe</dc:creator>
  <cp:lastModifiedBy>Katarina Babić</cp:lastModifiedBy>
  <cp:lastPrinted>2018-01-02T13:04:00Z</cp:lastPrinted>
  <dcterms:modified xmlns:xsi="http://www.w3.org/2001/XMLSchema-instance" xsi:type="dcterms:W3CDTF">2018-01-02T13:04:00Z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