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83c3" w14:paraId="5ba83c3" w:rsidRDefault="00C27599" w:rsidP="00C27599" w:rsidR="00C27599" w:rsidRPr="00C27599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</w:rPr>
        <w:t xml:space="preserve">         </w:t>
      </w:r>
      <w:r>
        <w:rPr>
          <w:rStyle w:val="Naglaeno"/>
          <w:b w:val="false"/>
        </w:rPr>
        <w:t>13 St-254/18-</w:t>
      </w:r>
      <w:r w:rsidR="00E37CE3">
        <w:rPr>
          <w:rStyle w:val="Naglaeno"/>
          <w:b w:val="false"/>
        </w:rPr>
        <w:t>14</w:t>
      </w:r>
    </w:p>
    <w:p w:rsidRDefault="00C27599" w:rsidP="00C27599" w:rsidR="00C27599">
      <w:pPr>
        <w:rPr>
          <w:rStyle w:val="Naglaeno"/>
        </w:rPr>
      </w:pPr>
    </w:p>
    <w:p w:rsidRDefault="00C27599" w:rsidP="00C27599" w:rsidR="00C27599">
      <w:r>
        <w:rPr>
          <w:rStyle w:val="Naglaeno"/>
        </w:rPr>
        <w:t xml:space="preserve">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599" w:rsidP="00C27599" w:rsidR="00C27599" w:rsidRPr="00D21A2C"/>
    <w:p w:rsidRDefault="00C27599" w:rsidP="00C27599" w:rsidR="00C2759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7599" w:rsidP="00C27599" w:rsidR="00C2759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73AF4" w:rsidP="00C27599" w:rsidR="00773AF4" w:rsidRPr="00B82754">
      <w:pPr>
        <w:ind w:hanging="720" w:left="360"/>
        <w:rPr>
          <w:sz w:val="22"/>
          <w:szCs w:val="22"/>
        </w:rPr>
      </w:pPr>
    </w:p>
    <w:p w:rsidRDefault="00C27599" w:rsidP="00773AF4" w:rsidR="00C27599" w:rsidRPr="00E4690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27599" w:rsidP="00C27599" w:rsidR="00C27599" w:rsidRPr="00C27599">
      <w:pPr>
        <w:pStyle w:val="Naslov1"/>
        <w:rPr>
          <w:b w:val="false"/>
          <w:sz w:val="24"/>
        </w:rPr>
      </w:pPr>
      <w:r w:rsidRPr="00C27599">
        <w:rPr>
          <w:b w:val="false"/>
          <w:sz w:val="24"/>
        </w:rPr>
        <w:t>R E P U B L I K A   H R V A T S K A</w:t>
      </w:r>
    </w:p>
    <w:p w:rsidRDefault="00C27599" w:rsidP="00C27599" w:rsidR="00C27599" w:rsidRPr="00C27599">
      <w:pPr>
        <w:pStyle w:val="Naslov1"/>
        <w:rPr>
          <w:b w:val="false"/>
          <w:sz w:val="24"/>
          <w:lang w:val="es-ES"/>
        </w:rPr>
      </w:pPr>
      <w:r w:rsidRPr="00C27599">
        <w:rPr>
          <w:b w:val="false"/>
          <w:sz w:val="24"/>
        </w:rPr>
        <w:t>R J E Š E N J E</w:t>
      </w:r>
    </w:p>
    <w:p w:rsidRDefault="00C27599" w:rsidP="00C27599" w:rsidR="00C27599" w:rsidRPr="009B3316">
      <w:pPr>
        <w:jc w:val="center"/>
        <w:rPr>
          <w:bCs/>
        </w:rPr>
      </w:pPr>
    </w:p>
    <w:p w:rsidRDefault="00C27599" w:rsidP="00C27599" w:rsidR="00C27599" w:rsidRPr="009B3316">
      <w:pPr>
        <w:jc w:val="center"/>
        <w:rPr>
          <w:bCs/>
        </w:rPr>
      </w:pPr>
    </w:p>
    <w:p w:rsidRDefault="00C27599" w:rsidP="00C27599" w:rsidR="00C27599">
      <w:pPr>
        <w:ind w:firstLine="708"/>
        <w:jc w:val="both"/>
      </w:pPr>
      <w:r w:rsidRPr="009B3316">
        <w:t>Trgovački sud u Osijeku, po sucu Jadranki Herman, u stečajnom predmetu</w:t>
      </w:r>
      <w:r w:rsidRPr="009B3316">
        <w:rPr>
          <w:bCs/>
        </w:rPr>
        <w:t xml:space="preserve"> </w:t>
      </w:r>
      <w:r w:rsidRPr="009B3316">
        <w:rPr>
          <w:color w:val="000000"/>
        </w:rPr>
        <w:t>povodom prijedloga vjerovnika</w:t>
      </w:r>
      <w:r>
        <w:rPr>
          <w:color w:val="000000"/>
        </w:rPr>
        <w:t xml:space="preserve"> RH Ministarstvo financija Porezna uprava  zastupanog po ŽDO Osijek, </w:t>
      </w:r>
      <w:r w:rsidRPr="009B3316">
        <w:rPr>
          <w:color w:val="000000"/>
        </w:rPr>
        <w:t>za otvaranje stečajnog postupka nad dužnikom</w:t>
      </w:r>
      <w:r>
        <w:rPr>
          <w:color w:val="000000"/>
        </w:rPr>
        <w:t xml:space="preserve"> </w:t>
      </w:r>
      <w:r>
        <w:t>Zadruga DOMESTICUS za ugostiteljstvo, proizvodnju, ugostiteljske djelatnosti i trgovinu, Osijek, L. Jagera 24, MBS: 030103541, OIB: 16115862197</w:t>
      </w:r>
      <w:r>
        <w:rPr>
          <w:color w:val="000000"/>
        </w:rPr>
        <w:t xml:space="preserve">, </w:t>
      </w:r>
      <w:r w:rsidRPr="009B3316">
        <w:rPr>
          <w:bCs/>
        </w:rPr>
        <w:t xml:space="preserve"> dana</w:t>
      </w:r>
      <w:r w:rsidR="00E37CE3">
        <w:rPr>
          <w:bCs/>
        </w:rPr>
        <w:t xml:space="preserve"> 9</w:t>
      </w:r>
      <w:r>
        <w:rPr>
          <w:bCs/>
        </w:rPr>
        <w:t xml:space="preserve">. studenog 2018.,    </w:t>
      </w:r>
    </w:p>
    <w:p w:rsidRDefault="00C27599" w:rsidP="00C27599" w:rsidR="00C27599">
      <w:pPr>
        <w:ind w:firstLine="708"/>
        <w:jc w:val="both"/>
      </w:pPr>
    </w:p>
    <w:p w:rsidRDefault="00C27599" w:rsidP="00C27599" w:rsidR="00C27599" w:rsidRPr="009B3316">
      <w:pPr>
        <w:ind w:firstLine="708"/>
        <w:jc w:val="both"/>
      </w:pPr>
    </w:p>
    <w:p w:rsidRDefault="00C27599" w:rsidP="00C27599" w:rsidR="00C27599" w:rsidRPr="009B3316">
      <w:pPr>
        <w:jc w:val="center"/>
        <w:rPr>
          <w:bCs/>
        </w:rPr>
      </w:pPr>
      <w:r w:rsidRPr="009B3316">
        <w:t xml:space="preserve">    r i j e š i o   j e</w:t>
      </w:r>
    </w:p>
    <w:p w:rsidRDefault="00043BB6" w:rsidP="00043BB6" w:rsidR="00043BB6">
      <w:pPr>
        <w:pStyle w:val="Tijeloteksta"/>
      </w:pPr>
      <w:r>
        <w:tab/>
      </w:r>
    </w:p>
    <w:p w:rsidRDefault="00043BB6" w:rsidP="00043BB6" w:rsidR="00043BB6">
      <w:pPr>
        <w:jc w:val="both"/>
      </w:pP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C27599">
        <w:t>Zadruga DOMESTICUS za ugostiteljstvo, proizvodnju, ugostiteljske djelatnosti i trgovinu, Osijek, L. Jagera 24, MBS: 030103541, OIB: 16115862197</w:t>
      </w:r>
      <w:r>
        <w:t>, da u roku od 15 dana solidarno uplate na sudski depozit ovog suda broj HR31 2390 0011 3000 0020 0 s pozivom na broj HR05 272-</w:t>
      </w:r>
      <w:r w:rsidR="006B659B">
        <w:t>254</w:t>
      </w:r>
      <w:r>
        <w:t>-201</w:t>
      </w:r>
      <w:r w:rsidR="006B659B">
        <w:t>8</w:t>
      </w:r>
      <w:r>
        <w:t xml:space="preserve"> kod Hrvatske po</w:t>
      </w:r>
      <w:r w:rsidR="00773AF4">
        <w:t xml:space="preserve">štanske banke iznos od </w:t>
      </w:r>
      <w:r w:rsidR="00E37CE3">
        <w:t>16.387,00 kn</w:t>
      </w:r>
      <w:r>
        <w:t>, na ime predujma za pokriće troškova kako prethodnog tako i otvorenog stečajnog postupka, te da u istom roku potvrdu o uplati dostave u sudski spis.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43BB6" w:rsidP="00043BB6" w:rsidR="00043BB6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43BB6" w:rsidP="00043BB6" w:rsidR="00043BB6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</w:p>
    <w:p w:rsidRDefault="00043BB6" w:rsidP="00043BB6" w:rsidR="00043BB6" w:rsidRPr="000B0BE5">
      <w:pPr>
        <w:jc w:val="center"/>
      </w:pPr>
      <w:r w:rsidRPr="000B0BE5">
        <w:t>Obrazloženje</w:t>
      </w:r>
    </w:p>
    <w:p w:rsidRDefault="00043BB6" w:rsidP="00043BB6" w:rsidR="00043BB6" w:rsidRPr="000B0BE5">
      <w:pPr>
        <w:jc w:val="center"/>
      </w:pPr>
    </w:p>
    <w:p w:rsidRDefault="00043BB6" w:rsidP="00043BB6" w:rsidR="00043BB6">
      <w:pPr>
        <w:jc w:val="center"/>
        <w:rPr>
          <w:b/>
        </w:rPr>
      </w:pPr>
    </w:p>
    <w:p w:rsidRDefault="006B659B" w:rsidP="006B659B" w:rsidR="00043BB6">
      <w:pPr>
        <w:ind w:firstLine="720"/>
        <w:jc w:val="both"/>
      </w:pPr>
      <w:r w:rsidRPr="009B3316">
        <w:t xml:space="preserve">Dana </w:t>
      </w:r>
      <w:r>
        <w:t xml:space="preserve">21.8.2017. </w:t>
      </w:r>
      <w:r w:rsidRPr="009B3316">
        <w:t xml:space="preserve"> zaprimljen je na ovome sudu zahtjev FINE Regionalni centar Osijek Podružnica Osijek, Klasa: 110-07/1</w:t>
      </w:r>
      <w:r>
        <w:t>7</w:t>
      </w:r>
      <w:r w:rsidRPr="009B3316">
        <w:t>-01/04 Ur. broj 04-06-1</w:t>
      </w:r>
      <w:r>
        <w:t>7</w:t>
      </w:r>
      <w:r w:rsidRPr="009B3316">
        <w:t>-</w:t>
      </w:r>
      <w:r>
        <w:t>4225 od 18.8.2017.</w:t>
      </w:r>
      <w:r w:rsidRPr="009B3316">
        <w:t>, za provedbu skraćenog stečajnog postupka nad dužnikom</w:t>
      </w:r>
      <w:r w:rsidRPr="009B3316">
        <w:rPr>
          <w:color w:val="000000"/>
        </w:rPr>
        <w:t xml:space="preserve"> </w:t>
      </w:r>
      <w:r>
        <w:t>Zadruga DOMESTICUS za ugostiteljstvo, proizvodnju, ugostiteljske djelatnosti i trgovinu, Osijek, L. Jagera 24, M</w:t>
      </w:r>
      <w:r w:rsidR="00FC689A">
        <w:t>B</w:t>
      </w:r>
      <w:r w:rsidR="00773AF4">
        <w:t>S: 030103541, OIB: 16115862197.</w:t>
      </w:r>
    </w:p>
    <w:p w:rsidRDefault="00773AF4" w:rsidP="00773AF4" w:rsidR="00773AF4">
      <w:pPr>
        <w:ind w:firstLine="720"/>
        <w:jc w:val="center"/>
      </w:pPr>
      <w:r>
        <w:lastRenderedPageBreak/>
        <w:t>2</w:t>
      </w:r>
    </w:p>
    <w:p w:rsidRDefault="00E37CE3" w:rsidP="00773AF4" w:rsidR="00773AF4">
      <w:pPr>
        <w:ind w:firstLine="720"/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St-254/18-14</w:t>
      </w:r>
    </w:p>
    <w:p w:rsidRDefault="00773AF4" w:rsidP="00773AF4" w:rsidR="00773AF4">
      <w:pPr>
        <w:ind w:firstLine="720"/>
        <w:jc w:val="right"/>
        <w:rPr>
          <w:rStyle w:val="Naglaeno"/>
          <w:b w:val="false"/>
        </w:rPr>
      </w:pPr>
    </w:p>
    <w:p w:rsidRDefault="00773AF4" w:rsidP="00773AF4" w:rsidR="00773AF4" w:rsidRPr="006B659B">
      <w:pPr>
        <w:ind w:firstLine="720"/>
        <w:jc w:val="right"/>
        <w:rPr>
          <w:bCs/>
        </w:rPr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>Na ročištu radi izjašnjenja o prijedlogu za otvaranje stečajnog postupka nad dužnikom, održanom</w:t>
      </w:r>
      <w:r w:rsidR="006B659B">
        <w:t xml:space="preserve"> 8. studenog</w:t>
      </w:r>
      <w:r>
        <w:t xml:space="preserve"> 2018.,  izvršen je uvid u dokumentaciju u spisu iz koje je razvidno da su kod stečajnog dužnika ostvareni stečajni razlozi predviđeni člankom 5.  Stečajnog zakona (Narodne novine 71/15</w:t>
      </w:r>
      <w:r w:rsidR="006B659B">
        <w:t xml:space="preserve"> i 104/17</w:t>
      </w:r>
      <w:r>
        <w:t xml:space="preserve">) nesposobnost za plaćanje i prezaduženost, no dužnik nema imovine koja bi ušla u stečajnu masu i iz koje bi se mogli namiriti troškovi stečajnog postupka, a na žiro računu dužnika nema novčanih sredstava. Predvidivi troškovi stečajnog postupka prema ocijeni ovog suda iznosili bi </w:t>
      </w:r>
      <w:r w:rsidR="00E37CE3">
        <w:t xml:space="preserve">16.387,00 kn </w:t>
      </w:r>
      <w:r w:rsidR="00B86A30">
        <w:t xml:space="preserve">(troškovi nagrade i naknade stečajnog upravitelja,  troškovi poštarine i biljega).                                                                 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ab/>
        <w:t>Sukladno članku 132. stav 1. Stečajnog zakona stečajni sudac riješio je kao u izreci.</w:t>
      </w:r>
    </w:p>
    <w:p w:rsidRDefault="00043BB6" w:rsidP="00043BB6" w:rsidR="00043BB6">
      <w:pPr>
        <w:jc w:val="both"/>
      </w:pPr>
    </w:p>
    <w:p w:rsidRDefault="00043BB6" w:rsidP="00043BB6" w:rsidR="00043BB6">
      <w:pPr>
        <w:jc w:val="center"/>
      </w:pPr>
    </w:p>
    <w:p w:rsidRDefault="00043BB6" w:rsidP="00043BB6" w:rsidR="00043BB6">
      <w:pPr>
        <w:jc w:val="center"/>
      </w:pPr>
      <w:r>
        <w:t>U Osijeku</w:t>
      </w:r>
      <w:r w:rsidR="00E37CE3">
        <w:t xml:space="preserve"> 9</w:t>
      </w:r>
      <w:r w:rsidR="006B659B">
        <w:t>. studeni</w:t>
      </w:r>
      <w:r>
        <w:t xml:space="preserve"> 2018. </w:t>
      </w:r>
    </w:p>
    <w:p w:rsidRDefault="00AA43A6" w:rsidP="00043BB6" w:rsidR="00AA43A6">
      <w:pPr>
        <w:jc w:val="center"/>
      </w:pPr>
    </w:p>
    <w:p w:rsidRDefault="00043BB6" w:rsidP="00043BB6" w:rsidR="00043BB6">
      <w:pPr>
        <w:jc w:val="both"/>
      </w:pPr>
    </w:p>
    <w:p w:rsidRDefault="00043BB6" w:rsidP="00043BB6" w:rsidR="00043BB6">
      <w:pPr>
        <w:jc w:val="both"/>
      </w:pPr>
      <w:r>
        <w:t>Zapisničar</w:t>
      </w:r>
    </w:p>
    <w:p w:rsidRDefault="00043BB6" w:rsidP="00043BB6" w:rsidR="00043BB6">
      <w:pPr>
        <w:jc w:val="both"/>
      </w:pPr>
      <w:r>
        <w:t>Maja Kocijan</w:t>
      </w:r>
    </w:p>
    <w:p w:rsidRDefault="00043BB6" w:rsidP="00043BB6" w:rsidR="00043BB6">
      <w:pPr>
        <w:jc w:val="both"/>
      </w:pPr>
    </w:p>
    <w:p w:rsidRDefault="00043BB6" w:rsidP="00043BB6" w:rsidR="00043BB6">
      <w:r>
        <w:t xml:space="preserve">                                                                                                       STEČAJNI SUDAC</w:t>
      </w:r>
    </w:p>
    <w:p w:rsidRDefault="00B86A30" w:rsidP="00043BB6" w:rsidR="00043BB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043BB6">
        <w:t>Jadranka Herman</w:t>
      </w:r>
    </w:p>
    <w:p w:rsidRDefault="00043BB6" w:rsidP="00043BB6" w:rsidR="00043BB6"/>
    <w:p w:rsidRDefault="00043BB6" w:rsidP="00043BB6" w:rsidR="00043BB6"/>
    <w:p w:rsidRDefault="00043BB6" w:rsidP="00B009E2" w:rsidR="00043BB6">
      <w:r>
        <w:t>POUKA O PRAVNOM LIJEKU:</w:t>
      </w:r>
      <w:r>
        <w:br/>
      </w:r>
      <w:r w:rsidR="00B009E2">
        <w:t xml:space="preserve">Protiv ovog rješenja može nezadovoljna stranka uložiti žalbu Visokom trgovačkom sudu Republike Hrvatske u Zagrebu u roku od 8 dana pismeno u 3 primjerka putem ovoga suda. </w:t>
      </w: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</w:p>
    <w:p w:rsidRDefault="00043BB6" w:rsidP="00043BB6" w:rsidR="00043BB6">
      <w:pPr>
        <w:pStyle w:val="Tijeloteksta"/>
        <w:jc w:val="left"/>
      </w:pPr>
      <w:r>
        <w:t>DNA</w:t>
      </w:r>
    </w:p>
    <w:p w:rsidRDefault="00B86A30" w:rsidP="00B86A30" w:rsidR="00B86A30" w:rsidRPr="004B4E4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t>Pre</w:t>
      </w:r>
      <w:r w:rsidRPr="009B3316">
        <w:t xml:space="preserve">dlagatelj – </w:t>
      </w:r>
      <w:r>
        <w:t xml:space="preserve">vjerovnik </w:t>
      </w:r>
      <w:r>
        <w:rPr>
          <w:color w:val="000000"/>
        </w:rPr>
        <w:t>RH MF PU po ŽDO OS</w:t>
      </w:r>
    </w:p>
    <w:p w:rsidRDefault="00B86A30" w:rsidP="00B86A30" w:rsidR="00B86A3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t>D</w:t>
      </w:r>
      <w:r w:rsidRPr="009B3316">
        <w:t xml:space="preserve">užnik </w:t>
      </w:r>
      <w:r>
        <w:t>– Zadruga DOMESTICUS  Osijek, L. Jagera 24</w:t>
      </w:r>
    </w:p>
    <w:p w:rsidRDefault="00B86A30" w:rsidP="00B86A30" w:rsidR="00B86A30" w:rsidRPr="00522A7B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t>Z</w:t>
      </w:r>
      <w:r w:rsidRPr="009B3316">
        <w:t xml:space="preserve">akonski zastupnik dužnika </w:t>
      </w:r>
      <w:r>
        <w:t>Šaban Halilović, Osijek, L. Jagera 26</w:t>
      </w:r>
    </w:p>
    <w:p w:rsidRDefault="00B86A30" w:rsidP="00B86A30" w:rsidR="00B86A30" w:rsidRPr="004B4E4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t>P</w:t>
      </w:r>
      <w:r w:rsidRPr="009B3316">
        <w:t xml:space="preserve">rivremeni stečajni upravitelj </w:t>
      </w:r>
      <w:r>
        <w:t>Zoran Ostović, Velika Gorica, Šibenska 19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>ŽDO Osijek</w:t>
      </w:r>
    </w:p>
    <w:p w:rsidRDefault="00043BB6" w:rsidP="00043BB6" w:rsidR="00043BB6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FC689A" w:rsidP="00043BB6" w:rsidR="00043BB6">
      <w:pPr>
        <w:pStyle w:val="Tijeloteksta"/>
        <w:numPr>
          <w:ilvl w:val="0"/>
          <w:numId w:val="10"/>
        </w:numPr>
        <w:jc w:val="left"/>
      </w:pPr>
      <w:r>
        <w:t>kal. 30/11</w:t>
      </w:r>
    </w:p>
    <w:p w:rsidRDefault="00043BB6" w:rsidP="00043BB6" w:rsidR="00043BB6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043BB6" w:rsidP="00043BB6" w:rsidR="00043BB6" w:rsidRPr="00B35E7C">
      <w:pPr>
        <w:tabs>
          <w:tab w:pos="6240" w:val="left"/>
        </w:tabs>
        <w:ind w:left="720"/>
      </w:pPr>
    </w:p>
    <w:p w:rsidRDefault="00D90419" w:rsidP="00043BB6" w:rsidR="00D90419" w:rsidRPr="00043BB6"/>
    <w:sectPr w:rsidSect="00435401" w:rsidR="00D90419" w:rsidRPr="00043BB6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20D" w:rsidR="009A620D">
      <w:r>
        <w:separator/>
      </w:r>
    </w:p>
  </w:endnote>
  <w:endnote w:id="0" w:type="continuationSeparator">
    <w:p w:rsidRDefault="009A620D" w:rsidR="009A62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20D" w:rsidR="009A620D">
      <w:r>
        <w:separator/>
      </w:r>
    </w:p>
  </w:footnote>
  <w:footnote w:id="0" w:type="continuationSeparator">
    <w:p w:rsidRDefault="009A620D" w:rsidR="009A62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204F1D0B"/>
    <w:multiLevelType w:val="hybridMultilevel"/>
    <w:tmpl w:val="9B48B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7"/>
  </w:num>
  <w:num w:numId="9">
    <w:abstractNumId w:val="9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43BB6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C0BBC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B00E7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42C2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659B"/>
    <w:rsid w:val="00711E3C"/>
    <w:rsid w:val="00750269"/>
    <w:rsid w:val="00773AF4"/>
    <w:rsid w:val="007E41DD"/>
    <w:rsid w:val="008219B7"/>
    <w:rsid w:val="00825B4D"/>
    <w:rsid w:val="00856AD5"/>
    <w:rsid w:val="00865CEE"/>
    <w:rsid w:val="00894FC5"/>
    <w:rsid w:val="009A620D"/>
    <w:rsid w:val="009E6571"/>
    <w:rsid w:val="009F55F2"/>
    <w:rsid w:val="00A57238"/>
    <w:rsid w:val="00A65909"/>
    <w:rsid w:val="00AA43A6"/>
    <w:rsid w:val="00AE015B"/>
    <w:rsid w:val="00B009E2"/>
    <w:rsid w:val="00B05391"/>
    <w:rsid w:val="00B35E7C"/>
    <w:rsid w:val="00B37EA9"/>
    <w:rsid w:val="00B46D29"/>
    <w:rsid w:val="00B74F73"/>
    <w:rsid w:val="00B86A30"/>
    <w:rsid w:val="00BC3825"/>
    <w:rsid w:val="00BF2834"/>
    <w:rsid w:val="00BF3D56"/>
    <w:rsid w:val="00C04DD2"/>
    <w:rsid w:val="00C121ED"/>
    <w:rsid w:val="00C27599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37CE3"/>
    <w:rsid w:val="00E56C03"/>
    <w:rsid w:val="00E94538"/>
    <w:rsid w:val="00EA7A61"/>
    <w:rsid w:val="00EB3125"/>
    <w:rsid w:val="00F17DA4"/>
    <w:rsid w:val="00F65328"/>
    <w:rsid w:val="00FC5CB8"/>
    <w:rsid w:val="00FC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B86A30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2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42C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42C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C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C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B86A30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2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42C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42C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C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C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8.11.u 9,30</izvorni_sadrzaj>
    <derivirana_varijabla naziv="DomainObject.Predmet.PrimjedbaSuca_1">roč. 8.11.u 9,30</derivirana_varijabla>
  </DomainObject.Predmet.PrimjedbaSuca>
  <DomainObject.Predmet.ProtustrankaFormated>
    <izvorni_sadrzaj>  Zadruga DOMESTICUS za ugostiteljstvo, proizvodnju, ugostiteljske djelatnosti i trgovinu</izvorni_sadrzaj>
    <derivirana_varijabla naziv="DomainObject.Predmet.ProtustrankaFormated_1">  Zadruga DOMESTICUS za ugostiteljstvo, proizvodnju, ugostiteljske djelatnosti i trgovinu</derivirana_varijabla>
  </DomainObject.Predmet.ProtustrankaFormated>
  <DomainObject.Predmet.ProtustrankaFormatedOIB>
    <izvorni_sadrzaj>  Zadruga DOMESTICUS za ugostiteljstvo, proizvodnju, ugostiteljske djelatnosti i trgovinu, OIB 16115862197</izvorni_sadrzaj>
    <derivirana_varijabla naziv="DomainObject.Predmet.ProtustrankaFormatedOIB_1">  Zadruga DOMESTICUS za ugostiteljstvo, proizvodnju, ugostiteljske djelatnosti i trgovinu, OIB 16115862197</derivirana_varijabla>
  </DomainObject.Predmet.ProtustrankaFormatedOIB>
  <DomainObject.Predmet.ProtustrankaFormatedWithAdress>
    <izvorni_sadrzaj> Zadruga DOMESTICUS za ugostiteljstvo, proizvodnju, ugostiteljske djelatnosti i trgovinu, L.Jagera 24, 31000 Osijek</izvorni_sadrzaj>
    <derivirana_varijabla naziv="DomainObject.Predmet.ProtustrankaFormatedWithAdress_1"> Zadruga DOMESTICUS za ugostiteljstvo, proizvodnju, ugostiteljske djelatnosti i trgovinu, L.Jagera 24, 31000 Osijek</derivirana_varijabla>
  </DomainObject.Predmet.ProtustrankaFormatedWithAdress>
  <DomainObject.Predmet.ProtustrankaFormatedWithAdressOIB>
    <izvorni_sadrzaj> Zadruga DOMESTICUS za ugostiteljstvo, proizvodnju, ugostiteljske djelatnosti i trgovinu, OIB 16115862197, L.Jagera 24, 31000 Osijek</izvorni_sadrzaj>
    <derivirana_varijabla naziv="DomainObject.Predmet.ProtustrankaFormatedWithAdressOIB_1"> Zadruga DOMESTICUS za ugostiteljstvo, proizvodnju, ugostiteljske djelatnosti i trgovinu, OIB 16115862197, L.Jagera 24, 31000 Osijek</derivirana_varijabla>
  </DomainObject.Predmet.ProtustrankaFormatedWithAdressOIB>
  <DomainObject.Predmet.ProtustrankaWithAdress>
    <izvorni_sadrzaj>Zadruga DOMESTICUS za ugostiteljstvo, proizvodnju, ugostiteljske djelatnosti i trgovinu L.Jagera 24, 31000 Osijek</izvorni_sadrzaj>
    <derivirana_varijabla naziv="DomainObject.Predmet.ProtustrankaWithAdress_1">Zadruga DOMESTICUS za ugostiteljstvo, proizvodnju, ugostiteljske djelatnosti i trgovinu L.Jagera 24, 31000 Osijek</derivirana_varijabla>
  </DomainObject.Predmet.ProtustrankaWithAdress>
  <DomainObject.Predmet.ProtustrankaWithAdressOIB>
    <izvorni_sadrzaj>Zadruga DOMESTICUS za ugostiteljstvo, proizvodnju, ugostiteljske djelatnosti i trgovinu, OIB 16115862197, L.Jagera 24, 31000 Osijek</izvorni_sadrzaj>
    <derivirana_varijabla naziv="DomainObject.Predmet.ProtustrankaWithAdressOIB_1">Zadruga DOMESTICUS za ugostiteljstvo, proizvodnju, ugostiteljske djelatnosti i trgovinu, OIB 16115862197, L.Jagera 24, 31000 Osijek</derivirana_varijabla>
  </DomainObject.Predmet.ProtustrankaWithAdressOIB>
  <DomainObject.Predmet.ProtustrankaNazivFormated>
    <izvorni_sadrzaj>Zadruga DOMESTICUS za ugostiteljstvo, proizvodnju, ugostiteljske djelatnosti i trgovinu</izvorni_sadrzaj>
    <derivirana_varijabla naziv="DomainObject.Predmet.ProtustrankaNazivFormated_1">Zadruga DOMESTICUS za ugostiteljstvo, proizvodnju, ugostiteljske djelatnosti i trgovinu</derivirana_varijabla>
  </DomainObject.Predmet.ProtustrankaNazivFormated>
  <DomainObject.Predmet.ProtustrankaNazivFormatedOIB>
    <izvorni_sadrzaj>Zadruga DOMESTICUS za ugostiteljstvo, proizvodnju, ugostiteljske djelatnosti i trgovinu, OIB 16115862197</izvorni_sadrzaj>
    <derivirana_varijabla naziv="DomainObject.Predmet.ProtustrankaNazivFormatedOIB_1">Zadruga DOMESTICUS za ugostiteljstvo, proizvodnju, ugostiteljske djelatnosti i trgovinu, OIB 16115862197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Zadruga DOMESTICUS za ugostiteljstvo, proizvodnju, ugostiteljske djelatnosti i trgovinu</item>
    </izvorni_sadrzaj>
    <derivirana_varijabla naziv="DomainObject.Predmet.ProtuStrankaListFormated_1">
      <item>Zadruga DOMESTICUS za ugostiteljstvo, proizvodnju, ugostiteljske djelatnosti i trgovinu</item>
    </derivirana_varijabla>
  </DomainObject.Predmet.ProtuStrankaListFormated>
  <DomainObject.Predmet.ProtuStrankaListFormatedOIB>
    <izvorni_sadrzaj>
      <item>Zadruga DOMESTICUS za ugostiteljstvo, proizvodnju, ugostiteljske djelatnosti i trgovinu, OIB 16115862197</item>
    </izvorni_sadrzaj>
    <derivirana_varijabla naziv="DomainObject.Predmet.ProtuStrankaListFormatedOIB_1">
      <item>Zadruga DOMESTICUS za ugostiteljstvo, proizvodnju, ugostiteljske djelatnosti i trgovinu, OIB 16115862197</item>
    </derivirana_varijabla>
  </DomainObject.Predmet.ProtuStrankaListFormatedOIB>
  <DomainObject.Predmet.ProtuStrankaListFormatedWithAdress>
    <izvorni_sadrzaj>
      <item>Zadruga DOMESTICUS za ugostiteljstvo, proizvodnju, ugostiteljske djelatnosti i trgovinu, L.Jagera 24, 31000 Osijek</item>
    </izvorni_sadrzaj>
    <derivirana_varijabla naziv="DomainObject.Predmet.ProtuStrankaListFormatedWithAdress_1">
      <item>Zadruga DOMESTICUS za ugostiteljstvo, proizvodnju, ugostiteljske djelatnosti i trgovinu, L.Jagera 24, 31000 Osijek</item>
    </derivirana_varijabla>
  </DomainObject.Predmet.ProtuStrankaListFormatedWithAdress>
  <DomainObject.Predmet.ProtuStrankaListFormatedWithAdressOIB>
    <izvorni_sadrzaj>
      <item>Zadruga DOMESTICUS za ugostiteljstvo, proizvodnju, ugostiteljske djelatnosti i trgovinu, OIB 16115862197, L.Jagera 24, 31000 Osijek</item>
    </izvorni_sadrzaj>
    <derivirana_varijabla naziv="DomainObject.Predmet.ProtuStrankaListFormatedWithAdressOIB_1">
      <item>Zadruga DOMESTICUS za ugostiteljstvo, proizvodnju, ugostiteljske djelatnosti i trgovinu, OIB 16115862197, L.Jagera 24, 31000 Osijek</item>
    </derivirana_varijabla>
  </DomainObject.Predmet.ProtuStrankaListFormatedWithAdressOIB>
  <DomainObject.Predmet.ProtuStrankaListNazivFormated>
    <izvorni_sadrzaj>
      <item>Zadruga DOMESTICUS za ugostiteljstvo, proizvodnju, ugostiteljske djelatnosti i trgovinu</item>
    </izvorni_sadrzaj>
    <derivirana_varijabla naziv="DomainObject.Predmet.ProtuStrankaListNazivFormated_1">
      <item>Zadruga DOMESTICUS za ugostiteljstvo, proizvodnju, ugostiteljske djelatnosti i trgovinu</item>
    </derivirana_varijabla>
  </DomainObject.Predmet.ProtuStrankaListNazivFormated>
  <DomainObject.Predmet.ProtuStrankaListNazivFormatedOIB>
    <izvorni_sadrzaj>
      <item>Zadruga DOMESTICUS za ugostiteljstvo, proizvodnju, ugostiteljske djelatnosti i trgovinu, OIB 16115862197</item>
    </izvorni_sadrzaj>
    <derivirana_varijabla naziv="DomainObject.Predmet.ProtuStrankaListNazivFormatedOIB_1">
      <item>Zadruga DOMESTICUS za ugostiteljstvo, proizvodnju, ugostiteljske djelatnosti i trgovinu, OIB 16115862197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Zadruga DOMESTICUS za ugostiteljstvo, proizvodnju, ugostiteljske djelatnosti i trgovinu</izvorni_sadrzaj>
    <derivirana_varijabla naziv="DomainObject.Predmet.ProtustrankaIDrugi_1">Zadruga DOMESTICUS za ugostiteljstvo, proizvodnju, ugostiteljske djelatnosti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Zadruga DOMESTICUS za ugostiteljstvo, proizvodnju, ugostiteljske djelatnosti i trgovinu, OIB 16115862197, L.Jagera 24, 31000 Osijek</izvorni_sadrzaj>
    <derivirana_varijabla naziv="DomainObject.Predmet.ProtustrankaIDrugiAdressOIB_1">Zadruga DOMESTICUS za ugostiteljstvo, proizvodnju, ugostiteljske djelatnosti i trgovinu, OIB 16115862197, L.Jagera 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DOMESTICUS za ugostiteljstvo, proizvodnju, ugostiteljske djelatnosti i trgovinu</item>
      <item>RH MF PU PODRUČNI URED OSIJEK</item>
    </izvorni_sadrzaj>
    <derivirana_varijabla naziv="DomainObject.Predmet.SudioniciListNaziv_1">
      <item>Zadruga DOMESTICUS za ugostiteljstvo, proizvodnju, ugostiteljske djelatnosti i trgovinu</item>
      <item>RH MF PU PODRUČNI URED OSIJEK</item>
    </derivirana_varijabla>
  </DomainObject.Predmet.SudioniciListNaziv>
  <DomainObject.Predmet.SudioniciListAdressOIB>
    <izvorni_sadrzaj>
      <item>Zadruga DOMESTICUS za ugostiteljstvo, proizvodnju, ugostiteljske djelatnosti i trgovinu, OIB 16115862197, L.Jagera 24,31000 Osijek</item>
      <item>RH MF PU PODRUČNI URED OSIJEK, OIB 18683136487</item>
    </izvorni_sadrzaj>
    <derivirana_varijabla naziv="DomainObject.Predmet.SudioniciListAdressOIB_1">
      <item>Zadruga DOMESTICUS za ugostiteljstvo, proizvodnju, ugostiteljske djelatnosti i trgovinu, OIB 16115862197, L.Jagera 24,31000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16115862197</item>
      <item>, OIB 18683136487</item>
    </izvorni_sadrzaj>
    <derivirana_varijabla naziv="DomainObject.Predmet.SudioniciListNazivOIB_1">
      <item>, OIB 16115862197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St-254/2018-2</izvorni_sadrzaj>
    <derivirana_varijabla naziv="DomainObject.PredzadnjaOdlukaIzPredmeta.Oznaka_1">St-254/2018-2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2854</properties:Characters>
  <properties:Lines>90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2018-11-08T08:19:00Z</dcterms:created>
  <dc:creator>..</dc:creator>
  <cp:lastModifiedBy>Maja Kocijan</cp:lastModifiedBy>
  <cp:lastPrinted>2018-11-09T07:23:00Z</cp:lastPrinted>
  <dcterms:modified xmlns:xsi="http://www.w3.org/2001/XMLSchema-instance" xsi:type="dcterms:W3CDTF">2018-11-09T07:25:00Z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(Rješenje-poziva se-troškovi.docx)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