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51f0" w14:paraId="97551f0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B647CC">
        <w:t>ROSANO d.o.o., Gornje Ladanje, Bana Jelačića bb, OIB: 01930880283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304F72" w:rsidP="005F7221" w:rsidR="005F7221" w:rsidRPr="00412CB1">
      <w:pPr>
        <w:jc w:val="center"/>
        <w:rPr>
          <w:b/>
        </w:rPr>
      </w:pPr>
      <w:r>
        <w:rPr>
          <w:b/>
        </w:rPr>
        <w:t>25</w:t>
      </w:r>
      <w:r w:rsidR="005E33DB">
        <w:rPr>
          <w:b/>
        </w:rPr>
        <w:t>. travnja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B647CC">
        <w:rPr>
          <w:b/>
        </w:rPr>
        <w:t>10,15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B647CC">
        <w:t>Josip Leskovar, Gornje Ladanje, Gospodarska 11,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B647CC">
        <w:t>ROSANO d.o.o., Gornje Ladanje, Bana Jelačića bb,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B647CC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304F72">
        <w:t xml:space="preserve"> </w:t>
      </w:r>
      <w:r w:rsidR="00B647CC">
        <w:t xml:space="preserve">Josipu Leskovar, Gornje Ladanje, Gospodarska 11, OIB: 03960005957, </w:t>
      </w:r>
      <w:r w:rsidRPr="00412CB1">
        <w:t xml:space="preserve">da na zakazano ročište kod ovoga suda, </w:t>
      </w:r>
      <w:r w:rsidR="00304F72">
        <w:t>25</w:t>
      </w:r>
      <w:r w:rsidR="005E33DB">
        <w:t>. travnja</w:t>
      </w:r>
      <w:r>
        <w:t xml:space="preserve"> 2016. u </w:t>
      </w:r>
      <w:r w:rsidR="00B647CC">
        <w:t>10,15</w:t>
      </w:r>
      <w:r w:rsidRPr="00412CB1">
        <w:t xml:space="preserve"> sati, dostavi javnobilježnički ovjerovljen prokazni popis imovine za dužnika</w:t>
      </w:r>
      <w:r w:rsidR="00B647CC">
        <w:t xml:space="preserve"> ROSANO d.o.o., Gornje Ladanje, Bana Jelačića bb, OIB: 01930880283</w:t>
      </w:r>
      <w:r w:rsidR="00114F1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B647CC">
        <w:t xml:space="preserve">ROSANO d.o.o., Gornje Ladanje, Bana Jelačića bb, </w:t>
      </w:r>
    </w:p>
    <w:p w:rsidRDefault="00D27615" w:rsidP="00304F72" w:rsidR="00304F72" w:rsidRPr="00304F72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304F72">
        <w:t xml:space="preserve"> </w:t>
      </w:r>
      <w:r w:rsidR="00B647CC">
        <w:t>Josip Leskovar, Gornje Ladanje, Gospodarska 11,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450" w:rsidP="00BA0147" w:rsidR="00E00450">
      <w:r>
        <w:separator/>
      </w:r>
    </w:p>
  </w:endnote>
  <w:endnote w:id="0" w:type="continuationSeparator">
    <w:p w:rsidRDefault="00E00450" w:rsidP="00BA0147" w:rsidR="00E00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450" w:rsidP="00BA0147" w:rsidR="00E00450">
      <w:r>
        <w:separator/>
      </w:r>
    </w:p>
  </w:footnote>
  <w:footnote w:id="0" w:type="continuationSeparator">
    <w:p w:rsidRDefault="00E00450" w:rsidP="00BA0147" w:rsidR="00E00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33AE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B647CC">
      <w:t>336</w:t>
    </w:r>
    <w:r w:rsidR="005E33DB">
      <w:t>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B647CC">
      <w:t>336</w:t>
    </w:r>
    <w:r w:rsidR="00304F72">
      <w:t>/16-4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14F1F"/>
    <w:rsid w:val="001D2BCB"/>
    <w:rsid w:val="002341FF"/>
    <w:rsid w:val="002A7BAD"/>
    <w:rsid w:val="002D2FF3"/>
    <w:rsid w:val="002D481B"/>
    <w:rsid w:val="002D4F2D"/>
    <w:rsid w:val="002E69EC"/>
    <w:rsid w:val="00304F72"/>
    <w:rsid w:val="00317223"/>
    <w:rsid w:val="0035141E"/>
    <w:rsid w:val="00352B19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33AE5"/>
    <w:rsid w:val="009668AE"/>
    <w:rsid w:val="00970E9C"/>
    <w:rsid w:val="009C0AFE"/>
    <w:rsid w:val="009F187F"/>
    <w:rsid w:val="009F4BEF"/>
    <w:rsid w:val="00AC55E9"/>
    <w:rsid w:val="00B41C1C"/>
    <w:rsid w:val="00B520A6"/>
    <w:rsid w:val="00B647CC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63D14"/>
    <w:rsid w:val="00D70B9C"/>
    <w:rsid w:val="00DB63DD"/>
    <w:rsid w:val="00E00450"/>
    <w:rsid w:val="00E0463A"/>
    <w:rsid w:val="00E35839"/>
    <w:rsid w:val="00E717D2"/>
    <w:rsid w:val="00EA46C0"/>
    <w:rsid w:val="00EA5506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33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33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ROSANO društvo s ograničenom odgovornošću za trgovinu i građevinarstvo</izvorni_sadrzaj>
    <derivirana_varijabla naziv="DomainObject.Predmet.ProtustrankaFormated_1">  ROSANO društvo s ograničenom odgovornošću za trgovinu i građevinarstvo</derivirana_varijabla>
  </DomainObject.Predmet.ProtustrankaFormated>
  <DomainObject.Predmet.ProtustrankaFormatedOIB>
    <izvorni_sadrzaj>  ROSANO društvo s ograničenom odgovornošću za trgovinu i građevinarstvo, OIB 01930880283</izvorni_sadrzaj>
    <derivirana_varijabla naziv="DomainObject.Predmet.ProtustrankaFormatedOIB_1">  ROSANO društvo s ograničenom odgovornošću za trgovinu i građevinarstvo, OIB 01930880283</derivirana_varijabla>
  </DomainObject.Predmet.ProtustrankaFormatedOIB>
  <DomainObject.Predmet.ProtustrankaFormatedWithAdress>
    <izvorni_sadrzaj> ROSANO društvo s ograničenom odgovornošću za trgovinu i građevinarstvo, Bana Jelačića/bb, 42207 Gornje Ladanje</izvorni_sadrzaj>
    <derivirana_varijabla naziv="DomainObject.Predmet.ProtustrankaFormatedWithAdress_1"> ROSANO društvo s ograničenom odgovornošću za trgovinu i građevinarstvo, Bana Jelačića/bb, 42207 Gornje Ladanje</derivirana_varijabla>
  </DomainObject.Predmet.ProtustrankaFormatedWithAdress>
  <DomainObject.Predmet.ProtustrankaFormatedWithAdressOIB>
    <izvorni_sadrzaj> ROSANO društvo s ograničenom odgovornošću za trgovinu i građevinarstvo, OIB 01930880283, Bana Jelačića/bb, 42207 Gornje Ladanje</izvorni_sadrzaj>
    <derivirana_varijabla naziv="DomainObject.Predmet.ProtustrankaFormatedWithAdressOIB_1"> ROSANO društvo s ograničenom odgovornošću za trgovinu i građevinarstvo, OIB 01930880283, Bana Jelačića/bb, 42207 Gornje Ladanje</derivirana_varijabla>
  </DomainObject.Predmet.ProtustrankaFormatedWithAdressOIB>
  <DomainObject.Predmet.ProtustrankaWithAdress>
    <izvorni_sadrzaj>ROSANO društvo s ograničenom odgovornošću za trgovinu i građevinarstvo Bana Jelačića/bb, 42207 Gornje Ladanje</izvorni_sadrzaj>
    <derivirana_varijabla naziv="DomainObject.Predmet.ProtustrankaWithAdress_1">ROSANO društvo s ograničenom odgovornošću za trgovinu i građevinarstvo Bana Jelačića/bb, 42207 Gornje Ladanje</derivirana_varijabla>
  </DomainObject.Predmet.ProtustrankaWithAdress>
  <DomainObject.Predmet.ProtustrankaWithAdressOIB>
    <izvorni_sadrzaj>ROSANO društvo s ograničenom odgovornošću za trgovinu i građevinarstvo, OIB 01930880283, Bana Jelačića/bb, 42207 Gornje Ladanje</izvorni_sadrzaj>
    <derivirana_varijabla naziv="DomainObject.Predmet.ProtustrankaWithAdressOIB_1">ROSANO društvo s ograničenom odgovornošću za trgovinu i građevinarstvo, OIB 01930880283, Bana Jelačića/bb, 42207 Gornje Ladanje</derivirana_varijabla>
  </DomainObject.Predmet.ProtustrankaWithAdressOIB>
  <DomainObject.Predmet.ProtustrankaNazivFormated>
    <izvorni_sadrzaj>ROSANO društvo s ograničenom odgovornošću za trgovinu i građevinarstvo</izvorni_sadrzaj>
    <derivirana_varijabla naziv="DomainObject.Predmet.ProtustrankaNazivFormated_1">ROSANO društvo s ograničenom odgovornošću za trgovinu i građevinarstvo</derivirana_varijabla>
  </DomainObject.Predmet.ProtustrankaNazivFormated>
  <DomainObject.Predmet.ProtustrankaNazivFormatedOIB>
    <izvorni_sadrzaj>ROSANO društvo s ograničenom odgovornošću za trgovinu i građevinarstvo, OIB 01930880283</izvorni_sadrzaj>
    <derivirana_varijabla naziv="DomainObject.Predmet.ProtustrankaNazivFormatedOIB_1">ROSANO društvo s ograničenom odgovornošću za trgovinu i građevinarstvo, OIB 01930880283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17694.47</izvorni_sadrzaj>
    <derivirana_varijabla naziv="DomainObject.Predmet.TrenutnaVrijednost_1">17694.47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ROSANO društvo s ograničenom odgovornošću za trgovinu i građevinarstvo</item>
    </izvorni_sadrzaj>
    <derivirana_varijabla naziv="DomainObject.Predmet.ProtuStrankaListFormated_1">
      <item>ROSANO društvo s ograničenom odgovornošću za trgovinu i građevinarstvo</item>
    </derivirana_varijabla>
  </DomainObject.Predmet.ProtuStrankaListFormated>
  <DomainObject.Predmet.ProtuStrankaListFormatedOIB>
    <izvorni_sadrzaj>
      <item>ROSANO društvo s ograničenom odgovornošću za trgovinu i građevinarstvo, OIB 01930880283</item>
    </izvorni_sadrzaj>
    <derivirana_varijabla naziv="DomainObject.Predmet.ProtuStrankaListFormatedOIB_1">
      <item>ROSANO društvo s ograničenom odgovornošću za trgovinu i građevinarstvo, OIB 01930880283</item>
    </derivirana_varijabla>
  </DomainObject.Predmet.ProtuStrankaListFormatedOIB>
  <DomainObject.Predmet.ProtuStrankaListFormatedWithAdress>
    <izvorni_sadrzaj>
      <item>ROSANO društvo s ograničenom odgovornošću za trgovinu i građevinarstvo, Bana Jelačića/bb, 42207 Gornje Ladanje</item>
    </izvorni_sadrzaj>
    <derivirana_varijabla naziv="DomainObject.Predmet.ProtuStrankaListFormatedWithAdress_1">
      <item>ROSANO društvo s ograničenom odgovornošću za trgovinu i građevinarstvo, Bana Jelačića/bb, 42207 Gornje Ladanje</item>
    </derivirana_varijabla>
  </DomainObject.Predmet.ProtuStrankaListFormatedWithAdress>
  <DomainObject.Predmet.ProtuStrankaListFormatedWithAdressOIB>
    <izvorni_sadrzaj>
      <item>ROSANO društvo s ograničenom odgovornošću za trgovinu i građevinarstvo, OIB 01930880283, Bana Jelačića/bb, 42207 Gornje Ladanje</item>
    </izvorni_sadrzaj>
    <derivirana_varijabla naziv="DomainObject.Predmet.ProtuStrankaListFormatedWithAdressOIB_1">
      <item>ROSANO društvo s ograničenom odgovornošću za trgovinu i građevinarstvo, OIB 01930880283, Bana Jelačića/bb, 42207 Gornje Ladanje</item>
    </derivirana_varijabla>
  </DomainObject.Predmet.ProtuStrankaListFormatedWithAdressOIB>
  <DomainObject.Predmet.ProtuStrankaListNazivFormated>
    <izvorni_sadrzaj>
      <item>ROSANO društvo s ograničenom odgovornošću za trgovinu i građevinarstvo</item>
    </izvorni_sadrzaj>
    <derivirana_varijabla naziv="DomainObject.Predmet.ProtuStrankaListNazivFormated_1">
      <item>ROSANO društvo s ograničenom odgovornošću za trgovinu i građevinarstvo</item>
    </derivirana_varijabla>
  </DomainObject.Predmet.ProtuStrankaListNazivFormated>
  <DomainObject.Predmet.ProtuStrankaListNazivFormatedOIB>
    <izvorni_sadrzaj>
      <item>ROSANO društvo s ograničenom odgovornošću za trgovinu i građevinarstvo, OIB 01930880283</item>
    </izvorni_sadrzaj>
    <derivirana_varijabla naziv="DomainObject.Predmet.ProtuStrankaListNazivFormatedOIB_1">
      <item>ROSANO društvo s ograničenom odgovornošću za trgovinu i građevinarstvo, OIB 01930880283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ROSANO društvo s ograničenom odgovornošću za trgovinu i građevinarstvo</izvorni_sadrzaj>
    <derivirana_varijabla naziv="DomainObject.Predmet.ProtustrankaIDrugi_1">ROSANO društvo s ograničenom odgovornošću za trgovinu i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ROSANO društvo s ograničenom odgovornošću za trgovinu i građevinarstvo, OIB 01930880283, Bana Jelačića/bb, 42207 Gornje Ladanje</izvorni_sadrzaj>
    <derivirana_varijabla naziv="DomainObject.Predmet.ProtustrankaIDrugiAdressOIB_1">ROSANO društvo s ograničenom odgovornošću za trgovinu i građevinarstvo, OIB 01930880283, Bana Jelačića/bb, 42207 Gornje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ROSANO društvo s ograničenom odgovornošću za trgovinu i građevinarstvo</item>
      <item>E-oglasna</item>
      <item>Sudski registar</item>
    </izvorni_sadrzaj>
    <derivirana_varijabla naziv="DomainObject.Predmet.SudioniciListNaziv_1">
      <item>Financijska agencija</item>
      <item>ROSANO društvo s ograničenom odgovornošću za trgovinu i građevinarstvo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ROSANO društvo s ograničenom odgovornošću za trgovinu i građevinarstvo, OIB 01930880283, Bana Jelačića/bb,42207 Gornje Ladanje</item>
      <item>E-oglasna</item>
      <item>Sudski registar</item>
    </izvorni_sadrzaj>
    <derivirana_varijabla naziv="DomainObject.Predmet.SudioniciListAdressOIB_1">
      <item>Financijska agencija, OIB 85821130368, A. Cesarca 2,42000 Varaždin</item>
      <item>ROSANO društvo s ograničenom odgovornošću za trgovinu i građevinarstvo, OIB 01930880283, Bana Jelačića/bb,42207 Gornje Ladanje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01930880283</item>
      <item>, OIB null</item>
      <item>, OIB null</item>
    </izvorni_sadrzaj>
    <derivirana_varijabla naziv="DomainObject.Predmet.SudioniciListNazivOIB_1">
      <item>, OIB 85821130368</item>
      <item>, OIB 01930880283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C36518-4B55-4DD4-B2CF-92C8E839A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2021</properties:Characters>
  <properties:Lines>64</properties:Lines>
  <properties:Paragraphs>28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2016-03-21T09:28:00Z</cp:lastPrinted>
  <dcterms:modified xmlns:xsi="http://www.w3.org/2001/XMLSchema-instance" xsi:type="dcterms:W3CDTF">2016-03-21T09:29:00Z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