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32c92" w14:paraId="c232c92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3A15F6">
        <w:rPr>
          <w:color w:themeColor="text1" w:val="000000"/>
        </w:rPr>
        <w:t>VELIKI POGLED d.o.o., OIB: 98491026353, Sućuraj, Sućuraj 207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3A15F6">
        <w:rPr>
          <w:color w:themeColor="text1" w:val="000000"/>
        </w:rPr>
        <w:t>2</w:t>
      </w:r>
      <w:r w:rsidR="005E7050">
        <w:rPr>
          <w:color w:themeColor="text1" w:val="000000"/>
        </w:rPr>
        <w:t>2</w:t>
      </w:r>
      <w:r w:rsidR="003A15F6">
        <w:rPr>
          <w:color w:themeColor="text1" w:val="000000"/>
        </w:rPr>
        <w:t>.</w:t>
      </w:r>
      <w:r w:rsidR="00E2567B">
        <w:rPr>
          <w:color w:themeColor="text1" w:val="000000"/>
        </w:rPr>
        <w:t xml:space="preserve">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3A15F6">
        <w:rPr>
          <w:color w:themeColor="text1" w:val="000000"/>
        </w:rPr>
        <w:t>VELIKI POGLED d.o.o., OIB: 98491026353, Sućuraj, Sućuraj 207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240E9">
        <w:rPr>
          <w:color w:themeColor="text1" w:val="000000"/>
        </w:rPr>
        <w:t>1</w:t>
      </w:r>
      <w:r w:rsidR="003A15F6">
        <w:rPr>
          <w:color w:themeColor="text1" w:val="000000"/>
        </w:rPr>
        <w:t>0</w:t>
      </w:r>
      <w:r w:rsidR="005C1B69">
        <w:rPr>
          <w:color w:themeColor="text1" w:val="000000"/>
        </w:rPr>
        <w:t>.0</w:t>
      </w:r>
      <w:r w:rsidR="003A15F6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3A15F6">
        <w:rPr>
          <w:color w:themeColor="text1" w:val="000000"/>
        </w:rPr>
        <w:t>414</w:t>
      </w:r>
      <w:r w:rsidR="005C1B69">
        <w:rPr>
          <w:color w:themeColor="text1" w:val="000000"/>
        </w:rPr>
        <w:t>.</w:t>
      </w:r>
      <w:r w:rsidR="00F972CF">
        <w:rPr>
          <w:color w:themeColor="text1" w:val="000000"/>
        </w:rPr>
        <w:t>3</w:t>
      </w:r>
      <w:r w:rsidR="003A15F6">
        <w:rPr>
          <w:color w:themeColor="text1" w:val="000000"/>
        </w:rPr>
        <w:t>02</w:t>
      </w:r>
      <w:r w:rsidR="00FE54DB">
        <w:rPr>
          <w:color w:themeColor="text1" w:val="000000"/>
        </w:rPr>
        <w:t>,</w:t>
      </w:r>
      <w:r w:rsidR="003A15F6">
        <w:rPr>
          <w:color w:themeColor="text1" w:val="000000"/>
        </w:rPr>
        <w:t xml:space="preserve">54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3A15F6">
        <w:rPr>
          <w:color w:themeColor="text1" w:val="000000"/>
        </w:rPr>
        <w:t>2</w:t>
      </w:r>
      <w:r w:rsidR="005E7050">
        <w:rPr>
          <w:color w:themeColor="text1" w:val="000000"/>
        </w:rPr>
        <w:t>2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3A15F6">
      <w:rPr>
        <w:color w:themeColor="text1" w:val="000000"/>
      </w:rPr>
      <w:t>738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1EDA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5F6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E7050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437E5"/>
    <w:rsid w:val="00A51EFC"/>
    <w:rsid w:val="00A53455"/>
    <w:rsid w:val="00A62DE4"/>
    <w:rsid w:val="00A92467"/>
    <w:rsid w:val="00AA2730"/>
    <w:rsid w:val="00AA5FA1"/>
    <w:rsid w:val="00AC6AD9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St-738/2017</izvorni_sadrzaj>
    <derivirana_varijabla naziv="DomainObject.Predmet.OznakaBroj_1">St-738/2017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VELIKI POGLED d.o.o. za proizvodnju i usluge</izvorni_sadrzaj>
    <derivirana_varijabla naziv="DomainObject.Predmet.ProtustrankaFormated_1">  VELIKI POGLED d.o.o. za proizvodnju i usluge</derivirana_varijabla>
  </DomainObject.Predmet.ProtustrankaFormated>
  <DomainObject.Predmet.ProtustrankaFormatedOIB>
    <izvorni_sadrzaj>  VELIKI POGLED d.o.o. za proizvodnju i usluge, OIB 98491026353</izvorni_sadrzaj>
    <derivirana_varijabla naziv="DomainObject.Predmet.ProtustrankaFormatedOIB_1">  VELIKI POGLED d.o.o. za proizvodnju i usluge, OIB 98491026353</derivirana_varijabla>
  </DomainObject.Predmet.ProtustrankaFormatedOIB>
  <DomainObject.Predmet.ProtustrankaFormatedWithAdress>
    <izvorni_sadrzaj> VELIKI POGLED d.o.o. za proizvodnju i usluge, Sućuraj 207, 21469 Sućuraj</izvorni_sadrzaj>
    <derivirana_varijabla naziv="DomainObject.Predmet.ProtustrankaFormatedWithAdress_1"> VELIKI POGLED d.o.o. za proizvodnju i usluge, Sućuraj 207, 21469 Sućuraj</derivirana_varijabla>
  </DomainObject.Predmet.ProtustrankaFormatedWithAdress>
  <DomainObject.Predmet.ProtustrankaFormatedWithAdressOIB>
    <izvorni_sadrzaj> VELIKI POGLED d.o.o. za proizvodnju i usluge, OIB 98491026353, Sućuraj 207, 21469 Sućuraj</izvorni_sadrzaj>
    <derivirana_varijabla naziv="DomainObject.Predmet.ProtustrankaFormatedWithAdressOIB_1"> VELIKI POGLED d.o.o. za proizvodnju i usluge, OIB 98491026353, Sućuraj 207, 21469 Sućuraj</derivirana_varijabla>
  </DomainObject.Predmet.ProtustrankaFormatedWithAdressOIB>
  <DomainObject.Predmet.ProtustrankaWithAdress>
    <izvorni_sadrzaj>VELIKI POGLED d.o.o. za proizvodnju i usluge Sućuraj 207, 21469 Sućuraj</izvorni_sadrzaj>
    <derivirana_varijabla naziv="DomainObject.Predmet.ProtustrankaWithAdress_1">VELIKI POGLED d.o.o. za proizvodnju i usluge Sućuraj 207, 21469 Sućuraj</derivirana_varijabla>
  </DomainObject.Predmet.ProtustrankaWithAdress>
  <DomainObject.Predmet.ProtustrankaWithAdressOIB>
    <izvorni_sadrzaj>VELIKI POGLED d.o.o. za proizvodnju i usluge, OIB 98491026353, Sućuraj 207, 21469 Sućuraj</izvorni_sadrzaj>
    <derivirana_varijabla naziv="DomainObject.Predmet.ProtustrankaWithAdressOIB_1">VELIKI POGLED d.o.o. za proizvodnju i usluge, OIB 98491026353, Sućuraj 207, 21469 Sućuraj</derivirana_varijabla>
  </DomainObject.Predmet.ProtustrankaWithAdressOIB>
  <DomainObject.Predmet.ProtustrankaNazivFormated>
    <izvorni_sadrzaj>VELIKI POGLED d.o.o. za proizvodnju i usluge</izvorni_sadrzaj>
    <derivirana_varijabla naziv="DomainObject.Predmet.ProtustrankaNazivFormated_1">VELIKI POGLED d.o.o. za proizvodnju i usluge</derivirana_varijabla>
  </DomainObject.Predmet.ProtustrankaNazivFormated>
  <DomainObject.Predmet.ProtustrankaNazivFormatedOIB>
    <izvorni_sadrzaj>VELIKI POGLED d.o.o. za proizvodnju i usluge, OIB 98491026353</izvorni_sadrzaj>
    <derivirana_varijabla naziv="DomainObject.Predmet.ProtustrankaNazivFormatedOIB_1">VELIKI POGLED d.o.o. za proizvodnju i usluge, OIB 98491026353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414302.54</izvorni_sadrzaj>
    <derivirana_varijabla naziv="DomainObject.Predmet.TrenutnaVrijednost_1">414302.54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VELIKI POGLED d.o.o. za proizvodnju i usluge</item>
    </izvorni_sadrzaj>
    <derivirana_varijabla naziv="DomainObject.Predmet.ProtuStrankaListFormated_1">
      <item>VELIKI POGLED d.o.o. za proizvodnju i usluge</item>
    </derivirana_varijabla>
  </DomainObject.Predmet.ProtuStrankaListFormated>
  <DomainObject.Predmet.ProtuStrankaListFormatedOIB>
    <izvorni_sadrzaj>
      <item>VELIKI POGLED d.o.o. za proizvodnju i usluge, OIB 98491026353</item>
    </izvorni_sadrzaj>
    <derivirana_varijabla naziv="DomainObject.Predmet.ProtuStrankaListFormatedOIB_1">
      <item>VELIKI POGLED d.o.o. za proizvodnju i usluge, OIB 98491026353</item>
    </derivirana_varijabla>
  </DomainObject.Predmet.ProtuStrankaListFormatedOIB>
  <DomainObject.Predmet.ProtuStrankaListFormatedWithAdress>
    <izvorni_sadrzaj>
      <item>VELIKI POGLED d.o.o. za proizvodnju i usluge, Sućuraj 207, 21469 Sućuraj</item>
    </izvorni_sadrzaj>
    <derivirana_varijabla naziv="DomainObject.Predmet.ProtuStrankaListFormatedWithAdress_1">
      <item>VELIKI POGLED d.o.o. za proizvodnju i usluge, Sućuraj 207, 21469 Sućuraj</item>
    </derivirana_varijabla>
  </DomainObject.Predmet.ProtuStrankaListFormatedWithAdress>
  <DomainObject.Predmet.ProtuStrankaListFormatedWithAdressOIB>
    <izvorni_sadrzaj>
      <item>VELIKI POGLED d.o.o. za proizvodnju i usluge, OIB 98491026353, Sućuraj 207, 21469 Sućuraj</item>
    </izvorni_sadrzaj>
    <derivirana_varijabla naziv="DomainObject.Predmet.ProtuStrankaListFormatedWithAdressOIB_1">
      <item>VELIKI POGLED d.o.o. za proizvodnju i usluge, OIB 98491026353, Sućuraj 207, 21469 Sućuraj</item>
    </derivirana_varijabla>
  </DomainObject.Predmet.ProtuStrankaListFormatedWithAdressOIB>
  <DomainObject.Predmet.ProtuStrankaListNazivFormated>
    <izvorni_sadrzaj>
      <item>VELIKI POGLED d.o.o. za proizvodnju i usluge</item>
    </izvorni_sadrzaj>
    <derivirana_varijabla naziv="DomainObject.Predmet.ProtuStrankaListNazivFormated_1">
      <item>VELIKI POGLED d.o.o. za proizvodnju i usluge</item>
    </derivirana_varijabla>
  </DomainObject.Predmet.ProtuStrankaListNazivFormated>
  <DomainObject.Predmet.ProtuStrankaListNazivFormatedOIB>
    <izvorni_sadrzaj>
      <item>VELIKI POGLED d.o.o. za proizvodnju i usluge, OIB 98491026353</item>
    </izvorni_sadrzaj>
    <derivirana_varijabla naziv="DomainObject.Predmet.ProtuStrankaListNazivFormatedOIB_1">
      <item>VELIKI POGLED d.o.o. za proizvodnju i usluge, OIB 98491026353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VELIKI POGLED d.o.o. za proizvodnju i usluge</izvorni_sadrzaj>
    <derivirana_varijabla naziv="DomainObject.Predmet.ProtustrankaIDrugi_1">VELIKI POGLED d.o.o. za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VELIKI POGLED d.o.o. za proizvodnju i usluge, OIB 98491026353, Sućuraj 207, 21469 Sućuraj</izvorni_sadrzaj>
    <derivirana_varijabla naziv="DomainObject.Predmet.ProtustrankaIDrugiAdressOIB_1">VELIKI POGLED d.o.o. za proizvodnju i usluge, OIB 98491026353, Sućuraj 207, 21469 Sućuraj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VELIKI POGLED d.o.o. za proizvodnju i usluge</item>
      <item>FINANCIJSKA AGENCIJA, RC SPLIT</item>
    </izvorni_sadrzaj>
    <derivirana_varijabla naziv="DomainObject.Predmet.SudioniciListNaziv_1">
      <item>VELIKI POGLED d.o.o. za proizvodnju i usluge</item>
      <item>FINANCIJSKA AGENCIJA, RC SPLIT</item>
    </derivirana_varijabla>
  </DomainObject.Predmet.SudioniciListNaziv>
  <DomainObject.Predmet.SudioniciListAdressOIB>
    <izvorni_sadrzaj>
      <item>VELIKI POGLED d.o.o. za proizvodnju i usluge, OIB 98491026353, Sućuraj 207,21469 Sućuraj</item>
      <item>FINANCIJSKA AGENCIJA, RC SPLIT, OIB 85821130368, Mažuranićevo šetalište 24 b,21000 Split</item>
    </izvorni_sadrzaj>
    <derivirana_varijabla naziv="DomainObject.Predmet.SudioniciListAdressOIB_1">
      <item>VELIKI POGLED d.o.o. za proizvodnju i usluge, OIB 98491026353, Sućuraj 207,21469 Sućuraj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98491026353</item>
      <item>, OIB 85821130368</item>
    </izvorni_sadrzaj>
    <derivirana_varijabla naziv="DomainObject.Predmet.SudioniciListNazivOIB_1">
      <item>, OIB 98491026353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1738</properties:Characters>
  <properties:Lines>45</properties:Lines>
  <properties:Paragraphs>15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2017-11-22T08:31:00Z</cp:lastPrinted>
  <dcterms:modified xmlns:xsi="http://www.w3.org/2001/XMLSchema-instance" xsi:type="dcterms:W3CDTF">2017-11-22T08:38:00Z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