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34b0" w14:paraId="f6334b0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743357">
        <w:t>HERBATEKA</w:t>
      </w:r>
      <w:r w:rsidR="00D1341D">
        <w:t xml:space="preserve"> d</w:t>
      </w:r>
      <w:r w:rsidR="00C32A3E">
        <w:t xml:space="preserve">.o.o. </w:t>
      </w:r>
      <w:r w:rsidR="00DB0C5E">
        <w:t>za</w:t>
      </w:r>
      <w:r w:rsidR="00743357">
        <w:t xml:space="preserve"> proizvodnju </w:t>
      </w:r>
      <w:r w:rsidR="00DB0C5E">
        <w:t xml:space="preserve">i usluge </w:t>
      </w:r>
      <w:r w:rsidR="00C32A3E">
        <w:t>Zagreb,</w:t>
      </w:r>
      <w:r w:rsidR="00D1341D">
        <w:t xml:space="preserve"> </w:t>
      </w:r>
      <w:r w:rsidR="00743357">
        <w:t>Ulica dr. Ante Šercera 16/A,  OIB 18043580455, MBS 080890599</w:t>
      </w:r>
      <w:r w:rsidR="00B636B5">
        <w:t xml:space="preserve"> 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32A3E">
        <w:t xml:space="preserve">ZAGREB, Podružnica ZAGREB od </w:t>
      </w:r>
      <w:r w:rsidR="00D1341D">
        <w:t>27.  siječnja 20</w:t>
      </w:r>
      <w:r w:rsidR="00DB0C5E">
        <w:t>16</w:t>
      </w:r>
      <w:r w:rsidR="00BE2CC8">
        <w:t>.,</w:t>
      </w:r>
      <w:r w:rsidR="006B5993">
        <w:t xml:space="preserve"> </w:t>
      </w:r>
      <w:r w:rsidR="00BE2CC8">
        <w:t>dana</w:t>
      </w:r>
      <w:r w:rsidR="006B5993">
        <w:t xml:space="preserve"> </w:t>
      </w:r>
      <w:r w:rsidR="00D1341D">
        <w:t>24. lipnja</w:t>
      </w:r>
      <w:r w:rsidR="00DB0C5E">
        <w:t xml:space="preserve"> 2016.,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 postupak nad dužnikom </w:t>
      </w:r>
      <w:r w:rsidR="00743357">
        <w:t>HERBATEKA d.o.o. za proizvodnju i usluge Zagreb, Ulica dr. Ante Šercera 16/A,  OIB 18043580455, MBS 080890599</w:t>
      </w:r>
      <w:r w:rsidR="00362376">
        <w:t>.</w:t>
      </w:r>
    </w:p>
    <w:p w:rsidRDefault="00EE0D62" w:rsidP="00494014" w:rsidR="00EE0D62" w:rsidRPr="00494014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D1341D">
        <w:t>27. siječnja 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743357">
        <w:t>HERBATEKA d.o.o. Zagreb, Ulica dr. Ante Šercera 16/A,  OIB 18043580455, MBS 080890599</w:t>
      </w:r>
      <w:r w:rsidR="00D1341D">
        <w:t>.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08585C">
        <w:t>1</w:t>
      </w:r>
      <w:r w:rsidR="00D1341D">
        <w:t>0</w:t>
      </w:r>
      <w:r w:rsidR="00743357">
        <w:t>71</w:t>
      </w:r>
      <w:r w:rsidR="00314D8F">
        <w:t>/16</w:t>
      </w:r>
      <w:r>
        <w:t xml:space="preserve">-3 </w:t>
      </w:r>
      <w:r w:rsidR="006B5993">
        <w:t xml:space="preserve">dana </w:t>
      </w:r>
      <w:r w:rsidR="00362376">
        <w:t>1</w:t>
      </w:r>
      <w:r w:rsidR="009C14C4">
        <w:t>1</w:t>
      </w:r>
      <w:r w:rsidR="0008585C">
        <w:t>. svibnja</w:t>
      </w:r>
      <w:r w:rsidR="006B5993">
        <w:t xml:space="preserve"> 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08585C" w:rsidP="009D27D7" w:rsidR="0008585C">
      <w:pPr>
        <w:pStyle w:val="StandardWeb"/>
        <w:jc w:val="both"/>
      </w:pP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>je podneskom od</w:t>
      </w:r>
      <w:r w:rsidR="009C14C4">
        <w:t xml:space="preserve"> 2</w:t>
      </w:r>
      <w:r w:rsidR="00927497">
        <w:t>0</w:t>
      </w:r>
      <w:r w:rsidR="0008585C">
        <w:t>. lipnja 2</w:t>
      </w:r>
      <w:r w:rsidR="00362376">
        <w:t>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927497">
        <w:t>HERBATEKA d.o.o. za proizvodnju i usluge Zagreb, Ulica dr. Ante Šercera 16/A,  OIB 18043580455, MBS 080890599</w:t>
      </w:r>
      <w:r w:rsidR="00760A7B">
        <w:t>,</w:t>
      </w:r>
      <w:r w:rsidR="00314D8F">
        <w:t xml:space="preserve"> </w:t>
      </w:r>
      <w:r>
        <w:t>te dostavila dokaze prema kojima ima tražbinu prema dužniku u iznosu od</w:t>
      </w:r>
      <w:r w:rsidR="00927497">
        <w:t xml:space="preserve"> 90.368,65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24</w:t>
      </w:r>
      <w:r w:rsidR="00760A7B">
        <w:t xml:space="preserve">. lipnja </w:t>
      </w:r>
      <w:r w:rsidR="00F753F2">
        <w:t>2016.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79659F" w:rsidP="0079659F" w:rsidR="0079659F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80157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C14C4">
      <w:t>10</w:t>
    </w:r>
    <w:r w:rsidR="00743357">
      <w:t>71</w:t>
    </w:r>
    <w:r w:rsidR="00C32A3E"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8585C"/>
    <w:rsid w:val="00150C37"/>
    <w:rsid w:val="001769C4"/>
    <w:rsid w:val="00194835"/>
    <w:rsid w:val="001D1ECB"/>
    <w:rsid w:val="001E3BA4"/>
    <w:rsid w:val="001F5D68"/>
    <w:rsid w:val="00254DB2"/>
    <w:rsid w:val="00271211"/>
    <w:rsid w:val="00280157"/>
    <w:rsid w:val="00280570"/>
    <w:rsid w:val="002F4F64"/>
    <w:rsid w:val="00314D8F"/>
    <w:rsid w:val="003523FB"/>
    <w:rsid w:val="00362376"/>
    <w:rsid w:val="003B2C17"/>
    <w:rsid w:val="003F2FC3"/>
    <w:rsid w:val="0040101B"/>
    <w:rsid w:val="004544C3"/>
    <w:rsid w:val="00494014"/>
    <w:rsid w:val="004B219E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43357"/>
    <w:rsid w:val="00744C09"/>
    <w:rsid w:val="00751C62"/>
    <w:rsid w:val="007529B8"/>
    <w:rsid w:val="00754931"/>
    <w:rsid w:val="00760A7B"/>
    <w:rsid w:val="0079659F"/>
    <w:rsid w:val="008710EB"/>
    <w:rsid w:val="00891F67"/>
    <w:rsid w:val="008C6408"/>
    <w:rsid w:val="00927497"/>
    <w:rsid w:val="00942125"/>
    <w:rsid w:val="009606DD"/>
    <w:rsid w:val="00965372"/>
    <w:rsid w:val="009C14C4"/>
    <w:rsid w:val="009D27D7"/>
    <w:rsid w:val="009F5BF3"/>
    <w:rsid w:val="009F625C"/>
    <w:rsid w:val="00A65909"/>
    <w:rsid w:val="00A96771"/>
    <w:rsid w:val="00B44281"/>
    <w:rsid w:val="00B46D29"/>
    <w:rsid w:val="00B636B5"/>
    <w:rsid w:val="00B77837"/>
    <w:rsid w:val="00BB2EFC"/>
    <w:rsid w:val="00BD7E74"/>
    <w:rsid w:val="00BE2CC8"/>
    <w:rsid w:val="00BF2834"/>
    <w:rsid w:val="00C15059"/>
    <w:rsid w:val="00C25C37"/>
    <w:rsid w:val="00C32A3E"/>
    <w:rsid w:val="00CE02C3"/>
    <w:rsid w:val="00D1341D"/>
    <w:rsid w:val="00D90419"/>
    <w:rsid w:val="00DB0C5E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HERBATEKA d.o.o.</izvorni_sadrzaj>
    <derivirana_varijabla naziv="DomainObject.Predmet.ProtustrankaFormated_1">  HERBATEKA d.o.o.</derivirana_varijabla>
  </DomainObject.Predmet.ProtustrankaFormated>
  <DomainObject.Predmet.ProtustrankaFormatedOIB>
    <izvorni_sadrzaj>  HERBATEKA d.o.o., OIB 18043580455</izvorni_sadrzaj>
    <derivirana_varijabla naziv="DomainObject.Predmet.ProtustrankaFormatedOIB_1">  HERBATEKA d.o.o., OIB 18043580455</derivirana_varijabla>
  </DomainObject.Predmet.ProtustrankaFormatedOIB>
  <DomainObject.Predmet.ProtustrankaFormatedWithAdress>
    <izvorni_sadrzaj> HERBATEKA d.o.o., Ulica dr. Ante Šercera 16/A, 10000 Zagreb</izvorni_sadrzaj>
    <derivirana_varijabla naziv="DomainObject.Predmet.ProtustrankaFormatedWithAdress_1"> HERBATEKA d.o.o., Ulica dr. Ante Šercera 16/A, 10000 Zagreb</derivirana_varijabla>
  </DomainObject.Predmet.ProtustrankaFormatedWithAdress>
  <DomainObject.Predmet.ProtustrankaFormatedWithAdressOIB>
    <izvorni_sadrzaj> HERBATEKA d.o.o., OIB 18043580455, Ulica dr. Ante Šercera 16/A, 10000 Zagreb</izvorni_sadrzaj>
    <derivirana_varijabla naziv="DomainObject.Predmet.ProtustrankaFormatedWithAdressOIB_1"> HERBATEKA d.o.o., OIB 18043580455, Ulica dr. Ante Šercera 16/A, 10000 Zagreb</derivirana_varijabla>
  </DomainObject.Predmet.ProtustrankaFormatedWithAdressOIB>
  <DomainObject.Predmet.ProtustrankaWithAdress>
    <izvorni_sadrzaj>HERBATEKA d.o.o. Ulica dr. Ante Šercera 16/A, 10000 Zagreb</izvorni_sadrzaj>
    <derivirana_varijabla naziv="DomainObject.Predmet.ProtustrankaWithAdress_1">HERBATEKA d.o.o. Ulica dr. Ante Šercera 16/A, 10000 Zagreb</derivirana_varijabla>
  </DomainObject.Predmet.ProtustrankaWithAdress>
  <DomainObject.Predmet.ProtustrankaWithAdressOIB>
    <izvorni_sadrzaj>HERBATEKA d.o.o., OIB 18043580455, Ulica dr. Ante Šercera 16/A, 10000 Zagreb</izvorni_sadrzaj>
    <derivirana_varijabla naziv="DomainObject.Predmet.ProtustrankaWithAdressOIB_1">HERBATEKA d.o.o., OIB 18043580455, Ulica dr. Ante Šercera 16/A, 10000 Zagreb</derivirana_varijabla>
  </DomainObject.Predmet.ProtustrankaWithAdressOIB>
  <DomainObject.Predmet.ProtustrankaNazivFormated>
    <izvorni_sadrzaj>HERBATEKA d.o.o.</izvorni_sadrzaj>
    <derivirana_varijabla naziv="DomainObject.Predmet.ProtustrankaNazivFormated_1">HERBATEKA d.o.o.</derivirana_varijabla>
  </DomainObject.Predmet.ProtustrankaNazivFormated>
  <DomainObject.Predmet.ProtustrankaNazivFormatedOIB>
    <izvorni_sadrzaj>HERBATEKA d.o.o., OIB 18043580455</izvorni_sadrzaj>
    <derivirana_varijabla naziv="DomainObject.Predmet.ProtustrankaNazivFormatedOIB_1">HERBATEKA d.o.o., OIB 18043580455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HERBATEKA d.o.o.</item>
    </izvorni_sadrzaj>
    <derivirana_varijabla naziv="DomainObject.Predmet.ProtuStrankaListFormated_1">
      <item>HERBATEKA d.o.o.</item>
    </derivirana_varijabla>
  </DomainObject.Predmet.ProtuStrankaListFormated>
  <DomainObject.Predmet.ProtuStrankaListFormatedOIB>
    <izvorni_sadrzaj>
      <item>HERBATEKA d.o.o., OIB 18043580455</item>
    </izvorni_sadrzaj>
    <derivirana_varijabla naziv="DomainObject.Predmet.ProtuStrankaListFormatedOIB_1">
      <item>HERBATEKA d.o.o., OIB 18043580455</item>
    </derivirana_varijabla>
  </DomainObject.Predmet.ProtuStrankaListFormatedOIB>
  <DomainObject.Predmet.ProtuStrankaListFormatedWithAdress>
    <izvorni_sadrzaj>
      <item>HERBATEKA d.o.o., Ulica dr. Ante Šercera 16/A, 10000 Zagreb</item>
    </izvorni_sadrzaj>
    <derivirana_varijabla naziv="DomainObject.Predmet.ProtuStrankaListFormatedWithAdress_1">
      <item>HERBATEKA d.o.o., Ulica dr. Ante Šercera 16/A, 10000 Zagreb</item>
    </derivirana_varijabla>
  </DomainObject.Predmet.ProtuStrankaListFormatedWithAdress>
  <DomainObject.Predmet.ProtuStrankaListFormatedWithAdressOIB>
    <izvorni_sadrzaj>
      <item>HERBATEKA d.o.o., OIB 18043580455, Ulica dr. Ante Šercera 16/A, 10000 Zagreb</item>
    </izvorni_sadrzaj>
    <derivirana_varijabla naziv="DomainObject.Predmet.ProtuStrankaListFormatedWithAdressOIB_1">
      <item>HERBATEKA d.o.o., OIB 18043580455, Ulica dr. Ante Šercera 16/A, 10000 Zagreb</item>
    </derivirana_varijabla>
  </DomainObject.Predmet.ProtuStrankaListFormatedWithAdressOIB>
  <DomainObject.Predmet.ProtuStrankaListNazivFormated>
    <izvorni_sadrzaj>
      <item>HERBATEKA d.o.o.</item>
    </izvorni_sadrzaj>
    <derivirana_varijabla naziv="DomainObject.Predmet.ProtuStrankaListNazivFormated_1">
      <item>HERBATEKA d.o.o.</item>
    </derivirana_varijabla>
  </DomainObject.Predmet.ProtuStrankaListNazivFormated>
  <DomainObject.Predmet.ProtuStrankaListNazivFormatedOIB>
    <izvorni_sadrzaj>
      <item>HERBATEKA d.o.o., OIB 18043580455</item>
    </izvorni_sadrzaj>
    <derivirana_varijabla naziv="DomainObject.Predmet.ProtuStrankaListNazivFormatedOIB_1">
      <item>HERBATEKA d.o.o., OIB 18043580455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HERBATEKA d.o.o.</izvorni_sadrzaj>
    <derivirana_varijabla naziv="DomainObject.Predmet.ProtustrankaIDrugi_1">HERBATEKA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HERBATEKA d.o.o., OIB 18043580455, Ulica dr. Ante Šercera 16/A, 10000 Zagreb</izvorni_sadrzaj>
    <derivirana_varijabla naziv="DomainObject.Predmet.ProtustrankaIDrugiAdressOIB_1">HERBATEKA d.o.o., OIB 18043580455, Ulica dr. Ante Šercera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HERBATEKA d.o.o.</item>
      <item>FINA Regionalni centar Zagreb</item>
    </izvorni_sadrzaj>
    <derivirana_varijabla naziv="DomainObject.Predmet.SudioniciListNaziv_1">
      <item>HERBATEKA d.o.o.</item>
      <item>FINA Regionalni centar Zagreb</item>
    </derivirana_varijabla>
  </DomainObject.Predmet.SudioniciListNaziv>
  <DomainObject.Predmet.SudioniciListAdressOIB>
    <izvorni_sadrzaj>
      <item>HERBATEKA d.o.o., OIB 18043580455, Ulica dr. Ante Šercera 16/A,10000 Zagreb</item>
      <item>FINA Regionalni centar Zagreb, OIB 85821130368, Trg svibanjskih žrtava 1995. br. 1,10000 Zagreb</item>
    </izvorni_sadrzaj>
    <derivirana_varijabla naziv="DomainObject.Predmet.SudioniciListAdressOIB_1">
      <item>HERBATEKA d.o.o., OIB 18043580455, Ulica dr. Ante Šercera 16/A,10000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18043580455</item>
      <item>, OIB 85821130368</item>
    </izvorni_sadrzaj>
    <derivirana_varijabla naziv="DomainObject.Predmet.SudioniciListNazivOIB_1">
      <item>, OIB 18043580455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C7070-4975-431C-88A4-6CBF13F8C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2424</properties:Characters>
  <properties:Lines>79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2016-06-24T07:00:00Z</dcterms:created>
  <dc:creator>..</dc:creator>
  <cp:lastModifiedBy>Darija Miličević</cp:lastModifiedBy>
  <cp:lastPrinted>2016-06-24T06:59:00Z</cp:lastPrinted>
  <dcterms:modified xmlns:xsi="http://www.w3.org/2001/XMLSchema-instance" xsi:type="dcterms:W3CDTF">2016-06-24T07:00:00Z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