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b2dfa" w14:paraId="f5b2dfa" w:rsidRDefault="00E370FF" w:rsidR="002C5A29" w:rsidRPr="00747C77">
      <w:pPr>
        <w15:collapsed w:val="false"/>
      </w:pPr>
      <w:bookmarkStart w:name="_GoBack" w:id="0"/>
      <w:bookmarkEnd w:id="0"/>
      <w:r w:rsidRPr="00747C7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747C77">
      <w:r w:rsidRPr="00747C77">
        <w:t xml:space="preserve">REPUBLIKA HRVATSKA </w:t>
      </w:r>
    </w:p>
    <w:p w:rsidRDefault="00DA2EAC" w:rsidP="00E370FF" w:rsidR="00DA2EAC" w:rsidRPr="00747C77">
      <w:pPr>
        <w:tabs>
          <w:tab w:pos="7170" w:val="left"/>
        </w:tabs>
      </w:pPr>
      <w:r w:rsidRPr="00747C77">
        <w:t>TRGOVAČKI SUD U ZAGREBU</w:t>
      </w:r>
      <w:r w:rsidR="00E370FF" w:rsidRPr="00747C77">
        <w:tab/>
        <w:t>4 St-</w:t>
      </w:r>
      <w:r w:rsidR="00D64F4B" w:rsidRPr="00747C77">
        <w:t>704</w:t>
      </w:r>
      <w:r w:rsidR="00BF07CE" w:rsidRPr="00747C77">
        <w:t>/</w:t>
      </w:r>
      <w:r w:rsidR="00EF4FFA" w:rsidRPr="00747C77">
        <w:t>17</w:t>
      </w:r>
    </w:p>
    <w:p w:rsidRDefault="00DA2EAC" w:rsidR="00DA2EAC" w:rsidRPr="00747C77">
      <w:r w:rsidRPr="00747C77">
        <w:t xml:space="preserve">STALNA SLUŽBA </w:t>
      </w:r>
    </w:p>
    <w:p w:rsidRDefault="00DA2EAC" w:rsidR="00DA2EAC" w:rsidRPr="00747C77">
      <w:r w:rsidRPr="00747C77">
        <w:t xml:space="preserve">Karlovac, </w:t>
      </w:r>
      <w:r w:rsidR="00435B5D" w:rsidRPr="00747C77">
        <w:t>Ljudevita Šestića 4</w:t>
      </w:r>
    </w:p>
    <w:p w:rsidRDefault="002C5A29" w:rsidR="002C5A29" w:rsidRPr="00747C77"/>
    <w:p w:rsidRDefault="002C5A29" w:rsidP="0044721B" w:rsidR="002C5A29" w:rsidRPr="00747C77">
      <w:pPr>
        <w:tabs>
          <w:tab w:pos="4050" w:val="left"/>
        </w:tabs>
      </w:pPr>
      <w:r w:rsidRPr="00747C77">
        <w:tab/>
      </w:r>
    </w:p>
    <w:p w:rsidRDefault="00DA2EAC" w:rsidP="00DA2EAC" w:rsidR="0044721B" w:rsidRPr="00747C77">
      <w:pPr>
        <w:tabs>
          <w:tab w:pos="4050" w:val="left"/>
        </w:tabs>
        <w:jc w:val="center"/>
      </w:pPr>
      <w:r w:rsidRPr="00747C77">
        <w:t>R</w:t>
      </w:r>
      <w:r w:rsidR="00A54037" w:rsidRPr="00747C77">
        <w:t xml:space="preserve"> </w:t>
      </w:r>
      <w:r w:rsidRPr="00747C77">
        <w:t>E</w:t>
      </w:r>
      <w:r w:rsidR="00A54037" w:rsidRPr="00747C77">
        <w:t xml:space="preserve"> </w:t>
      </w:r>
      <w:r w:rsidRPr="00747C77">
        <w:t>P</w:t>
      </w:r>
      <w:r w:rsidR="00A54037" w:rsidRPr="00747C77">
        <w:t xml:space="preserve"> </w:t>
      </w:r>
      <w:r w:rsidRPr="00747C77">
        <w:t>U</w:t>
      </w:r>
      <w:r w:rsidR="00A54037" w:rsidRPr="00747C77">
        <w:t xml:space="preserve"> </w:t>
      </w:r>
      <w:r w:rsidRPr="00747C77">
        <w:t>B</w:t>
      </w:r>
      <w:r w:rsidR="00A54037" w:rsidRPr="00747C77">
        <w:t xml:space="preserve"> </w:t>
      </w:r>
      <w:r w:rsidRPr="00747C77">
        <w:t>L</w:t>
      </w:r>
      <w:r w:rsidR="00A54037" w:rsidRPr="00747C77">
        <w:t xml:space="preserve"> </w:t>
      </w:r>
      <w:r w:rsidRPr="00747C77">
        <w:t>I</w:t>
      </w:r>
      <w:r w:rsidR="00A54037" w:rsidRPr="00747C77">
        <w:t xml:space="preserve"> </w:t>
      </w:r>
      <w:r w:rsidRPr="00747C77">
        <w:t>K</w:t>
      </w:r>
      <w:r w:rsidR="00A54037" w:rsidRPr="00747C77">
        <w:t xml:space="preserve"> </w:t>
      </w:r>
      <w:r w:rsidRPr="00747C77">
        <w:t>A</w:t>
      </w:r>
      <w:r w:rsidR="00A54037" w:rsidRPr="00747C77">
        <w:t xml:space="preserve">  </w:t>
      </w:r>
      <w:r w:rsidRPr="00747C77">
        <w:t xml:space="preserve"> H</w:t>
      </w:r>
      <w:r w:rsidR="00A54037" w:rsidRPr="00747C77">
        <w:t xml:space="preserve"> </w:t>
      </w:r>
      <w:r w:rsidRPr="00747C77">
        <w:t>R</w:t>
      </w:r>
      <w:r w:rsidR="00A54037" w:rsidRPr="00747C77">
        <w:t xml:space="preserve"> </w:t>
      </w:r>
      <w:r w:rsidRPr="00747C77">
        <w:t>V</w:t>
      </w:r>
      <w:r w:rsidR="00A54037" w:rsidRPr="00747C77">
        <w:t xml:space="preserve"> </w:t>
      </w:r>
      <w:r w:rsidRPr="00747C77">
        <w:t>A</w:t>
      </w:r>
      <w:r w:rsidR="00A54037" w:rsidRPr="00747C77">
        <w:t xml:space="preserve"> </w:t>
      </w:r>
      <w:r w:rsidRPr="00747C77">
        <w:t>T</w:t>
      </w:r>
      <w:r w:rsidR="00A54037" w:rsidRPr="00747C77">
        <w:t xml:space="preserve"> </w:t>
      </w:r>
      <w:r w:rsidRPr="00747C77">
        <w:t>S</w:t>
      </w:r>
      <w:r w:rsidR="00A54037" w:rsidRPr="00747C77">
        <w:t xml:space="preserve"> </w:t>
      </w:r>
      <w:r w:rsidRPr="00747C77">
        <w:t>K</w:t>
      </w:r>
      <w:r w:rsidR="00A54037" w:rsidRPr="00747C77">
        <w:t xml:space="preserve"> </w:t>
      </w:r>
      <w:r w:rsidRPr="00747C77">
        <w:t>A</w:t>
      </w:r>
    </w:p>
    <w:p w:rsidRDefault="00475324" w:rsidP="00475324" w:rsidR="00475324" w:rsidRPr="00747C77">
      <w:pPr>
        <w:tabs>
          <w:tab w:pos="4050" w:val="left"/>
        </w:tabs>
        <w:jc w:val="center"/>
      </w:pPr>
      <w:r w:rsidRPr="00747C77">
        <w:t>R J E Š E N J E</w:t>
      </w:r>
    </w:p>
    <w:p w:rsidRDefault="002C5A29" w:rsidR="002C5A29" w:rsidRPr="00747C77"/>
    <w:p w:rsidRDefault="00FE69D1" w:rsidP="001F2FBF" w:rsidR="00FE69D1" w:rsidRPr="00747C77">
      <w:pPr>
        <w:ind w:firstLine="708"/>
        <w:jc w:val="both"/>
      </w:pPr>
      <w:r w:rsidRPr="00747C77">
        <w:t>Trgovački sud u Zagrebu</w:t>
      </w:r>
      <w:r w:rsidR="001F2FBF" w:rsidRPr="00747C77">
        <w:t>,</w:t>
      </w:r>
      <w:r w:rsidRPr="00747C77">
        <w:t xml:space="preserve"> Stalna Služba</w:t>
      </w:r>
      <w:r w:rsidR="001F2FBF" w:rsidRPr="00747C77">
        <w:t>,</w:t>
      </w:r>
      <w:r w:rsidRPr="00747C77">
        <w:t xml:space="preserve"> po sucu</w:t>
      </w:r>
      <w:r w:rsidR="001F2FBF" w:rsidRPr="00747C77">
        <w:t xml:space="preserve"> Goranki Boljkovac,</w:t>
      </w:r>
      <w:r w:rsidRPr="00747C77">
        <w:t xml:space="preserve"> kao stečajnom sucu</w:t>
      </w:r>
      <w:r w:rsidR="001F2FBF" w:rsidRPr="00747C77">
        <w:t>,</w:t>
      </w:r>
      <w:r w:rsidRPr="00747C77">
        <w:t xml:space="preserve"> </w:t>
      </w:r>
      <w:r w:rsidR="00BF07CE" w:rsidRPr="00747C77">
        <w:t>u stečajnom postupku</w:t>
      </w:r>
      <w:r w:rsidRPr="00747C77">
        <w:t xml:space="preserve"> nad dužnikom </w:t>
      </w:r>
      <w:r w:rsidR="00D64F4B" w:rsidRPr="00747C77">
        <w:t xml:space="preserve">CARPONA PRINT d.o.o., </w:t>
      </w:r>
      <w:r w:rsidR="00537D66" w:rsidRPr="00747C77">
        <w:t>Krapina, Frana Galovića 9, OIB</w:t>
      </w:r>
      <w:r w:rsidR="00D64F4B" w:rsidRPr="00747C77">
        <w:t xml:space="preserve"> 22592948072</w:t>
      </w:r>
      <w:r w:rsidR="00C676BD" w:rsidRPr="00747C77">
        <w:t xml:space="preserve">, </w:t>
      </w:r>
      <w:r w:rsidR="009459C3" w:rsidRPr="00747C77">
        <w:t xml:space="preserve">dana </w:t>
      </w:r>
      <w:r w:rsidR="00AD2ABF" w:rsidRPr="00747C77">
        <w:t>31. svibnja 2017</w:t>
      </w:r>
      <w:r w:rsidRPr="00747C77">
        <w:t>.</w:t>
      </w:r>
      <w:r w:rsidR="001F2FBF" w:rsidRPr="00747C77">
        <w:t xml:space="preserve"> godine</w:t>
      </w:r>
    </w:p>
    <w:p w:rsidRDefault="00FE69D1" w:rsidP="00FE69D1" w:rsidR="00FE69D1" w:rsidRPr="00747C77">
      <w:pPr>
        <w:jc w:val="both"/>
      </w:pPr>
    </w:p>
    <w:p w:rsidRDefault="00FE69D1" w:rsidP="00FE69D1" w:rsidR="00FE69D1" w:rsidRPr="00747C77">
      <w:pPr>
        <w:jc w:val="center"/>
      </w:pPr>
      <w:r w:rsidRPr="00747C77">
        <w:t>r i j e š i o    je</w:t>
      </w:r>
    </w:p>
    <w:p w:rsidRDefault="00FE69D1" w:rsidP="00FE69D1" w:rsidR="00FE69D1" w:rsidRPr="00747C77">
      <w:pPr>
        <w:jc w:val="center"/>
      </w:pPr>
    </w:p>
    <w:p w:rsidRDefault="001F2FBF" w:rsidP="001F2FBF" w:rsidR="00FE69D1" w:rsidRPr="00747C77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747C77">
        <w:rPr>
          <w:rFonts w:hAnsi="Times New Roman" w:ascii="Times New Roman"/>
          <w:szCs w:val="24"/>
        </w:rPr>
        <w:t>I</w:t>
      </w:r>
      <w:r w:rsidR="00FE69D1" w:rsidRPr="00747C77">
        <w:rPr>
          <w:rFonts w:hAnsi="Times New Roman" w:ascii="Times New Roman"/>
          <w:szCs w:val="24"/>
        </w:rPr>
        <w:t>.</w:t>
      </w:r>
      <w:r w:rsidRPr="00747C77">
        <w:rPr>
          <w:rFonts w:hAnsi="Times New Roman" w:ascii="Times New Roman"/>
          <w:szCs w:val="24"/>
        </w:rPr>
        <w:t xml:space="preserve"> </w:t>
      </w:r>
      <w:r w:rsidR="00FE69D1" w:rsidRPr="00747C77">
        <w:rPr>
          <w:rFonts w:hAnsi="Times New Roman" w:ascii="Times New Roman"/>
          <w:szCs w:val="24"/>
        </w:rPr>
        <w:t>Pokreće se prethodni postupak radi utvrđivanja pretpostavki za otvaranje stečajnog</w:t>
      </w:r>
      <w:r w:rsidR="00923DB6" w:rsidRPr="00747C77">
        <w:rPr>
          <w:rFonts w:hAnsi="Times New Roman" w:ascii="Times New Roman"/>
          <w:szCs w:val="24"/>
        </w:rPr>
        <w:t>a</w:t>
      </w:r>
      <w:r w:rsidR="00FE69D1" w:rsidRPr="00747C77">
        <w:rPr>
          <w:rFonts w:hAnsi="Times New Roman" w:ascii="Times New Roman"/>
          <w:szCs w:val="24"/>
        </w:rPr>
        <w:t xml:space="preserve"> postupka nad dužnikom</w:t>
      </w:r>
      <w:r w:rsidRPr="00747C77">
        <w:rPr>
          <w:rFonts w:hAnsi="Times New Roman" w:ascii="Times New Roman"/>
          <w:szCs w:val="24"/>
        </w:rPr>
        <w:t xml:space="preserve"> </w:t>
      </w:r>
      <w:r w:rsidR="00537D66" w:rsidRPr="00747C77">
        <w:rPr>
          <w:rFonts w:hAnsi="Times New Roman" w:ascii="Times New Roman"/>
          <w:szCs w:val="24"/>
        </w:rPr>
        <w:t xml:space="preserve">CARPONA PRINT d.o.o., </w:t>
      </w:r>
      <w:r w:rsidR="00537D66" w:rsidRPr="00747C77">
        <w:rPr>
          <w:rFonts w:hAnsi="Times New Roman" w:ascii="Times New Roman"/>
        </w:rPr>
        <w:t>Krapina, Frana Galovića 9, OIB</w:t>
      </w:r>
      <w:r w:rsidR="00537D66" w:rsidRPr="00747C77">
        <w:rPr>
          <w:rFonts w:hAnsi="Times New Roman" w:ascii="Times New Roman"/>
          <w:szCs w:val="24"/>
        </w:rPr>
        <w:t xml:space="preserve"> 22592948072</w:t>
      </w:r>
      <w:r w:rsidR="00FE69D1" w:rsidRPr="00747C77">
        <w:rPr>
          <w:rFonts w:hAnsi="Times New Roman" w:ascii="Times New Roman"/>
          <w:szCs w:val="24"/>
        </w:rPr>
        <w:t>.</w:t>
      </w:r>
    </w:p>
    <w:p w:rsidRDefault="00FE69D1" w:rsidP="00FE69D1" w:rsidR="00FE69D1" w:rsidRPr="00747C77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747C77">
      <w:pPr>
        <w:ind w:firstLine="567"/>
        <w:jc w:val="both"/>
      </w:pPr>
      <w:r w:rsidRPr="00747C77">
        <w:t>II</w:t>
      </w:r>
      <w:r w:rsidR="00FE69D1" w:rsidRPr="00747C77">
        <w:t>.</w:t>
      </w:r>
      <w:r w:rsidRPr="00747C77">
        <w:t xml:space="preserve"> </w:t>
      </w:r>
      <w:r w:rsidR="00FE69D1" w:rsidRPr="00747C77">
        <w:t>Zakazuje se ročište radi očitovanja o prijedlogu za otvaranje stečajnog</w:t>
      </w:r>
      <w:r w:rsidR="00923DB6" w:rsidRPr="00747C77">
        <w:t>a</w:t>
      </w:r>
      <w:r w:rsidR="00FE69D1" w:rsidRPr="00747C77">
        <w:t xml:space="preserve"> postupka nad dužnikom za dan </w:t>
      </w:r>
      <w:r w:rsidR="00537D66" w:rsidRPr="00747C77">
        <w:rPr>
          <w:b/>
        </w:rPr>
        <w:t>15</w:t>
      </w:r>
      <w:r w:rsidR="00AD2ABF" w:rsidRPr="00747C77">
        <w:rPr>
          <w:b/>
        </w:rPr>
        <w:t>. rujna</w:t>
      </w:r>
      <w:r w:rsidR="00FE69D1" w:rsidRPr="00747C77">
        <w:rPr>
          <w:b/>
        </w:rPr>
        <w:t xml:space="preserve"> 201</w:t>
      </w:r>
      <w:r w:rsidR="00AD2ABF" w:rsidRPr="00747C77">
        <w:rPr>
          <w:b/>
        </w:rPr>
        <w:t>7</w:t>
      </w:r>
      <w:r w:rsidR="00FE69D1" w:rsidRPr="00747C77">
        <w:rPr>
          <w:b/>
        </w:rPr>
        <w:t xml:space="preserve">. u </w:t>
      </w:r>
      <w:r w:rsidR="00537D66" w:rsidRPr="00747C77">
        <w:rPr>
          <w:b/>
        </w:rPr>
        <w:t>9</w:t>
      </w:r>
      <w:r w:rsidR="00BE35CC" w:rsidRPr="00747C77">
        <w:rPr>
          <w:b/>
        </w:rPr>
        <w:t>,30</w:t>
      </w:r>
      <w:r w:rsidR="00FE69D1" w:rsidRPr="00747C77">
        <w:rPr>
          <w:b/>
        </w:rPr>
        <w:t xml:space="preserve"> sati</w:t>
      </w:r>
      <w:r w:rsidR="00FE69D1" w:rsidRPr="00747C77">
        <w:t xml:space="preserve"> u zgradi Trgovačkog suda u Zagrebu, Stalna služba, </w:t>
      </w:r>
      <w:r w:rsidR="00FE69D1" w:rsidRPr="00747C77">
        <w:rPr>
          <w:b/>
        </w:rPr>
        <w:t>Karlovac, Ljudevita Šestića 4</w:t>
      </w:r>
      <w:r w:rsidR="00FE69D1" w:rsidRPr="00747C77">
        <w:t xml:space="preserve">, soba broj </w:t>
      </w:r>
      <w:r w:rsidRPr="00747C77">
        <w:t>3</w:t>
      </w:r>
      <w:r w:rsidR="00FE69D1" w:rsidRPr="00747C77">
        <w:t>,</w:t>
      </w:r>
    </w:p>
    <w:p w:rsidRDefault="00FE69D1" w:rsidP="00FE69D1" w:rsidR="00FE69D1" w:rsidRPr="00747C77">
      <w:pPr>
        <w:ind w:left="567"/>
      </w:pPr>
    </w:p>
    <w:p w:rsidRDefault="00FE69D1" w:rsidP="00747C77" w:rsidR="00747C77">
      <w:r w:rsidRPr="00747C77">
        <w:t xml:space="preserve"> na koje ročište se dostavom ovog rješenja pozivaju:</w:t>
      </w:r>
    </w:p>
    <w:p w:rsidRDefault="00BF07CE" w:rsidP="00747C77" w:rsidR="00BF07CE" w:rsidRPr="00747C77">
      <w:r w:rsidRPr="00747C77">
        <w:t xml:space="preserve">-predlagatelj </w:t>
      </w:r>
      <w:r w:rsidR="00747C77">
        <w:t>Fond za zaštitu okoliša i energetsku učinkovitost</w:t>
      </w:r>
    </w:p>
    <w:p w:rsidRDefault="00BE35CC" w:rsidP="00FE69D1" w:rsidR="00BF07CE">
      <w:pPr>
        <w:pStyle w:val="Odlomakpopisa"/>
        <w:ind w:left="0"/>
        <w:rPr>
          <w:rFonts w:hAnsi="Times New Roman" w:ascii="Times New Roman"/>
          <w:szCs w:val="24"/>
        </w:rPr>
      </w:pPr>
      <w:r w:rsidRPr="00747C77">
        <w:rPr>
          <w:rFonts w:hAnsi="Times New Roman" w:ascii="Times New Roman"/>
          <w:szCs w:val="24"/>
        </w:rPr>
        <w:t xml:space="preserve">-predlagatelj </w:t>
      </w:r>
      <w:r w:rsidR="00747C77">
        <w:rPr>
          <w:rFonts w:hAnsi="Times New Roman" w:ascii="Times New Roman"/>
          <w:szCs w:val="24"/>
        </w:rPr>
        <w:t>Hrvatska lutrija d.o.o. Zagreb</w:t>
      </w:r>
    </w:p>
    <w:p w:rsidRDefault="00747C77" w:rsidP="00FE69D1" w:rsidR="00747C77" w:rsidRPr="00747C77">
      <w:pPr>
        <w:pStyle w:val="Odlomakpopisa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-predlagatelj DNK ugostiteljstvo d.o.o. Zagreb, po punomoćniku</w:t>
      </w:r>
    </w:p>
    <w:p w:rsidRDefault="00FE69D1" w:rsidP="00FE69D1" w:rsidR="00FE69D1" w:rsidRPr="00747C77">
      <w:r w:rsidRPr="00747C77">
        <w:t xml:space="preserve">-dužnik, </w:t>
      </w:r>
    </w:p>
    <w:p w:rsidRDefault="00FE69D1" w:rsidP="00FE69D1" w:rsidR="00FE69D1" w:rsidRPr="00747C77">
      <w:r w:rsidRPr="00747C77">
        <w:t>-</w:t>
      </w:r>
      <w:r w:rsidR="004A506B" w:rsidRPr="00747C77">
        <w:t>zakonski zastupni</w:t>
      </w:r>
      <w:r w:rsidR="00E7090A" w:rsidRPr="00747C77">
        <w:t>k</w:t>
      </w:r>
      <w:r w:rsidRPr="00747C77">
        <w:t xml:space="preserve"> dužnika</w:t>
      </w:r>
      <w:r w:rsidR="001F2FBF" w:rsidRPr="00747C77">
        <w:t xml:space="preserve"> </w:t>
      </w:r>
      <w:r w:rsidR="00747C77">
        <w:t>Ivan Šalković</w:t>
      </w:r>
      <w:r w:rsidR="00D1431E" w:rsidRPr="00747C77">
        <w:t>,</w:t>
      </w:r>
      <w:r w:rsidR="001F2FBF" w:rsidRPr="00747C77">
        <w:t xml:space="preserve"> </w:t>
      </w:r>
    </w:p>
    <w:p w:rsidRDefault="00FE69D1" w:rsidP="00FE69D1" w:rsidR="008F3C71" w:rsidRPr="00747C77">
      <w:r w:rsidRPr="00747C77">
        <w:t>-</w:t>
      </w:r>
      <w:r w:rsidR="002960FC" w:rsidRPr="00747C77">
        <w:t>FINA</w:t>
      </w:r>
      <w:r w:rsidR="00747C77">
        <w:t>.</w:t>
      </w:r>
    </w:p>
    <w:p w:rsidRDefault="00FE69D1" w:rsidP="00FE69D1" w:rsidR="00FE69D1" w:rsidRPr="00747C77"/>
    <w:p w:rsidRDefault="001F2FBF" w:rsidP="00FE69D1" w:rsidR="00FE69D1" w:rsidRPr="00747C77">
      <w:pPr>
        <w:ind w:left="567"/>
        <w:jc w:val="both"/>
      </w:pPr>
      <w:r w:rsidRPr="00747C77">
        <w:t>III</w:t>
      </w:r>
      <w:r w:rsidR="00FE69D1" w:rsidRPr="00747C77">
        <w:t>.</w:t>
      </w:r>
      <w:r w:rsidRPr="00747C77">
        <w:t xml:space="preserve"> </w:t>
      </w:r>
      <w:r w:rsidR="00FE69D1" w:rsidRPr="00747C77">
        <w:t>Pozvane osobe mogu se o prijedlogu i pisano očitovati.</w:t>
      </w:r>
    </w:p>
    <w:p w:rsidRDefault="00FE69D1" w:rsidP="00FE69D1" w:rsidR="00FE69D1" w:rsidRPr="00747C77">
      <w:pPr>
        <w:jc w:val="both"/>
      </w:pPr>
    </w:p>
    <w:p w:rsidRDefault="00FE69D1" w:rsidP="00FE69D1" w:rsidR="00FE69D1" w:rsidRPr="00747C77">
      <w:pPr>
        <w:jc w:val="center"/>
        <w:rPr>
          <w:lang w:val="de-DE"/>
        </w:rPr>
      </w:pPr>
      <w:r w:rsidRPr="00747C77">
        <w:t>Obrazloženje</w:t>
      </w:r>
      <w:r w:rsidR="009459C3" w:rsidRPr="00747C77">
        <w:t xml:space="preserve"> </w:t>
      </w:r>
      <w:r w:rsidR="002960FC" w:rsidRPr="00747C77">
        <w:t xml:space="preserve"> </w:t>
      </w:r>
    </w:p>
    <w:p w:rsidRDefault="00FE69D1" w:rsidP="00FE69D1" w:rsidR="00FE69D1" w:rsidRPr="00747C77">
      <w:pPr>
        <w:ind w:firstLine="720"/>
        <w:jc w:val="both"/>
      </w:pPr>
    </w:p>
    <w:p w:rsidRDefault="001F2FBF" w:rsidP="00747C77" w:rsidR="001F2FBF" w:rsidRPr="00747C77">
      <w:pPr>
        <w:ind w:firstLine="708"/>
        <w:jc w:val="both"/>
      </w:pPr>
      <w:r w:rsidRPr="00747C77">
        <w:t xml:space="preserve">Pravomoćnim rješenjem </w:t>
      </w:r>
      <w:r w:rsidR="009459C3" w:rsidRPr="00747C77">
        <w:t>ovog suda</w:t>
      </w:r>
      <w:r w:rsidRPr="00747C77">
        <w:t xml:space="preserve"> posl.br. </w:t>
      </w:r>
      <w:r w:rsidR="00747C77">
        <w:t>98</w:t>
      </w:r>
      <w:r w:rsidRPr="00747C77">
        <w:t xml:space="preserve"> St-</w:t>
      </w:r>
      <w:r w:rsidR="00747C77">
        <w:t>3555</w:t>
      </w:r>
      <w:r w:rsidR="00BE35CC" w:rsidRPr="00747C77">
        <w:t>/1</w:t>
      </w:r>
      <w:r w:rsidR="00747C77">
        <w:t>5</w:t>
      </w:r>
      <w:r w:rsidRPr="00747C77">
        <w:t xml:space="preserve"> od </w:t>
      </w:r>
      <w:r w:rsidR="00747C77">
        <w:t>10. siječnja 2017</w:t>
      </w:r>
      <w:r w:rsidRPr="00747C77">
        <w:t xml:space="preserve">. godine obustavljen je skraćeni stečajni postupak nad dužnikom </w:t>
      </w:r>
      <w:r w:rsidR="00747C77" w:rsidRPr="00747C77">
        <w:t>CARPONA PRINT d.o.o., Krapina, Frana Galovića 9, OIB 22592948072</w:t>
      </w:r>
      <w:r w:rsidR="00BF07CE" w:rsidRPr="00747C77">
        <w:t xml:space="preserve">, a budući su vjerovnici </w:t>
      </w:r>
      <w:r w:rsidR="00747C77">
        <w:t>Fond za zaštitu okoliša i energetsku učinkovitost, Hrvatska lutrija d.o.o. te DNK ugostiteljstvo d.o.o.</w:t>
      </w:r>
      <w:r w:rsidR="00BE35CC" w:rsidRPr="00747C77">
        <w:t xml:space="preserve"> </w:t>
      </w:r>
      <w:r w:rsidR="00BF07CE" w:rsidRPr="00747C77">
        <w:t>podnijeli</w:t>
      </w:r>
      <w:r w:rsidR="004A506B" w:rsidRPr="00747C77">
        <w:t xml:space="preserve"> prijedlog</w:t>
      </w:r>
      <w:r w:rsidR="00BF07CE" w:rsidRPr="00747C77">
        <w:t>e</w:t>
      </w:r>
      <w:r w:rsidR="004A506B" w:rsidRPr="00747C77">
        <w:t xml:space="preserve"> za otvaranje stečajnog postupka nad dužnikom</w:t>
      </w:r>
      <w:r w:rsidR="00E7090A" w:rsidRPr="00747C77">
        <w:t>.</w:t>
      </w:r>
      <w:r w:rsidR="00BF07CE" w:rsidRPr="00747C77">
        <w:t xml:space="preserve"> </w:t>
      </w:r>
      <w:r w:rsidR="002F792C" w:rsidRPr="00747C77">
        <w:t xml:space="preserve">Slijedom navedenog, sukladno odredbi čl. 433. Stečajnog zakona (Narodne novine broj 71/15, dalje u tekstu: SZ-a) doneseno je ranije navedeno rješenje o obustavi skraćenog stečajnog postupka, </w:t>
      </w:r>
      <w:r w:rsidR="004A506B" w:rsidRPr="00747C77">
        <w:t xml:space="preserve">nakon pravomoćnosti kojeg se postupak nastavlja </w:t>
      </w:r>
      <w:r w:rsidR="002F792C" w:rsidRPr="00747C77">
        <w:t>primjenom općih odredbi stečajnog postupka Stečajnog zakona.</w:t>
      </w:r>
    </w:p>
    <w:p w:rsidRDefault="002F792C" w:rsidP="00FE69D1" w:rsidR="002F792C" w:rsidRPr="00747C77">
      <w:pPr>
        <w:ind w:firstLine="720"/>
        <w:jc w:val="both"/>
      </w:pPr>
    </w:p>
    <w:p w:rsidRDefault="002F792C" w:rsidP="00FE69D1" w:rsidR="00FE69D1" w:rsidRPr="00747C77">
      <w:pPr>
        <w:ind w:firstLine="720"/>
        <w:jc w:val="both"/>
      </w:pPr>
      <w:r w:rsidRPr="00747C77">
        <w:lastRenderedPageBreak/>
        <w:t>Slijedom navedenog, sud je t</w:t>
      </w:r>
      <w:r w:rsidR="00FE69D1" w:rsidRPr="00747C77">
        <w:t>emeljem odredbe čl. 115. st. 1. SZ</w:t>
      </w:r>
      <w:r w:rsidRPr="00747C77">
        <w:t xml:space="preserve">-a donio </w:t>
      </w:r>
      <w:r w:rsidR="00FE69D1" w:rsidRPr="00747C77">
        <w:t>rješenje o pokretanju prethodnog</w:t>
      </w:r>
      <w:r w:rsidR="00F67B83" w:rsidRPr="00747C77">
        <w:t>a</w:t>
      </w:r>
      <w:r w:rsidR="00FE69D1" w:rsidRPr="00747C77">
        <w:t xml:space="preserve"> postupka radi utvrđivanja pretpostavki za otvaranje stečajnog</w:t>
      </w:r>
      <w:r w:rsidR="00F67B83" w:rsidRPr="00747C77">
        <w:t>a</w:t>
      </w:r>
      <w:r w:rsidR="00FE69D1" w:rsidRPr="00747C77">
        <w:t xml:space="preserve"> postupka </w:t>
      </w:r>
      <w:r w:rsidR="00F67B83" w:rsidRPr="00747C77">
        <w:t>(</w:t>
      </w:r>
      <w:r w:rsidR="00FE69D1" w:rsidRPr="00747C77">
        <w:t>prethodni postupak</w:t>
      </w:r>
      <w:r w:rsidR="00F67B83" w:rsidRPr="00747C77">
        <w:t>), o čemu je odlučeno pod točkom I. izreke ovog rješenja</w:t>
      </w:r>
      <w:r w:rsidR="00FE69D1" w:rsidRPr="00747C77">
        <w:t>.</w:t>
      </w:r>
    </w:p>
    <w:p w:rsidRDefault="00FE69D1" w:rsidP="00FE69D1" w:rsidR="00FE69D1" w:rsidRPr="00747C77">
      <w:pPr>
        <w:ind w:firstLine="720"/>
        <w:jc w:val="both"/>
      </w:pPr>
    </w:p>
    <w:p w:rsidRDefault="00FE69D1" w:rsidP="00FE69D1" w:rsidR="00FE69D1" w:rsidRPr="00747C77">
      <w:pPr>
        <w:ind w:firstLine="720"/>
        <w:jc w:val="both"/>
      </w:pPr>
      <w:r w:rsidRPr="00747C77">
        <w:t>Sukladno odredbi čl. 123. st. 1. SZ-a sud je odmah zakazao ročište na koje su pozvan</w:t>
      </w:r>
      <w:r w:rsidR="003D4E19" w:rsidRPr="00747C77">
        <w:t>i</w:t>
      </w:r>
      <w:r w:rsidRPr="00747C77">
        <w:t xml:space="preserve"> </w:t>
      </w:r>
      <w:r w:rsidR="00F67B83" w:rsidRPr="00747C77">
        <w:t xml:space="preserve">dužnik, </w:t>
      </w:r>
      <w:r w:rsidRPr="00747C77">
        <w:t>osob</w:t>
      </w:r>
      <w:r w:rsidR="00F67B83" w:rsidRPr="00747C77">
        <w:t>a</w:t>
      </w:r>
      <w:r w:rsidRPr="00747C77">
        <w:t xml:space="preserve"> ovlašten</w:t>
      </w:r>
      <w:r w:rsidR="00F67B83" w:rsidRPr="00747C77">
        <w:t>a</w:t>
      </w:r>
      <w:r w:rsidRPr="00747C77">
        <w:t xml:space="preserve"> za zastupanje dužnika po zak</w:t>
      </w:r>
      <w:r w:rsidR="00D1431E" w:rsidRPr="00747C77">
        <w:t>onu, podnositelj prijedloga</w:t>
      </w:r>
      <w:r w:rsidR="00AB2745" w:rsidRPr="00747C77">
        <w:t>,</w:t>
      </w:r>
      <w:r w:rsidR="00F67B83" w:rsidRPr="00747C77">
        <w:t xml:space="preserve"> FINA</w:t>
      </w:r>
      <w:r w:rsidR="00AB2745" w:rsidRPr="00747C77">
        <w:t xml:space="preserve"> i banka kod koje dužnik ima otvoren račun</w:t>
      </w:r>
      <w:r w:rsidR="00D1431E" w:rsidRPr="00747C77">
        <w:t xml:space="preserve">, </w:t>
      </w:r>
      <w:r w:rsidRPr="00747C77">
        <w:t>te će se ist</w:t>
      </w:r>
      <w:r w:rsidR="003D4E19" w:rsidRPr="00747C77">
        <w:t xml:space="preserve">i </w:t>
      </w:r>
      <w:r w:rsidRPr="00747C77">
        <w:t>na ročištu očitovati o prijedlogu za otvaranje stečajnog</w:t>
      </w:r>
      <w:r w:rsidR="003D4E19" w:rsidRPr="00747C77">
        <w:t>a</w:t>
      </w:r>
      <w:r w:rsidRPr="00747C77">
        <w:t xml:space="preserve"> postupka, odnosno sukladno st. 2. istog članka o prijedlogu se mogu očitovati i pisano, pa je</w:t>
      </w:r>
      <w:r w:rsidR="00F67B83" w:rsidRPr="00747C77">
        <w:t xml:space="preserve"> odlučeno kao pod točkama II. i III.</w:t>
      </w:r>
      <w:r w:rsidRPr="00747C77">
        <w:t xml:space="preserve"> izreke rješenja.</w:t>
      </w:r>
    </w:p>
    <w:p w:rsidRDefault="00367C05" w:rsidP="00367C05" w:rsidR="002C5A29" w:rsidRPr="00747C77">
      <w:pPr>
        <w:ind w:firstLine="900"/>
        <w:jc w:val="both"/>
      </w:pPr>
      <w:r w:rsidRPr="00747C77">
        <w:t xml:space="preserve">  </w:t>
      </w:r>
    </w:p>
    <w:p w:rsidRDefault="002C5A29" w:rsidP="00577C3C" w:rsidR="002C5A29" w:rsidRPr="00747C77">
      <w:pPr>
        <w:jc w:val="center"/>
      </w:pPr>
      <w:r w:rsidRPr="00747C77">
        <w:t>U Karlovcu</w:t>
      </w:r>
      <w:r w:rsidR="00233CF9" w:rsidRPr="00747C77">
        <w:t xml:space="preserve"> </w:t>
      </w:r>
      <w:r w:rsidR="00AD2ABF" w:rsidRPr="00747C77">
        <w:t>31. svibnja 2017</w:t>
      </w:r>
      <w:r w:rsidRPr="00747C77">
        <w:t>. godine</w:t>
      </w:r>
    </w:p>
    <w:p w:rsidRDefault="00367C05" w:rsidP="002C5A29" w:rsidR="00367C05" w:rsidRPr="00747C77">
      <w:pPr>
        <w:jc w:val="both"/>
      </w:pPr>
    </w:p>
    <w:p w:rsidRDefault="00577C3C" w:rsidP="007170B8" w:rsidR="002C5A29" w:rsidRPr="00747C77">
      <w:pPr>
        <w:ind w:left="6372"/>
        <w:jc w:val="both"/>
      </w:pPr>
      <w:r w:rsidRPr="00747C77">
        <w:t xml:space="preserve">         </w:t>
      </w:r>
      <w:r w:rsidR="0028432A" w:rsidRPr="00747C77">
        <w:t xml:space="preserve">        Su</w:t>
      </w:r>
      <w:r w:rsidR="007170B8" w:rsidRPr="00747C77">
        <w:t>dac:</w:t>
      </w:r>
    </w:p>
    <w:p w:rsidRDefault="007170B8" w:rsidP="0094639D" w:rsidR="00161B3B" w:rsidRPr="00747C77">
      <w:pPr>
        <w:jc w:val="both"/>
      </w:pPr>
      <w:r w:rsidRPr="00747C77">
        <w:t xml:space="preserve">                                                                 </w:t>
      </w:r>
      <w:r w:rsidR="0084192B" w:rsidRPr="00747C77">
        <w:t xml:space="preserve">  </w:t>
      </w:r>
      <w:r w:rsidRPr="00747C77">
        <w:t xml:space="preserve">  </w:t>
      </w:r>
      <w:r w:rsidR="00E57778" w:rsidRPr="00747C77">
        <w:t xml:space="preserve">  </w:t>
      </w:r>
      <w:r w:rsidR="009B65F4" w:rsidRPr="00747C77">
        <w:t xml:space="preserve">         </w:t>
      </w:r>
      <w:r w:rsidR="00577C3C" w:rsidRPr="00747C77">
        <w:t xml:space="preserve">                               </w:t>
      </w:r>
      <w:r w:rsidR="009224E9" w:rsidRPr="00747C77">
        <w:t xml:space="preserve"> </w:t>
      </w:r>
      <w:r w:rsidR="00367C05" w:rsidRPr="00747C77">
        <w:t>Goranka Boljkovac</w:t>
      </w:r>
      <w:r w:rsidR="00973C31" w:rsidRPr="00747C77">
        <w:t>, v.r.</w:t>
      </w:r>
    </w:p>
    <w:p w:rsidRDefault="0094639D" w:rsidP="000B0BA1" w:rsidR="000B0BA1" w:rsidRPr="00747C77">
      <w:pPr>
        <w:tabs>
          <w:tab w:pos="6900" w:val="left"/>
        </w:tabs>
        <w:jc w:val="both"/>
      </w:pPr>
      <w:r w:rsidRPr="00747C77">
        <w:t xml:space="preserve"> </w:t>
      </w:r>
      <w:r w:rsidR="00161B3B" w:rsidRPr="00747C77">
        <w:tab/>
      </w:r>
    </w:p>
    <w:p w:rsidRDefault="00973C31" w:rsidP="00973C31" w:rsidR="009B65F4" w:rsidRPr="00747C77">
      <w:pPr>
        <w:tabs>
          <w:tab w:pos="6900" w:val="left"/>
        </w:tabs>
        <w:jc w:val="both"/>
      </w:pPr>
      <w:r w:rsidRPr="00747C77">
        <w:tab/>
        <w:t>Za točnost otpravka-</w:t>
      </w:r>
    </w:p>
    <w:p w:rsidRDefault="00973C31" w:rsidP="00973C31" w:rsidR="00577C3C" w:rsidRPr="00747C77">
      <w:pPr>
        <w:tabs>
          <w:tab w:pos="6900" w:val="left"/>
        </w:tabs>
      </w:pPr>
      <w:r w:rsidRPr="00747C77">
        <w:tab/>
        <w:t>ovlašteni službenik:</w:t>
      </w:r>
    </w:p>
    <w:p w:rsidRDefault="00973C31" w:rsidP="00973C31" w:rsidR="0028432A" w:rsidRPr="00747C77">
      <w:pPr>
        <w:tabs>
          <w:tab w:pos="6900" w:val="left"/>
        </w:tabs>
      </w:pPr>
      <w:r w:rsidRPr="00747C77">
        <w:tab/>
        <w:t>Renata Klokočki</w:t>
      </w:r>
    </w:p>
    <w:p w:rsidRDefault="0028432A" w:rsidP="0028432A" w:rsidR="0028432A" w:rsidRPr="00747C77"/>
    <w:p w:rsidRDefault="0028432A" w:rsidP="0028432A" w:rsidR="0028432A" w:rsidRPr="00747C77"/>
    <w:p w:rsidRDefault="0028432A" w:rsidP="0028432A" w:rsidR="0028432A" w:rsidRPr="00747C77"/>
    <w:p w:rsidRDefault="0028432A" w:rsidP="0028432A" w:rsidR="0028432A" w:rsidRPr="00747C77">
      <w:r w:rsidRPr="00747C77">
        <w:t xml:space="preserve">POUKA O PRAVNOM LIJEKU: </w:t>
      </w:r>
    </w:p>
    <w:p w:rsidRDefault="0028432A" w:rsidP="0028432A" w:rsidR="0028432A" w:rsidRPr="00747C77">
      <w:pPr>
        <w:jc w:val="both"/>
      </w:pPr>
      <w:r w:rsidRPr="00747C77">
        <w:t>Protiv ovog rješenja nije dopuštena žalba</w:t>
      </w:r>
    </w:p>
    <w:p w:rsidRDefault="0028432A" w:rsidP="0028432A" w:rsidR="0028432A" w:rsidRPr="00747C77">
      <w:pPr>
        <w:jc w:val="both"/>
      </w:pPr>
      <w:r w:rsidRPr="00747C77">
        <w:t>(čl. 115. st. 1. SZ-a).</w:t>
      </w:r>
    </w:p>
    <w:p w:rsidRDefault="00B02635" w:rsidP="0028432A" w:rsidR="00B02635" w:rsidRPr="00747C77"/>
    <w:sectPr w:rsidSect="00A0682A" w:rsidR="00B02635" w:rsidRPr="00747C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3F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D64F4B">
      <w:t>704</w:t>
    </w:r>
    <w:r w:rsidR="00AD2ABF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23F91"/>
    <w:rsid w:val="000251F5"/>
    <w:rsid w:val="00025FA8"/>
    <w:rsid w:val="00043A0A"/>
    <w:rsid w:val="0004613B"/>
    <w:rsid w:val="00050EF7"/>
    <w:rsid w:val="00075BDC"/>
    <w:rsid w:val="00087859"/>
    <w:rsid w:val="000A252B"/>
    <w:rsid w:val="000B0BA1"/>
    <w:rsid w:val="000E49F8"/>
    <w:rsid w:val="000F56B4"/>
    <w:rsid w:val="00123E05"/>
    <w:rsid w:val="00161B3B"/>
    <w:rsid w:val="00172EB0"/>
    <w:rsid w:val="00174993"/>
    <w:rsid w:val="001A044D"/>
    <w:rsid w:val="001B427C"/>
    <w:rsid w:val="001D2296"/>
    <w:rsid w:val="001D564F"/>
    <w:rsid w:val="001F2FBF"/>
    <w:rsid w:val="002135F3"/>
    <w:rsid w:val="002224D1"/>
    <w:rsid w:val="00233CF9"/>
    <w:rsid w:val="00234541"/>
    <w:rsid w:val="002367BC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5F88"/>
    <w:rsid w:val="00367C05"/>
    <w:rsid w:val="003905DD"/>
    <w:rsid w:val="003B65CF"/>
    <w:rsid w:val="003C2B99"/>
    <w:rsid w:val="003C4E43"/>
    <w:rsid w:val="003C7CA3"/>
    <w:rsid w:val="003D4E19"/>
    <w:rsid w:val="00402289"/>
    <w:rsid w:val="0043031F"/>
    <w:rsid w:val="0043362B"/>
    <w:rsid w:val="00435B5D"/>
    <w:rsid w:val="0044721B"/>
    <w:rsid w:val="00455D54"/>
    <w:rsid w:val="00464572"/>
    <w:rsid w:val="00475324"/>
    <w:rsid w:val="00487477"/>
    <w:rsid w:val="004A506B"/>
    <w:rsid w:val="004C7C18"/>
    <w:rsid w:val="004F47B9"/>
    <w:rsid w:val="00523E58"/>
    <w:rsid w:val="00526F4E"/>
    <w:rsid w:val="00537D66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824A6"/>
    <w:rsid w:val="00685714"/>
    <w:rsid w:val="006861EF"/>
    <w:rsid w:val="006B6292"/>
    <w:rsid w:val="006C786C"/>
    <w:rsid w:val="006D261E"/>
    <w:rsid w:val="006D5C7F"/>
    <w:rsid w:val="006E1EBE"/>
    <w:rsid w:val="007170B8"/>
    <w:rsid w:val="00717D4A"/>
    <w:rsid w:val="00740EB0"/>
    <w:rsid w:val="00747C77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723F5"/>
    <w:rsid w:val="008728D7"/>
    <w:rsid w:val="0087685A"/>
    <w:rsid w:val="00891667"/>
    <w:rsid w:val="008E42C6"/>
    <w:rsid w:val="008F3C71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2ABF"/>
    <w:rsid w:val="00AD6DDA"/>
    <w:rsid w:val="00AF3331"/>
    <w:rsid w:val="00AF6F8E"/>
    <w:rsid w:val="00B02635"/>
    <w:rsid w:val="00B20B8C"/>
    <w:rsid w:val="00B3296B"/>
    <w:rsid w:val="00B62423"/>
    <w:rsid w:val="00B6418E"/>
    <w:rsid w:val="00B918B5"/>
    <w:rsid w:val="00B97F98"/>
    <w:rsid w:val="00BA28BC"/>
    <w:rsid w:val="00BB0780"/>
    <w:rsid w:val="00BB7E5E"/>
    <w:rsid w:val="00BE35CC"/>
    <w:rsid w:val="00BF07CE"/>
    <w:rsid w:val="00BF529A"/>
    <w:rsid w:val="00C0014B"/>
    <w:rsid w:val="00C1129F"/>
    <w:rsid w:val="00C12A9F"/>
    <w:rsid w:val="00C15BC1"/>
    <w:rsid w:val="00C33635"/>
    <w:rsid w:val="00C412CA"/>
    <w:rsid w:val="00C50D94"/>
    <w:rsid w:val="00C54748"/>
    <w:rsid w:val="00C629FC"/>
    <w:rsid w:val="00C676BD"/>
    <w:rsid w:val="00C74029"/>
    <w:rsid w:val="00C74824"/>
    <w:rsid w:val="00C92655"/>
    <w:rsid w:val="00CC497A"/>
    <w:rsid w:val="00CD702D"/>
    <w:rsid w:val="00CE03D0"/>
    <w:rsid w:val="00CF05EC"/>
    <w:rsid w:val="00CF19C1"/>
    <w:rsid w:val="00D01A15"/>
    <w:rsid w:val="00D1431E"/>
    <w:rsid w:val="00D50090"/>
    <w:rsid w:val="00D64F4B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7090A"/>
    <w:rsid w:val="00EA5002"/>
    <w:rsid w:val="00EC10DE"/>
    <w:rsid w:val="00EC6066"/>
    <w:rsid w:val="00EE4A6B"/>
    <w:rsid w:val="00EE61A0"/>
    <w:rsid w:val="00EE690A"/>
    <w:rsid w:val="00EF4FF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23F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F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F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F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F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23F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F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F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F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F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229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09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St-704/2017</izvorni_sadrzaj>
    <derivirana_varijabla naziv="DomainObject.Predmet.OznakaBroj_1">St-704/2017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CARPONA PRINT d.o.o. zastupanog po punomoćniku Ivan Šalković; Marijo Fabijančić; Damir Jurinjak; Andrija Šalković</izvorni_sadrzaj>
    <derivirana_varijabla naziv="DomainObject.Predmet.ProtustrankaFormated_1">  CARPONA PRINT d.o.o. zastupanog po punomoćniku Ivan Šalković; Marijo Fabijančić; Damir Jurinjak; Andrija Šalković</derivirana_varijabla>
  </DomainObject.Predmet.ProtustrankaFormated>
  <DomainObject.Predmet.ProtustrankaFormatedOIB>
    <izvorni_sadrzaj>  CARPONA PRINT d.o.o., OIB 22592948072 zastupanog po punomoćniku Ivan Šalković; Marijo Fabijančić; Damir Jurinjak; Andrija Šalković</izvorni_sadrzaj>
    <derivirana_varijabla naziv="DomainObject.Predmet.ProtustrankaFormatedOIB_1">  CARPONA PRINT d.o.o., OIB 22592948072 zastupanog po punomoćniku Ivan Šalković; Marijo Fabijančić; Damir Jurinjak; Andrija Šalković</derivirana_varijabla>
  </DomainObject.Predmet.ProtustrankaFormatedOIB>
  <DomainObject.Predmet.ProtustrankaFormatedWithAdress>
    <izvorni_sadrzaj> CARPONA PRINT d.o.o., Frana Galovića 9, 49000 Krapina zastupanog po punomoćniku Ivan Šalković; Marijo Fabijančić; Damir Jurinjak; Andrija Šalković</izvorni_sadrzaj>
    <derivirana_varijabla naziv="DomainObject.Predmet.ProtustrankaFormatedWithAdress_1"> CARPONA PRINT d.o.o., Frana Galovića 9, 49000 Krapina zastupanog po punomoćniku Ivan Šalković; Marijo Fabijančić; Damir Jurinjak; Andrija Šalković</derivirana_varijabla>
  </DomainObject.Predmet.ProtustrankaFormatedWithAdress>
  <DomainObject.Predmet.ProtustrankaFormatedWithAdressOIB>
    <izvorni_sadrzaj> CARPONA PRINT d.o.o., OIB 22592948072, Frana Galovića 9, 49000 Krapina zastupanog po punomoćniku Ivan Šalković; Marijo Fabijančić; Damir Jurinjak; Andrija Šalković</izvorni_sadrzaj>
    <derivirana_varijabla naziv="DomainObject.Predmet.ProtustrankaFormatedWithAdressOIB_1"> CARPONA PRINT d.o.o., OIB 22592948072, Frana Galovića 9, 49000 Krapina zastupanog po punomoćniku Ivan Šalković; Marijo Fabijančić; Damir Jurinjak; Andrija Šalković</derivirana_varijabla>
  </DomainObject.Predmet.ProtustrankaFormatedWithAdressOIB>
  <DomainObject.Predmet.ProtustrankaWithAdress>
    <izvorni_sadrzaj>CARPONA PRINT d.o.o. Frana Galovića 9, 49000 Krapina</izvorni_sadrzaj>
    <derivirana_varijabla naziv="DomainObject.Predmet.ProtustrankaWithAdress_1">CARPONA PRINT d.o.o. Frana Galovića 9, 49000 Krapina</derivirana_varijabla>
  </DomainObject.Predmet.ProtustrankaWithAdress>
  <DomainObject.Predmet.ProtustrankaWithAdressOIB>
    <izvorni_sadrzaj>CARPONA PRINT d.o.o., OIB 22592948072, Frana Galovića 9, 49000 Krapina</izvorni_sadrzaj>
    <derivirana_varijabla naziv="DomainObject.Predmet.ProtustrankaWithAdressOIB_1">CARPONA PRINT d.o.o., OIB 22592948072, Frana Galovića 9, 49000 Krapina</derivirana_varijabla>
  </DomainObject.Predmet.ProtustrankaWithAdressOIB>
  <DomainObject.Predmet.ProtustrankaNazivFormated>
    <izvorni_sadrzaj>CARPONA PRINT d.o.o.</izvorni_sadrzaj>
    <derivirana_varijabla naziv="DomainObject.Predmet.ProtustrankaNazivFormated_1">CARPONA PRINT d.o.o.</derivirana_varijabla>
  </DomainObject.Predmet.ProtustrankaNazivFormated>
  <DomainObject.Predmet.ProtustrankaNazivFormatedOIB>
    <izvorni_sadrzaj>CARPONA PRINT d.o.o., OIB 22592948072</izvorni_sadrzaj>
    <derivirana_varijabla naziv="DomainObject.Predmet.ProtustrankaNazivFormatedOIB_1">CARPONA PRINT d.o.o., OIB 22592948072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učinkovitost; HRVATSKA LUTRIJA d.o.o.; DNK UGOSTITELJSTVO d.o.o.</izvorni_sadrzaj>
    <derivirana_varijabla naziv="DomainObject.Predmet.StrankaFormated_1">  FINA Regionalni centar Zagreb; Fond za zaštitu okoliša i energetsku učinkovitost; HRVATSKA LUTRIJA d.o.o.; DNK UGOSTITELJSTVO d.o.o.</derivirana_varijabla>
  </DomainObject.Predmet.StrankaFormated>
  <DomainObject.Predmet.StrankaFormatedOIB>
    <izvorni_sadrzaj>  FINA Regionalni centar Zagreb, OIB 85821130368; Fond za zaštitu okoliša i energetsku učinkovitost, OIB 85828625994; HRVATSKA LUTRIJA d.o.o., OIB 27905228158; DNK UGOSTITELJSTVO d.o.o., OIB 52649617505</izvorni_sadrzaj>
    <derivirana_varijabla naziv="DomainObject.Predmet.StrankaFormatedOIB_1">  FINA Regionalni centar Zagreb, OIB 85821130368; Fond za zaštitu okoliša i energetsku učinkovitost, OIB 85828625994; HRVATSKA LUTRIJA d.o.o., OIB 27905228158; DNK UGOSTITELJSTVO d.o.o., OIB 52649617505</derivirana_varijabla>
  </DomainObject.Predmet.StrankaFormatedOIB>
  <DomainObject.Predmet.StrankaFormatedWithAdress>
    <izvorni_sadrzaj> FINA Regionalni centar Zagreb, Trg svibanjskih žrtava 1995. 1, 10000 Zagreb; Fond za zaštitu okoliša i energetsku učinkovitost, Radnička cesta 80, 10000 Zagreb; HRVATSKA LUTRIJA d.o.o., Ulica grada Vukovara 72, 10000 Zagreb; DNK UGOSTITELJSTVO d.o.o., Kalabarovo vrelo 19, 10000 Zagreb</izvorni_sadrzaj>
    <derivirana_varijabla naziv="DomainObject.Predmet.StrankaFormatedWithAdress_1"> FINA Regionalni centar Zagreb, Trg svibanjskih žrtava 1995. 1, 10000 Zagreb; Fond za zaštitu okoliša i energetsku učinkovitost, Radnička cesta 80, 10000 Zagreb; HRVATSKA LUTRIJA d.o.o., Ulica grada Vukovara 72, 10000 Zagreb; DNK UGOSTITELJSTVO d.o.o., Kalabarovo vrelo 19, 10000 Zagreb</derivirana_varijabla>
  </DomainObject.Predmet.StrankaFormatedWithAdress>
  <DomainObject.Predmet.StrankaFormatedWithAdressOIB>
    <izvorni_sadrzaj> FINA Regionalni centar Zagreb, OIB 85821130368, Trg svibanjskih žrtava 1995. 1, 10000 Zagreb; Fond za zaštitu okoliša i energetsku učinkovitost, OIB 85828625994, Radnička cesta 80, 10000 Zagreb; HRVATSKA LUTRIJA d.o.o., OIB 27905228158, Ulica grada Vukovara 72, 10000 Zagreb; DNK UGOSTITELJSTVO d.o.o., OIB 52649617505, Kalabarovo vrelo 19, 10000 Zagreb</izvorni_sadrzaj>
    <derivirana_varijabla naziv="DomainObject.Predmet.StrankaFormatedWithAdressOIB_1"> FINA Regionalni centar Zagreb, OIB 85821130368, Trg svibanjskih žrtava 1995. 1, 10000 Zagreb; Fond za zaštitu okoliša i energetsku učinkovitost, OIB 85828625994, Radnička cesta 80, 10000 Zagreb; HRVATSKA LUTRIJA d.o.o., OIB 27905228158, Ulica grada Vukovara 72, 10000 Zagreb; DNK UGOSTITELJSTVO d.o.o., OIB 52649617505, Kalabarovo vrelo 19, 10000 Zagreb</derivirana_varijabla>
  </DomainObject.Predmet.StrankaFormatedWithAdressOIB>
  <DomainObject.Predmet.StrankaWithAdress>
    <izvorni_sadrzaj>FINA Regionalni centar Zagreb Trg svibanjskih žrtava 1995. 1,10000 Zagreb,Fond za zaštitu okoliša i energetsku učinkovitost Radnička cesta 80,10000 Zagreb,HRVATSKA LUTRIJA d.o.o. Ulica grada Vukovara 72,10000 Zagreb,DNK UGOSTITELJSTVO d.o.o. Kalabarovo vrelo 19,10000 Zagreb</izvorni_sadrzaj>
    <derivirana_varijabla naziv="DomainObject.Predmet.StrankaWithAdress_1">FINA Regionalni centar Zagreb Trg svibanjskih žrtava 1995. 1,10000 Zagreb,Fond za zaštitu okoliša i energetsku učinkovitost Radnička cesta 80,10000 Zagreb,HRVATSKA LUTRIJA d.o.o. Ulica grada Vukovara 72,10000 Zagreb,DNK UGOSTITELJSTVO d.o.o. Kalabarovo vrelo 19,10000 Zagreb</derivirana_varijabla>
  </DomainObject.Predmet.StrankaWithAdress>
  <DomainObject.Predmet.StrankaWithAdressOIB>
    <izvorni_sadrzaj>FINA Regionalni centar Zagreb, OIB 85821130368, Trg svibanjskih žrtava 1995. 1,10000 Zagreb,Fond za zaštitu okoliša i energetsku učinkovitost, OIB 85828625994, Radnička cesta 80,10000 Zagreb,HRVATSKA LUTRIJA d.o.o., OIB 27905228158, Ulica grada Vukovara 72,10000 Zagreb,DNK UGOSTITELJSTVO d.o.o., OIB 52649617505, Kalabarovo vrelo 19,10000 Zagreb</izvorni_sadrzaj>
    <derivirana_varijabla naziv="DomainObject.Predmet.StrankaWithAdressOIB_1">FINA Regionalni centar Zagreb, OIB 85821130368, Trg svibanjskih žrtava 1995. 1,10000 Zagreb,Fond za zaštitu okoliša i energetsku učinkovitost, OIB 85828625994, Radnička cesta 80,10000 Zagreb,HRVATSKA LUTRIJA d.o.o., OIB 27905228158, Ulica grada Vukovara 72,10000 Zagreb,DNK UGOSTITELJSTVO d.o.o., OIB 52649617505, Kalabarovo vrelo 19,10000 Zagreb</derivirana_varijabla>
  </DomainObject.Predmet.StrankaWithAdressOIB>
  <DomainObject.Predmet.StrankaNazivFormated>
    <izvorni_sadrzaj>FINA Regionalni centar Zagreb,Fond za zaštitu okoliša i energetsku učinkovitost,HRVATSKA LUTRIJA d.o.o.,DNK UGOSTITELJSTVO d.o.o.</izvorni_sadrzaj>
    <derivirana_varijabla naziv="DomainObject.Predmet.StrankaNazivFormated_1">FINA Regionalni centar Zagreb,Fond za zaštitu okoliša i energetsku učinkovitost,HRVATSKA LUTRIJA d.o.o.,DNK UGOSTITELJSTVO d.o.o.</derivirana_varijabla>
  </DomainObject.Predmet.StrankaNazivFormated>
  <DomainObject.Predmet.StrankaNazivFormatedOIB>
    <izvorni_sadrzaj>FINA Regionalni centar Zagreb, OIB 85821130368,Fond za zaštitu okoliša i energetsku učinkovitost, OIB 85828625994,HRVATSKA LUTRIJA d.o.o., OIB 27905228158,DNK UGOSTITELJSTVO d.o.o., OIB 52649617505</izvorni_sadrzaj>
    <derivirana_varijabla naziv="DomainObject.Predmet.StrankaNazivFormatedOIB_1">FINA Regionalni centar Zagreb, OIB 85821130368,Fond za zaštitu okoliša i energetsku učinkovitost, OIB 85828625994,HRVATSKA LUTRIJA d.o.o., OIB 27905228158,DNK UGOSTITELJSTVO d.o.o., OIB 52649617505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Fond za zaštitu okoliša i energetsku učinkovitost</item>
      <item>HRVATSKA LUTRIJA d.o.o.</item>
      <item>DNK UGOSTITELJSTVO d.o.o.</item>
    </izvorni_sadrzaj>
    <derivirana_varijabla naziv="DomainObject.Predmet.StrankaListFormated_1">
      <item>FINA Regionalni centar Zagreb</item>
      <item>Fond za zaštitu okoliša i energetsku učinkovitost</item>
      <item>HRVATSKA LUTRIJA d.o.o.</item>
      <item>DNK UGOSTITELJSTVO d.o.o.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  <item>HRVATSKA LUTRIJA d.o.o., OIB 27905228158</item>
      <item>DNK UGOSTITELJSTVO d.o.o., OIB 52649617505</item>
    </izvorni_sadrzaj>
    <derivirana_varijabla naziv="DomainObject.Predmet.StrankaListFormatedOIB_1">
      <item>FINA Regionalni centar Zagreb, OIB 85821130368</item>
      <item>Fond za zaštitu okoliša i energetsku učinkovitost, OIB 85828625994</item>
      <item>HRVATSKA LUTRIJA d.o.o., OIB 27905228158</item>
      <item>DNK UGOSTITELJSTVO d.o.o., OIB 52649617505</item>
    </derivirana_varijabla>
  </DomainObject.Predmet.StrankaListFormatedOIB>
  <DomainObject.Predmet.StrankaListFormatedWithAdress>
    <izvorni_sadrzaj>
      <item>FINA Regionalni centar Zagreb, Trg svibanjskih žrtava 1995. 1, 10000 Zagreb</item>
      <item>Fond za zaštitu okoliša i energetsku učinkovitost, Radnička cesta 80, 10000 Zagreb</item>
      <item>HRVATSKA LUTRIJA d.o.o., Ulica grada Vukovara 72, 10000 Zagreb</item>
      <item>DNK UGOSTITELJSTVO d.o.o., Kalabarovo vrelo 19, 10000 Zagreb</item>
    </izvorni_sadrzaj>
    <derivirana_varijabla naziv="DomainObject.Predmet.StrankaListFormatedWithAdress_1">
      <item>FINA Regionalni centar Zagreb, Trg svibanjskih žrtava 1995. 1, 10000 Zagreb</item>
      <item>Fond za zaštitu okoliša i energetsku učinkovitost, Radnička cesta 80, 10000 Zagreb</item>
      <item>HRVATSKA LUTRIJA d.o.o., Ulica grada Vukovara 72, 10000 Zagreb</item>
      <item>DNK UGOSTITELJSTVO d.o.o., Kalabarovo vrelo 19,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Fond za zaštitu okoliša i energetsku učinkovitost, OIB 85828625994, Radnička cesta 80, 10000 Zagreb</item>
      <item>HRVATSKA LUTRIJA d.o.o., OIB 27905228158, Ulica grada Vukovara 72, 10000 Zagreb</item>
      <item>DNK UGOSTITELJSTVO d.o.o., OIB 52649617505, Kalabarovo vrelo 19, 10000 Zagreb</item>
    </izvorni_sadrzaj>
    <derivirana_varijabla naziv="DomainObject.Predmet.StrankaListFormatedWithAdressOIB_1">
      <item>FINA Regionalni centar Zagreb, OIB 85821130368, Trg svibanjskih žrtava 1995. 1, 10000 Zagreb</item>
      <item>Fond za zaštitu okoliša i energetsku učinkovitost, OIB 85828625994, Radnička cesta 80, 10000 Zagreb</item>
      <item>HRVATSKA LUTRIJA d.o.o., OIB 27905228158, Ulica grada Vukovara 72, 10000 Zagreb</item>
      <item>DNK UGOSTITELJSTVO d.o.o., OIB 52649617505, Kalabarovo vrelo 19,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  <item>HRVATSKA LUTRIJA d.o.o.</item>
      <item>DNK UGOSTITELJSTVO d.o.o.</item>
    </izvorni_sadrzaj>
    <derivirana_varijabla naziv="DomainObject.Predmet.StrankaListNazivFormated_1">
      <item>FINA Regionalni centar Zagreb</item>
      <item>Fond za zaštitu okoliša i energetsku učinkovitost</item>
      <item>HRVATSKA LUTRIJA d.o.o.</item>
      <item>DNK UGOSTITELJSTVO d.o.o.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  <item>HRVATSKA LUTRIJA d.o.o., OIB 27905228158</item>
      <item>DNK UGOSTITELJSTVO d.o.o., OIB 52649617505</item>
    </izvorni_sadrzaj>
    <derivirana_varijabla naziv="DomainObject.Predmet.StrankaListNazivFormatedOIB_1">
      <item>FINA Regionalni centar Zagreb, OIB 85821130368</item>
      <item>Fond za zaštitu okoliša i energetsku učinkovitost, OIB 85828625994</item>
      <item>HRVATSKA LUTRIJA d.o.o., OIB 27905228158</item>
      <item>DNK UGOSTITELJSTVO d.o.o., OIB 52649617505</item>
    </derivirana_varijabla>
  </DomainObject.Predmet.StrankaListNazivFormatedOIB>
  <DomainObject.Predmet.ProtuStrankaListFormated>
    <izvorni_sadrzaj>
      <item>CARPONA PRINT d.o.o. zastupanog po punomoćniku Ivan Šalković; Marijo Fabijančić; Damir Jurinjak; Andrija Šalković</item>
    </izvorni_sadrzaj>
    <derivirana_varijabla naziv="DomainObject.Predmet.ProtuStrankaListFormated_1">
      <item>CARPONA PRINT d.o.o. zastupanog po punomoćniku Ivan Šalković; Marijo Fabijančić; Damir Jurinjak; Andrija Šalković</item>
    </derivirana_varijabla>
  </DomainObject.Predmet.ProtuStrankaListFormated>
  <DomainObject.Predmet.ProtuStrankaListFormatedOIB>
    <izvorni_sadrzaj>
      <item>CARPONA PRINT d.o.o., OIB 22592948072 zastupanog po punomoćniku Ivan Šalković; Marijo Fabijančić; Damir Jurinjak; Andrija Šalković</item>
    </izvorni_sadrzaj>
    <derivirana_varijabla naziv="DomainObject.Predmet.ProtuStrankaListFormatedOIB_1">
      <item>CARPONA PRINT d.o.o., OIB 22592948072 zastupanog po punomoćniku Ivan Šalković; Marijo Fabijančić; Damir Jurinjak; Andrija Šalković</item>
    </derivirana_varijabla>
  </DomainObject.Predmet.ProtuStrankaListFormatedOIB>
  <DomainObject.Predmet.ProtuStrankaListFormatedWithAdress>
    <izvorni_sadrzaj>
      <item>CARPONA PRINT d.o.o., Frana Galovića 9, 49000 Krapina zastupanog po punomoćniku Ivan Šalković; Marijo Fabijančić; Damir Jurinjak; Andrija Šalković</item>
    </izvorni_sadrzaj>
    <derivirana_varijabla naziv="DomainObject.Predmet.ProtuStrankaListFormatedWithAdress_1">
      <item>CARPONA PRINT d.o.o., Frana Galovića 9, 49000 Krapina zastupanog po punomoćniku Ivan Šalković; Marijo Fabijančić; Damir Jurinjak; Andrija Šalković</item>
    </derivirana_varijabla>
  </DomainObject.Predmet.ProtuStrankaListFormatedWithAdress>
  <DomainObject.Predmet.ProtuStrankaListFormatedWithAdressOIB>
    <izvorni_sadrzaj>
      <item>CARPONA PRINT d.o.o., OIB 22592948072, Frana Galovića 9, 49000 Krapina zastupanog po punomoćniku Ivan Šalković; Marijo Fabijančić; Damir Jurinjak; Andrija Šalković</item>
    </izvorni_sadrzaj>
    <derivirana_varijabla naziv="DomainObject.Predmet.ProtuStrankaListFormatedWithAdressOIB_1">
      <item>CARPONA PRINT d.o.o., OIB 22592948072, Frana Galovića 9, 49000 Krapina zastupanog po punomoćniku Ivan Šalković; Marijo Fabijančić; Damir Jurinjak; Andrija Šalković</item>
    </derivirana_varijabla>
  </DomainObject.Predmet.ProtuStrankaListFormatedWithAdressOIB>
  <DomainObject.Predmet.ProtuStrankaListNazivFormated>
    <izvorni_sadrzaj>
      <item>CARPONA PRINT d.o.o.</item>
    </izvorni_sadrzaj>
    <derivirana_varijabla naziv="DomainObject.Predmet.ProtuStrankaListNazivFormated_1">
      <item>CARPONA PRINT d.o.o.</item>
    </derivirana_varijabla>
  </DomainObject.Predmet.ProtuStrankaListNazivFormated>
  <DomainObject.Predmet.ProtuStrankaListNazivFormatedOIB>
    <izvorni_sadrzaj>
      <item>CARPONA PRINT d.o.o., OIB 22592948072</item>
    </izvorni_sadrzaj>
    <derivirana_varijabla naziv="DomainObject.Predmet.ProtuStrankaListNazivFormatedOIB_1">
      <item>CARPONA PRINT d.o.o., OIB 22592948072</item>
    </derivirana_varijabla>
  </DomainObject.Predmet.ProtuStrankaListNazivFormatedOIB>
  <DomainObject.Predmet.OstaliListFormated>
    <izvorni_sadrzaj>
      <item>Damir Jurinjak punomoćnik sudionika u postupku CARPONA PRINT d.o.o.</item>
      <item>Andrija Šalković punomoćnik sudionika u postupku CARPONA PRINT d.o.o.</item>
      <item>Marijo Fabijančić punomoćnik sudionika u postupku CARPONA PRINT d.o.o.</item>
      <item>Ivan Šalković punomoćnik sudionika u postupku CARPONA PRINT d.o.o.</item>
      <item>Jelić, Vuković &amp; Handžinski j.t.d.</item>
    </izvorni_sadrzaj>
    <derivirana_varijabla naziv="DomainObject.Predmet.OstaliListFormated_1">
      <item>Damir Jurinjak punomoćnik sudionika u postupku CARPONA PRINT d.o.o.</item>
      <item>Andrija Šalković punomoćnik sudionika u postupku CARPONA PRINT d.o.o.</item>
      <item>Marijo Fabijančić punomoćnik sudionika u postupku CARPONA PRINT d.o.o.</item>
      <item>Ivan Šalković punomoćnik sudionika u postupku CARPONA PRINT d.o.o.</item>
      <item>Jelić, Vuković &amp; Handžinski j.t.d.</item>
    </derivirana_varijabla>
  </DomainObject.Predmet.OstaliListFormated>
  <DomainObject.Predmet.OstaliListFormatedOIB>
    <izvorni_sadrzaj>
      <item>Damir Jurinjak, OIB 53512799551 punomoćnik sudionika u postupku CARPONA PRINT d.o.o.</item>
      <item>Andrija Šalković, OIB 50505259983 punomoćnik sudionika u postupku CARPONA PRINT d.o.o.</item>
      <item>Marijo Fabijančić, OIB 63694084389 punomoćnik sudionika u postupku CARPONA PRINT d.o.o.</item>
      <item>Ivan Šalković, OIB 39970544635 punomoćnik sudionika u postupku CARPONA PRINT d.o.o.</item>
      <item>Jelić, Vuković &amp; Handžinski j.t.d., OIB 99987305172</item>
    </izvorni_sadrzaj>
    <derivirana_varijabla naziv="DomainObject.Predmet.OstaliListFormatedOIB_1">
      <item>Damir Jurinjak, OIB 53512799551 punomoćnik sudionika u postupku CARPONA PRINT d.o.o.</item>
      <item>Andrija Šalković, OIB 50505259983 punomoćnik sudionika u postupku CARPONA PRINT d.o.o.</item>
      <item>Marijo Fabijančić, OIB 63694084389 punomoćnik sudionika u postupku CARPONA PRINT d.o.o.</item>
      <item>Ivan Šalković, OIB 39970544635 punomoćnik sudionika u postupku CARPONA PRINT d.o.o.</item>
      <item>Jelić, Vuković &amp; Handžinski j.t.d., OIB 99987305172</item>
    </derivirana_varijabla>
  </DomainObject.Predmet.OstaliListFormatedOIB>
  <DomainObject.Predmet.OstaliListFormatedWithAdress>
    <izvorni_sadrzaj>
      <item>Damir Jurinjak, Jazvine 19, 49232 Radoboj punomoćnik sudionika u postupku CARPONA PRINT d.o.o.</item>
      <item>Andrija Šalković, Jazvine 19, 49232 Radoboj punomoćnik sudionika u postupku CARPONA PRINT d.o.o.</item>
      <item>Marijo Fabijančić, Mihaljekov Jarek 12, 49000 Krapina punomoćnik sudionika u postupku CARPONA PRINT d.o.o.</item>
      <item>Ivan Šalković, Jazvine 19, 49232 Jazvine punomoćnik sudionika u postupku CARPONA PRINT d.o.o.</item>
      <item>Jelić, Vuković &amp; Handžinski j.t.d., Domagojeva 4, 10000 Zagreb</item>
    </izvorni_sadrzaj>
    <derivirana_varijabla naziv="DomainObject.Predmet.OstaliListFormatedWithAdress_1">
      <item>Damir Jurinjak, Jazvine 19, 49232 Radoboj punomoćnik sudionika u postupku CARPONA PRINT d.o.o.</item>
      <item>Andrija Šalković, Jazvine 19, 49232 Radoboj punomoćnik sudionika u postupku CARPONA PRINT d.o.o.</item>
      <item>Marijo Fabijančić, Mihaljekov Jarek 12, 49000 Krapina punomoćnik sudionika u postupku CARPONA PRINT d.o.o.</item>
      <item>Ivan Šalković, Jazvine 19, 49232 Jazvine punomoćnik sudionika u postupku CARPONA PRINT d.o.o.</item>
      <item>Jelić, Vuković &amp; Handžinski j.t.d., Domagojeva 4, 10000 Zagreb</item>
    </derivirana_varijabla>
  </DomainObject.Predmet.OstaliListFormatedWithAdress>
  <DomainObject.Predmet.OstaliListFormatedWithAdressOIB>
    <izvorni_sadrzaj>
      <item>Damir Jurinjak, OIB 53512799551, Jazvine 19, 49232 Radoboj punomoćnik sudionika u postupku CARPONA PRINT d.o.o.</item>
      <item>Andrija Šalković, OIB 50505259983, Jazvine 19, 49232 Radoboj punomoćnik sudionika u postupku CARPONA PRINT d.o.o.</item>
      <item>Marijo Fabijančić, OIB 63694084389, Mihaljekov Jarek 12, 49000 Krapina punomoćnik sudionika u postupku CARPONA PRINT d.o.o.</item>
      <item>Ivan Šalković, OIB 39970544635, Jazvine 19, 49232 Jazvine punomoćnik sudionika u postupku CARPONA PRINT d.o.o.</item>
      <item>Jelić, Vuković &amp; Handžinski j.t.d., OIB 99987305172, Domagojeva 4, 10000 Zagreb</item>
    </izvorni_sadrzaj>
    <derivirana_varijabla naziv="DomainObject.Predmet.OstaliListFormatedWithAdressOIB_1">
      <item>Damir Jurinjak, OIB 53512799551, Jazvine 19, 49232 Radoboj punomoćnik sudionika u postupku CARPONA PRINT d.o.o.</item>
      <item>Andrija Šalković, OIB 50505259983, Jazvine 19, 49232 Radoboj punomoćnik sudionika u postupku CARPONA PRINT d.o.o.</item>
      <item>Marijo Fabijančić, OIB 63694084389, Mihaljekov Jarek 12, 49000 Krapina punomoćnik sudionika u postupku CARPONA PRINT d.o.o.</item>
      <item>Ivan Šalković, OIB 39970544635, Jazvine 19, 49232 Jazvine punomoćnik sudionika u postupku CARPONA PRINT d.o.o.</item>
      <item>Jelić, Vuković &amp; Handžinski j.t.d., OIB 99987305172, Domagojeva 4, 10000 Zagreb</item>
    </derivirana_varijabla>
  </DomainObject.Predmet.OstaliListFormatedWithAdressOIB>
  <DomainObject.Predmet.OstaliListNazivFormated>
    <izvorni_sadrzaj>
      <item>Damir Jurinjak</item>
      <item>Andrija Šalković</item>
      <item>Marijo Fabijančić</item>
      <item>Ivan Šalković</item>
      <item>Jelić, Vuković &amp; Handžinski j.t.d.</item>
    </izvorni_sadrzaj>
    <derivirana_varijabla naziv="DomainObject.Predmet.OstaliListNazivFormated_1">
      <item>Damir Jurinjak</item>
      <item>Andrija Šalković</item>
      <item>Marijo Fabijančić</item>
      <item>Ivan Šalković</item>
      <item>Jelić, Vuković &amp; Handžinski j.t.d.</item>
    </derivirana_varijabla>
  </DomainObject.Predmet.OstaliListNazivFormated>
  <DomainObject.Predmet.OstaliListNazivFormatedOIB>
    <izvorni_sadrzaj>
      <item>Damir Jurinjak, OIB 53512799551</item>
      <item>Andrija Šalković, OIB 50505259983</item>
      <item>Marijo Fabijančić, OIB 63694084389</item>
      <item>Ivan Šalković, OIB 39970544635</item>
      <item>Jelić, Vuković &amp; Handžinski j.t.d., OIB 99987305172</item>
    </izvorni_sadrzaj>
    <derivirana_varijabla naziv="DomainObject.Predmet.OstaliListNazivFormatedOIB_1">
      <item>Damir Jurinjak, OIB 53512799551</item>
      <item>Andrija Šalković, OIB 50505259983</item>
      <item>Marijo Fabijančić, OIB 63694084389</item>
      <item>Ivan Šalković, OIB 39970544635</item>
      <item>Jelić, Vuković &amp; Handžinski j.t.d., OIB 99987305172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CARPONA PRINT d.o.o.</izvorni_sadrzaj>
    <derivirana_varijabla naziv="DomainObject.Predmet.ProtustrankaIDrugi_1">CARPONA PRINT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CARPONA PRINT d.o.o., OIB 22592948072, Frana Galovića 9, 49000 Krapina</izvorni_sadrzaj>
    <derivirana_varijabla naziv="DomainObject.Predmet.ProtustrankaIDrugiAdressOIB_1">CARPONA PRINT d.o.o., OIB 22592948072, Frana Galovića 9,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CARPONA PRINT d.o.o.</item>
      <item>FINA Regionalni centar Zagreb</item>
      <item>Damir Jurinjak</item>
      <item>Andrija Šalković</item>
      <item>Marijo Fabijančić</item>
      <item>Ivan Šalković</item>
      <item>Fond za zaštitu okoliša i energetsku učinkovitost</item>
      <item>HRVATSKA LUTRIJA d.o.o.</item>
      <item>DNK UGOSTITELJSTVO d.o.o.</item>
      <item>Jelić, Vuković &amp; Handžinski j.t.d.</item>
    </izvorni_sadrzaj>
    <derivirana_varijabla naziv="DomainObject.Predmet.SudioniciListNaziv_1">
      <item>CARPONA PRINT d.o.o.</item>
      <item>FINA Regionalni centar Zagreb</item>
      <item>Damir Jurinjak</item>
      <item>Andrija Šalković</item>
      <item>Marijo Fabijančić</item>
      <item>Ivan Šalković</item>
      <item>Fond za zaštitu okoliša i energetsku učinkovitost</item>
      <item>HRVATSKA LUTRIJA d.o.o.</item>
      <item>DNK UGOSTITELJSTVO d.o.o.</item>
      <item>Jelić, Vuković &amp; Handžinski j.t.d.</item>
    </derivirana_varijabla>
  </DomainObject.Predmet.SudioniciListNaziv>
  <DomainObject.Predmet.SudioniciListAdressOIB>
    <izvorni_sadrzaj>
      <item>CARPONA PRINT d.o.o., OIB 22592948072, Frana Galovića 9,49000 Krapina</item>
      <item>FINA Regionalni centar Zagreb, OIB 85821130368, Trg svibanjskih žrtava 1995. 1,10000 Zagreb</item>
      <item>Damir Jurinjak, OIB 53512799551, Jazvine 19,49232 Radoboj</item>
      <item>Andrija Šalković, OIB 50505259983, Jazvine 19,49232 Radoboj</item>
      <item>Marijo Fabijančić, OIB 63694084389, Mihaljekov Jarek 12,49000 Krapina</item>
      <item>Ivan Šalković, OIB 39970544635, Jazvine 19,49232 Jazvine</item>
      <item>Fond za zaštitu okoliša i energetsku učinkovitost, OIB 85828625994, Radnička cesta 80,10000 Zagreb</item>
      <item>HRVATSKA LUTRIJA d.o.o., OIB 27905228158, Ulica grada Vukovara 72,10000 Zagreb</item>
      <item>DNK UGOSTITELJSTVO d.o.o., OIB 52649617505, Kalabarovo vrelo 19,10000 Zagreb</item>
      <item>Jelić, Vuković &amp; Handžinski j.t.d., OIB 99987305172, Domagojeva 4,10000 Zagreb</item>
    </izvorni_sadrzaj>
    <derivirana_varijabla naziv="DomainObject.Predmet.SudioniciListAdressOIB_1">
      <item>CARPONA PRINT d.o.o., OIB 22592948072, Frana Galovića 9,49000 Krapina</item>
      <item>FINA Regionalni centar Zagreb, OIB 85821130368, Trg svibanjskih žrtava 1995. 1,10000 Zagreb</item>
      <item>Damir Jurinjak, OIB 53512799551, Jazvine 19,49232 Radoboj</item>
      <item>Andrija Šalković, OIB 50505259983, Jazvine 19,49232 Radoboj</item>
      <item>Marijo Fabijančić, OIB 63694084389, Mihaljekov Jarek 12,49000 Krapina</item>
      <item>Ivan Šalković, OIB 39970544635, Jazvine 19,49232 Jazvine</item>
      <item>Fond za zaštitu okoliša i energetsku učinkovitost, OIB 85828625994, Radnička cesta 80,10000 Zagreb</item>
      <item>HRVATSKA LUTRIJA d.o.o., OIB 27905228158, Ulica grada Vukovara 72,10000 Zagreb</item>
      <item>DNK UGOSTITELJSTVO d.o.o., OIB 52649617505, Kalabarovo vrelo 19,10000 Zagreb</item>
      <item>Jelić, Vuković &amp; Handžinski j.t.d., OIB 99987305172, Domagojeva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22592948072</item>
      <item>, OIB 85821130368</item>
      <item>, OIB 53512799551</item>
      <item>, OIB 50505259983</item>
      <item>, OIB 63694084389</item>
      <item>, OIB 39970544635</item>
      <item>, OIB 85828625994</item>
      <item>, OIB 27905228158</item>
      <item>, OIB 52649617505</item>
      <item>, OIB 99987305172</item>
    </izvorni_sadrzaj>
    <derivirana_varijabla naziv="DomainObject.Predmet.SudioniciListNazivOIB_1">
      <item>, OIB 22592948072</item>
      <item>, OIB 85821130368</item>
      <item>, OIB 53512799551</item>
      <item>, OIB 50505259983</item>
      <item>, OIB 63694084389</item>
      <item>, OIB 39970544635</item>
      <item>, OIB 85828625994</item>
      <item>, OIB 27905228158</item>
      <item>, OIB 52649617505</item>
      <item>, OIB 99987305172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418</properties:Words>
  <properties:Characters>2327</properties:Characters>
  <properties:Lines>69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2017-05-31T11:53:00Z</dcterms:created>
  <dc:creator>Korisnik</dc:creator>
  <cp:lastModifiedBy>Goranka Boljkovac</cp:lastModifiedBy>
  <cp:lastPrinted>2017-05-31T11:49:00Z</cp:lastPrinted>
  <dcterms:modified xmlns:xsi="http://www.w3.org/2001/XMLSchema-instance" xsi:type="dcterms:W3CDTF">2017-05-31T12:00:00Z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