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7c07" w14:paraId="31d7c0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B56F1">
        <w:t>TIPIKO d.o.o., Ivana Danila 54, Kaštel Stari, OIB:55319170806</w:t>
      </w:r>
      <w:r>
        <w:rPr>
          <w:lang w:val="hr-HR"/>
        </w:rPr>
        <w:t xml:space="preserve">, dana </w:t>
      </w:r>
      <w:r w:rsidR="005D2AF5">
        <w:rPr>
          <w:lang w:val="hr-HR"/>
        </w:rPr>
        <w:t>01.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56F1">
        <w:t xml:space="preserve">TIPIKO d.o.o., Ivana Danila 54, Kaštel Stari, OIB:55319170806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9B56F1">
        <w:rPr>
          <w:lang w:val="hr-HR"/>
        </w:rPr>
        <w:t>1667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B56F1">
        <w:rPr>
          <w:lang w:val="hr-HR"/>
        </w:rPr>
        <w:t>146.261,06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D2AF5">
        <w:rPr>
          <w:lang w:val="hr-HR"/>
        </w:rPr>
        <w:t>01.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27319" w:rsidR="00473132">
    <w:pPr>
      <w:pStyle w:val="Zaglavlje"/>
      <w:jc w:val="center"/>
    </w:pPr>
  </w:p>
  <w:p w:rsidRDefault="00D2731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B56F1">
      <w:t>1066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A61D0"/>
    <w:rsid w:val="005D2AF5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D27319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7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7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TIPIKO d.o.o. za trgovinu, uvoz-izvoz</izvorni_sadrzaj>
    <derivirana_varijabla naziv="DomainObject.Predmet.ProtustrankaFormated_1">  TIPIKO d.o.o. za trgovinu, uvoz-izvoz</derivirana_varijabla>
  </DomainObject.Predmet.ProtustrankaFormated>
  <DomainObject.Predmet.ProtustrankaFormatedOIB>
    <izvorni_sadrzaj>  TIPIKO d.o.o. za trgovinu, uvoz-izvoz, OIB 55319170806</izvorni_sadrzaj>
    <derivirana_varijabla naziv="DomainObject.Predmet.ProtustrankaFormatedOIB_1">  TIPIKO d.o.o. za trgovinu, uvoz-izvoz, OIB 55319170806</derivirana_varijabla>
  </DomainObject.Predmet.ProtustrankaFormatedOIB>
  <DomainObject.Predmet.ProtustrankaFormatedWithAdress>
    <izvorni_sadrzaj> TIPIKO d.o.o. za trgovinu, uvoz-izvoz, Ivana Danila 54, 21217 Kaštel Stari</izvorni_sadrzaj>
    <derivirana_varijabla naziv="DomainObject.Predmet.ProtustrankaFormatedWithAdress_1"> TIPIKO d.o.o. za trgovinu, uvoz-izvoz, Ivana Danila 54, 21217 Kaštel Stari</derivirana_varijabla>
  </DomainObject.Predmet.ProtustrankaFormatedWithAdress>
  <DomainObject.Predmet.ProtustrankaFormatedWithAdressOIB>
    <izvorni_sadrzaj> TIPIKO d.o.o. za trgovinu, uvoz-izvoz, OIB 55319170806, Ivana Danila 54, 21217 Kaštel Stari</izvorni_sadrzaj>
    <derivirana_varijabla naziv="DomainObject.Predmet.ProtustrankaFormatedWithAdressOIB_1"> TIPIKO d.o.o. za trgovinu, uvoz-izvoz, OIB 55319170806, Ivana Danila 54, 21217 Kaštel Stari</derivirana_varijabla>
  </DomainObject.Predmet.ProtustrankaFormatedWithAdressOIB>
  <DomainObject.Predmet.ProtustrankaWithAdress>
    <izvorni_sadrzaj>TIPIKO d.o.o. za trgovinu, uvoz-izvoz Ivana Danila 54, 21217 Kaštel Stari</izvorni_sadrzaj>
    <derivirana_varijabla naziv="DomainObject.Predmet.ProtustrankaWithAdress_1">TIPIKO d.o.o. za trgovinu, uvoz-izvoz Ivana Danila 54, 21217 Kaštel Stari</derivirana_varijabla>
  </DomainObject.Predmet.ProtustrankaWithAdress>
  <DomainObject.Predmet.ProtustrankaWithAdressOIB>
    <izvorni_sadrzaj>TIPIKO d.o.o. za trgovinu, uvoz-izvoz, OIB 55319170806, Ivana Danila 54, 21217 Kaštel Stari</izvorni_sadrzaj>
    <derivirana_varijabla naziv="DomainObject.Predmet.ProtustrankaWithAdressOIB_1">TIPIKO d.o.o. za trgovinu, uvoz-izvoz, OIB 55319170806, Ivana Danila 54, 21217 Kaštel Stari</derivirana_varijabla>
  </DomainObject.Predmet.ProtustrankaWithAdressOIB>
  <DomainObject.Predmet.ProtustrankaNazivFormated>
    <izvorni_sadrzaj>TIPIKO d.o.o. za trgovinu, uvoz-izvoz</izvorni_sadrzaj>
    <derivirana_varijabla naziv="DomainObject.Predmet.ProtustrankaNazivFormated_1">TIPIKO d.o.o. za trgovinu, uvoz-izvoz</derivirana_varijabla>
  </DomainObject.Predmet.ProtustrankaNazivFormated>
  <DomainObject.Predmet.ProtustrankaNazivFormatedOIB>
    <izvorni_sadrzaj>TIPIKO d.o.o. za trgovinu, uvoz-izvoz, OIB 55319170806</izvorni_sadrzaj>
    <derivirana_varijabla naziv="DomainObject.Predmet.ProtustrankaNazivFormatedOIB_1">TIPIKO d.o.o. za trgovinu, uvoz-izvoz, OIB 55319170806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Mažuran. šet. 24 b, 21000 Split</izvorni_sadrzaj>
    <derivirana_varijabla naziv="DomainObject.Predmet.StrankaFormatedWithAdress_1"> FINANCIJSKA AGENCIJA, RC SPLIT, Mažuran. šet. 24 b, 21000 Split</derivirana_varijabla>
  </DomainObject.Predmet.StrankaFormatedWithAdress>
  <DomainObject.Predmet.StrankaFormatedWithAdressOIB>
    <izvorni_sadrzaj> FINANCIJSKA AGENCIJA, RC SPLIT, OIB 85821130368, Mažuran. šet. 24 b, 21000 Split</izvorni_sadrzaj>
    <derivirana_varijabla naziv="DomainObject.Predmet.StrankaFormatedWithAdressOIB_1"> FINANCIJSKA AGENCIJA, RC SPLIT, OIB 85821130368, Mažuran. šet. 24 b, 21000 Split</derivirana_varijabla>
  </DomainObject.Predmet.StrankaFormatedWithAdressOIB>
  <DomainObject.Predmet.StrankaWithAdress>
    <izvorni_sadrzaj>FINANCIJSKA AGENCIJA, RC SPLIT Mažuran. šet. 24 b,21000 Split</izvorni_sadrzaj>
    <derivirana_varijabla naziv="DomainObject.Predmet.StrankaWithAdress_1">FINANCIJSKA AGENCIJA, RC SPLIT Mažuran. šet. 24 b,21000 Split</derivirana_varijabla>
  </DomainObject.Predmet.StrankaWithAdress>
  <DomainObject.Predmet.StrankaWithAdressOIB>
    <izvorni_sadrzaj>FINANCIJSKA AGENCIJA, RC SPLIT, OIB 85821130368, Mažuran. šet. 24 b,21000 Split</izvorni_sadrzaj>
    <derivirana_varijabla naziv="DomainObject.Predmet.StrankaWithAdressOIB_1">FINANCIJSKA AGENCIJA, RC SPLIT, OIB 85821130368, Mažuran.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146261.06</izvorni_sadrzaj>
    <derivirana_varijabla naziv="DomainObject.Predmet.TrenutnaVrijednost_1">146261.06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Mažuran. šet. 24 b, 21000 Split</item>
    </izvorni_sadrzaj>
    <derivirana_varijabla naziv="DomainObject.Predmet.StrankaListFormatedWithAdress_1">
      <item>FINANCIJSKA AGENCIJA, RC SPLIT, Mažuran. šet. 24 b, 21000 Split</item>
    </derivirana_varijabla>
  </DomainObject.Predmet.StrankaListFormatedWithAdress>
  <DomainObject.Predmet.StrankaListFormatedWithAdressOIB>
    <izvorni_sadrzaj>
      <item>FINANCIJSKA AGENCIJA, RC SPLIT, OIB 85821130368, Mažuran. šet. 24 b, 21000 Split</item>
    </izvorni_sadrzaj>
    <derivirana_varijabla naziv="DomainObject.Predmet.StrankaListFormatedWithAdressOIB_1">
      <item>FINANCIJSKA AGENCIJA, RC SPLIT, OIB 85821130368, Mažuran.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TIPIKO d.o.o. za trgovinu, uvoz-izvoz</item>
    </izvorni_sadrzaj>
    <derivirana_varijabla naziv="DomainObject.Predmet.ProtuStrankaListFormated_1">
      <item>TIPIKO d.o.o. za trgovinu, uvoz-izvoz</item>
    </derivirana_varijabla>
  </DomainObject.Predmet.ProtuStrankaListFormated>
  <DomainObject.Predmet.ProtuStrankaListFormatedOIB>
    <izvorni_sadrzaj>
      <item>TIPIKO d.o.o. za trgovinu, uvoz-izvoz, OIB 55319170806</item>
    </izvorni_sadrzaj>
    <derivirana_varijabla naziv="DomainObject.Predmet.ProtuStrankaListFormatedOIB_1">
      <item>TIPIKO d.o.o. za trgovinu, uvoz-izvoz, OIB 55319170806</item>
    </derivirana_varijabla>
  </DomainObject.Predmet.ProtuStrankaListFormatedOIB>
  <DomainObject.Predmet.ProtuStrankaListFormatedWithAdress>
    <izvorni_sadrzaj>
      <item>TIPIKO d.o.o. za trgovinu, uvoz-izvoz, Ivana Danila 54, 21217 Kaštel Stari</item>
    </izvorni_sadrzaj>
    <derivirana_varijabla naziv="DomainObject.Predmet.ProtuStrankaListFormatedWithAdress_1">
      <item>TIPIKO d.o.o. za trgovinu, uvoz-izvoz, Ivana Danila 54, 21217 Kaštel Stari</item>
    </derivirana_varijabla>
  </DomainObject.Predmet.ProtuStrankaListFormatedWithAdress>
  <DomainObject.Predmet.ProtuStrankaListFormatedWithAdressOIB>
    <izvorni_sadrzaj>
      <item>TIPIKO d.o.o. za trgovinu, uvoz-izvoz, OIB 55319170806, Ivana Danila 54, 21217 Kaštel Stari</item>
    </izvorni_sadrzaj>
    <derivirana_varijabla naziv="DomainObject.Predmet.ProtuStrankaListFormatedWithAdressOIB_1">
      <item>TIPIKO d.o.o. za trgovinu, uvoz-izvoz, OIB 55319170806, Ivana Danila 54, 21217 Kaštel Stari</item>
    </derivirana_varijabla>
  </DomainObject.Predmet.ProtuStrankaListFormatedWithAdressOIB>
  <DomainObject.Predmet.ProtuStrankaListNazivFormated>
    <izvorni_sadrzaj>
      <item>TIPIKO d.o.o. za trgovinu, uvoz-izvoz</item>
    </izvorni_sadrzaj>
    <derivirana_varijabla naziv="DomainObject.Predmet.ProtuStrankaListNazivFormated_1">
      <item>TIPIKO d.o.o. za trgovinu, uvoz-izvoz</item>
    </derivirana_varijabla>
  </DomainObject.Predmet.ProtuStrankaListNazivFormated>
  <DomainObject.Predmet.ProtuStrankaListNazivFormatedOIB>
    <izvorni_sadrzaj>
      <item>TIPIKO d.o.o. za trgovinu, uvoz-izvoz, OIB 55319170806</item>
    </izvorni_sadrzaj>
    <derivirana_varijabla naziv="DomainObject.Predmet.ProtuStrankaListNazivFormatedOIB_1">
      <item>TIPIKO d.o.o. za trgovinu, uvoz-izvoz, OIB 55319170806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TIPIKO d.o.o. za trgovinu, uvoz-izvoz</izvorni_sadrzaj>
    <derivirana_varijabla naziv="DomainObject.Predmet.ProtustrankaIDrugi_1">TIPIKO d.o.o. za trgovinu, uvoz-izvoz</derivirana_varijabla>
  </DomainObject.Predmet.ProtustrankaIDrugi>
  <DomainObject.Predmet.StrankaIDrugiAdressOIB>
    <izvorni_sadrzaj>FINANCIJSKA AGENCIJA, RC SPLIT, OIB 85821130368, Mažuran. šet. 24 b, 21000 Split</izvorni_sadrzaj>
    <derivirana_varijabla naziv="DomainObject.Predmet.StrankaIDrugiAdressOIB_1">FINANCIJSKA AGENCIJA, RC SPLIT, OIB 85821130368, Mažuran. šet. 24 b, 21000 Split</derivirana_varijabla>
  </DomainObject.Predmet.StrankaIDrugiAdressOIB>
  <DomainObject.Predmet.ProtustrankaIDrugiAdressOIB>
    <izvorni_sadrzaj>TIPIKO d.o.o. za trgovinu, uvoz-izvoz, OIB 55319170806, Ivana Danila 54, 21217 Kaštel Stari</izvorni_sadrzaj>
    <derivirana_varijabla naziv="DomainObject.Predmet.ProtustrankaIDrugiAdressOIB_1">TIPIKO d.o.o. za trgovinu, uvoz-izvoz, OIB 55319170806, Ivana Danila 54,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TIPIKO d.o.o. za trgovinu, uvoz-izvoz</item>
      <item>FINANCIJSKA AGENCIJA, RC SPLIT</item>
    </izvorni_sadrzaj>
    <derivirana_varijabla naziv="DomainObject.Predmet.SudioniciListNaziv_1">
      <item>TIPIKO d.o.o. za trgovinu, uvoz-izvoz</item>
      <item>FINANCIJSKA AGENCIJA, RC SPLIT</item>
    </derivirana_varijabla>
  </DomainObject.Predmet.SudioniciListNaziv>
  <DomainObject.Predmet.SudioniciListAdressOIB>
    <izvorni_sadrzaj>
      <item>TIPIKO d.o.o. za trgovinu, uvoz-izvoz, OIB 55319170806, Ivana Danila 54,21217 Kaštel Stari</item>
      <item>FINANCIJSKA AGENCIJA, RC SPLIT, OIB 85821130368, Mažuran. šet. 24 b,21000 Split</item>
    </izvorni_sadrzaj>
    <derivirana_varijabla naziv="DomainObject.Predmet.SudioniciListAdressOIB_1">
      <item>TIPIKO d.o.o. za trgovinu, uvoz-izvoz, OIB 55319170806, Ivana Danila 54,21217 Kaštel Stari</item>
      <item>FINANCIJSKA AGENCIJA, RC SPLIT, OIB 85821130368, Mažuran.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55319170806</item>
      <item>, OIB 85821130368</item>
    </izvorni_sadrzaj>
    <derivirana_varijabla naziv="DomainObject.Predmet.SudioniciListNazivOIB_1">
      <item>, OIB 55319170806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1751</properties:Characters>
  <properties:Lines>45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2017-03-01T11:13:00Z</cp:lastPrinted>
  <dcterms:modified xmlns:xsi="http://www.w3.org/2001/XMLSchema-instance" xsi:type="dcterms:W3CDTF">2017-03-01T11:13:00Z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