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c5fca" w14:paraId="1bc5fca" w:rsidRDefault="00E22A64" w:rsidP="00C62681" w:rsidR="00A92FB6" w:rsidRPr="00101478">
      <w:pPr>
        <w15:collapsed w:val="false"/>
        <w:rPr>
          <w:b/>
        </w:rPr>
      </w:pPr>
      <w:bookmarkStart w:name="_GoBack" w:id="0"/>
      <w:bookmarkEnd w:id="0"/>
      <w:r w:rsidRPr="00101478">
        <w:rPr>
          <w:b/>
        </w:rPr>
        <w:t xml:space="preserve">               </w:t>
      </w:r>
      <w:r w:rsidRPr="00101478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197E" w:rsidP="00AB197E" w:rsidR="00AB197E" w:rsidRPr="00101478">
      <w:pPr>
        <w:jc w:val="both"/>
        <w:rPr>
          <w:b/>
        </w:rPr>
      </w:pPr>
    </w:p>
    <w:p w:rsidRDefault="00AB197E" w:rsidP="00AB197E" w:rsidR="00A92FB6" w:rsidRPr="00101478">
      <w:pPr>
        <w:jc w:val="both"/>
        <w:rPr>
          <w:b/>
        </w:rPr>
      </w:pPr>
      <w:r w:rsidRPr="00101478">
        <w:rPr>
          <w:b/>
        </w:rPr>
        <w:t>REPUBLIKA HRVATSKA</w:t>
      </w:r>
    </w:p>
    <w:p w:rsidRDefault="00C62681" w:rsidP="00C62681" w:rsidR="00C62681" w:rsidRPr="00101478">
      <w:pPr>
        <w:rPr>
          <w:b/>
        </w:rPr>
      </w:pPr>
      <w:r w:rsidRPr="00101478">
        <w:rPr>
          <w:b/>
        </w:rPr>
        <w:t xml:space="preserve">TRGOVAČKI SUD U </w:t>
      </w:r>
      <w:r w:rsidR="00DB6589">
        <w:rPr>
          <w:b/>
        </w:rPr>
        <w:t>DUBROVNIKU</w:t>
      </w:r>
    </w:p>
    <w:p w:rsidRDefault="00DB6589" w:rsidP="00C62681" w:rsidR="00C62681" w:rsidRPr="00101478">
      <w:pPr>
        <w:rPr>
          <w:b/>
        </w:rPr>
      </w:pPr>
      <w:r>
        <w:rPr>
          <w:b/>
        </w:rPr>
        <w:t xml:space="preserve">Dubrovnik, Dr. Ante Starčevića 23 </w:t>
      </w:r>
    </w:p>
    <w:p w:rsidRDefault="002E3C71" w:rsidP="00C62681" w:rsidR="00C62681" w:rsidRPr="00101478">
      <w:pPr>
        <w:jc w:val="right"/>
        <w:rPr>
          <w:b/>
        </w:rPr>
      </w:pPr>
      <w:proofErr w:type="spellStart"/>
      <w:r w:rsidRPr="00101478">
        <w:rPr>
          <w:b/>
        </w:rPr>
        <w:t>Posl</w:t>
      </w:r>
      <w:proofErr w:type="spellEnd"/>
      <w:r w:rsidRPr="00101478">
        <w:rPr>
          <w:b/>
        </w:rPr>
        <w:t xml:space="preserve">. br. 18 </w:t>
      </w:r>
      <w:r w:rsidR="000662E4" w:rsidRPr="00101478">
        <w:rPr>
          <w:b/>
        </w:rPr>
        <w:t>St</w:t>
      </w:r>
      <w:r w:rsidR="00C62681" w:rsidRPr="00101478">
        <w:rPr>
          <w:b/>
        </w:rPr>
        <w:t>-</w:t>
      </w:r>
      <w:r w:rsidR="00DB6589">
        <w:rPr>
          <w:b/>
        </w:rPr>
        <w:t>213/2019</w:t>
      </w:r>
    </w:p>
    <w:p w:rsidRDefault="00D63D0D" w:rsidP="00C62681" w:rsidR="00D63D0D" w:rsidRPr="00101478">
      <w:pPr>
        <w:jc w:val="right"/>
        <w:rPr>
          <w:b/>
        </w:rPr>
      </w:pP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jc w:val="center"/>
        <w:rPr>
          <w:b/>
        </w:rPr>
      </w:pPr>
      <w:r w:rsidRPr="00101478">
        <w:rPr>
          <w:b/>
        </w:rPr>
        <w:t>R J E Š E N J E</w:t>
      </w:r>
    </w:p>
    <w:p w:rsidRDefault="00C62681" w:rsidP="00C62681" w:rsidR="00C62681" w:rsidRPr="00101478"/>
    <w:p w:rsidRDefault="000662E4" w:rsidP="00445746" w:rsidR="000662E4" w:rsidRPr="00101478">
      <w:pPr>
        <w:ind w:firstLine="708"/>
        <w:jc w:val="both"/>
      </w:pPr>
      <w:r w:rsidRPr="00101478">
        <w:t xml:space="preserve">Trgovački sud u </w:t>
      </w:r>
      <w:r w:rsidR="00DB6589">
        <w:t>Dubrovniku</w:t>
      </w:r>
      <w:r w:rsidRPr="00101478">
        <w:t>, po sucu tog suda Katarini Franković</w:t>
      </w:r>
      <w:r w:rsidR="007B2C2E" w:rsidRPr="00101478">
        <w:t xml:space="preserve">, kao sucu pojedincu u </w:t>
      </w:r>
      <w:r w:rsidRPr="00101478">
        <w:t>stečajno</w:t>
      </w:r>
      <w:r w:rsidR="007B2C2E" w:rsidRPr="00101478">
        <w:t>m</w:t>
      </w:r>
      <w:r w:rsidRPr="00101478">
        <w:t xml:space="preserve"> postupk</w:t>
      </w:r>
      <w:r w:rsidR="007B2C2E" w:rsidRPr="00101478">
        <w:t>u</w:t>
      </w:r>
      <w:r w:rsidRPr="00101478">
        <w:t xml:space="preserve"> nad dužnikom </w:t>
      </w:r>
      <w:r w:rsidR="00DB6589" w:rsidRPr="00DB6589">
        <w:t>LUPAR, d.o.o. za građenje, trgovinu i usluge</w:t>
      </w:r>
      <w:r w:rsidR="00DB6589">
        <w:t xml:space="preserve"> u stečaju</w:t>
      </w:r>
      <w:r w:rsidR="00DB6589" w:rsidRPr="00DB6589">
        <w:t>, Split, Poljička cesta 32, MBS: 060056065, OIB: 17115100703</w:t>
      </w:r>
      <w:r w:rsidR="00FB7A02">
        <w:t>,</w:t>
      </w:r>
      <w:r w:rsidRPr="00101478">
        <w:t xml:space="preserve"> dana </w:t>
      </w:r>
      <w:r w:rsidR="00DB6589">
        <w:t>15</w:t>
      </w:r>
      <w:r w:rsidR="004B4DAE" w:rsidRPr="00101478">
        <w:t>.</w:t>
      </w:r>
      <w:r w:rsidRPr="00101478">
        <w:t xml:space="preserve"> </w:t>
      </w:r>
      <w:r w:rsidR="00DB6589">
        <w:t>veljače 2019</w:t>
      </w:r>
      <w:r w:rsidRPr="00101478">
        <w:t>. godine</w:t>
      </w:r>
      <w:r w:rsidR="00445746">
        <w:t>.</w:t>
      </w:r>
    </w:p>
    <w:p w:rsidRDefault="00C62681" w:rsidP="00EF0F2E" w:rsidR="00C62681" w:rsidRPr="00101478">
      <w:pPr>
        <w:ind w:firstLine="708"/>
        <w:jc w:val="both"/>
      </w:pPr>
    </w:p>
    <w:p w:rsidRDefault="00C62681" w:rsidP="00C62681" w:rsidR="00C62681" w:rsidRPr="00101478"/>
    <w:p w:rsidRDefault="00C62681" w:rsidP="00C62681" w:rsidR="00C62681" w:rsidRPr="00101478">
      <w:pPr>
        <w:jc w:val="center"/>
        <w:rPr>
          <w:b/>
        </w:rPr>
      </w:pPr>
      <w:r w:rsidRPr="00101478">
        <w:rPr>
          <w:b/>
        </w:rPr>
        <w:t>r i j e š i o    j e</w:t>
      </w:r>
    </w:p>
    <w:p w:rsidRDefault="002E3C71" w:rsidP="00C62681" w:rsidR="00C62681" w:rsidRPr="00101478">
      <w:r w:rsidRPr="00101478">
        <w:t xml:space="preserve"> </w:t>
      </w:r>
    </w:p>
    <w:p w:rsidRDefault="00FA7049" w:rsidP="00FA7049" w:rsidR="002500C5" w:rsidRPr="00101478">
      <w:pPr>
        <w:ind w:firstLine="696" w:left="12"/>
        <w:jc w:val="both"/>
      </w:pPr>
      <w:r>
        <w:t>Ispitno ročište</w:t>
      </w:r>
      <w:r w:rsidR="004B4DAE" w:rsidRPr="00101478">
        <w:t xml:space="preserve"> određeno za dan </w:t>
      </w:r>
      <w:r w:rsidR="00DB6589">
        <w:t>18</w:t>
      </w:r>
      <w:r w:rsidR="004B4DAE" w:rsidRPr="00101478">
        <w:t xml:space="preserve">. </w:t>
      </w:r>
      <w:r w:rsidR="00DB6589">
        <w:t>siječnja</w:t>
      </w:r>
      <w:r w:rsidR="009624A3">
        <w:t xml:space="preserve"> 2018</w:t>
      </w:r>
      <w:r w:rsidR="004B4DAE" w:rsidRPr="00101478">
        <w:t xml:space="preserve">. </w:t>
      </w:r>
      <w:r w:rsidR="00FB7A02">
        <w:t xml:space="preserve">godine je </w:t>
      </w:r>
      <w:r w:rsidR="00DB6589">
        <w:t xml:space="preserve">bilo </w:t>
      </w:r>
      <w:r w:rsidR="00FB7A02">
        <w:t>odgođeno</w:t>
      </w:r>
      <w:r w:rsidR="000662E4" w:rsidRPr="00101478">
        <w:t xml:space="preserve">, </w:t>
      </w:r>
      <w:r w:rsidR="00FB7A02">
        <w:t>jer nije pristupio stečajni upravitelj</w:t>
      </w:r>
      <w:r>
        <w:t xml:space="preserve">, </w:t>
      </w:r>
      <w:r w:rsidR="002500C5" w:rsidRPr="00101478">
        <w:t>te</w:t>
      </w:r>
      <w:r w:rsidR="00EF0F2E" w:rsidRPr="00101478">
        <w:t xml:space="preserve"> se </w:t>
      </w:r>
      <w:r w:rsidR="00CE3D62" w:rsidRPr="00101478">
        <w:t xml:space="preserve">novo </w:t>
      </w:r>
      <w:r w:rsidR="002500C5" w:rsidRPr="00101478">
        <w:t>zakazuje za dan</w:t>
      </w:r>
      <w:r w:rsidR="007B2C2E" w:rsidRPr="00101478">
        <w:t xml:space="preserve"> </w:t>
      </w:r>
      <w:r w:rsidR="00DB6589">
        <w:rPr>
          <w:b/>
          <w:u w:val="single"/>
        </w:rPr>
        <w:t>26</w:t>
      </w:r>
      <w:r w:rsidR="00FB7A02">
        <w:rPr>
          <w:b/>
          <w:u w:val="single"/>
        </w:rPr>
        <w:t xml:space="preserve">. </w:t>
      </w:r>
      <w:r w:rsidR="00DB6589">
        <w:rPr>
          <w:b/>
          <w:u w:val="single"/>
        </w:rPr>
        <w:t>veljače</w:t>
      </w:r>
      <w:r w:rsidR="009624A3">
        <w:rPr>
          <w:b/>
          <w:u w:val="single"/>
        </w:rPr>
        <w:t xml:space="preserve"> 2019</w:t>
      </w:r>
      <w:r w:rsidR="002500C5" w:rsidRPr="00101478">
        <w:rPr>
          <w:b/>
          <w:u w:val="single"/>
        </w:rPr>
        <w:t>. godine</w:t>
      </w:r>
      <w:r w:rsidR="002500C5" w:rsidRPr="00101478">
        <w:rPr>
          <w:b/>
        </w:rPr>
        <w:t xml:space="preserve"> </w:t>
      </w:r>
      <w:r w:rsidR="002500C5" w:rsidRPr="00101478">
        <w:rPr>
          <w:b/>
          <w:u w:val="single"/>
        </w:rPr>
        <w:t xml:space="preserve">u </w:t>
      </w:r>
      <w:r w:rsidR="00DB6589">
        <w:rPr>
          <w:b/>
          <w:u w:val="single"/>
        </w:rPr>
        <w:t>09</w:t>
      </w:r>
      <w:r w:rsidR="002500C5" w:rsidRPr="00101478">
        <w:rPr>
          <w:b/>
          <w:u w:val="single"/>
        </w:rPr>
        <w:t>,</w:t>
      </w:r>
      <w:r w:rsidR="00DB6589">
        <w:rPr>
          <w:b/>
          <w:u w:val="single"/>
        </w:rPr>
        <w:t>3</w:t>
      </w:r>
      <w:r w:rsidR="00E1076B" w:rsidRPr="00101478">
        <w:rPr>
          <w:b/>
          <w:u w:val="single"/>
        </w:rPr>
        <w:t>0</w:t>
      </w:r>
      <w:r w:rsidR="002500C5" w:rsidRPr="00101478">
        <w:rPr>
          <w:b/>
          <w:u w:val="single"/>
        </w:rPr>
        <w:t xml:space="preserve"> sati</w:t>
      </w:r>
      <w:r>
        <w:t xml:space="preserve"> </w:t>
      </w:r>
      <w:r w:rsidR="007B2C2E" w:rsidRPr="00101478">
        <w:t>sve u zgradi</w:t>
      </w:r>
      <w:r w:rsidR="002234BA" w:rsidRPr="002234BA">
        <w:t xml:space="preserve"> Split, </w:t>
      </w:r>
      <w:proofErr w:type="spellStart"/>
      <w:r w:rsidR="002234BA" w:rsidRPr="002234BA">
        <w:t>Sukoišanska</w:t>
      </w:r>
      <w:proofErr w:type="spellEnd"/>
      <w:r w:rsidR="002234BA" w:rsidRPr="002234BA">
        <w:t xml:space="preserve"> 6, sudnica b</w:t>
      </w:r>
      <w:r w:rsidR="002234BA">
        <w:t>roj 4, soba broj 118, na I katu</w:t>
      </w:r>
      <w:r w:rsidR="007B2C2E" w:rsidRPr="00101478">
        <w:t xml:space="preserve">. </w:t>
      </w:r>
      <w:r w:rsidR="003A7D1C">
        <w:t>Nakon ispitnog će se održati izvještajno ročište.</w:t>
      </w:r>
    </w:p>
    <w:p w:rsidRDefault="00CE3D62" w:rsidP="002500C5" w:rsidR="00CE3D62" w:rsidRPr="00101478">
      <w:pPr>
        <w:ind w:firstLine="696" w:left="12"/>
        <w:jc w:val="center"/>
      </w:pPr>
    </w:p>
    <w:p w:rsidRDefault="00C62681" w:rsidP="00C62681" w:rsidR="00C62681" w:rsidRPr="00101478"/>
    <w:p w:rsidRDefault="00A92FB6" w:rsidP="00C62681" w:rsidR="00A92FB6" w:rsidRPr="00101478"/>
    <w:p w:rsidRDefault="00C62681" w:rsidP="00C62681" w:rsidR="00C62681" w:rsidRPr="00101478">
      <w:pPr>
        <w:jc w:val="center"/>
        <w:rPr>
          <w:b/>
        </w:rPr>
      </w:pPr>
      <w:r w:rsidRPr="00101478">
        <w:rPr>
          <w:b/>
        </w:rPr>
        <w:t xml:space="preserve">U </w:t>
      </w:r>
      <w:r w:rsidR="002234BA">
        <w:rPr>
          <w:b/>
        </w:rPr>
        <w:t>Splitu</w:t>
      </w:r>
      <w:r w:rsidRPr="00101478">
        <w:rPr>
          <w:b/>
        </w:rPr>
        <w:t>, dana</w:t>
      </w:r>
      <w:r w:rsidR="005B2D65" w:rsidRPr="00101478">
        <w:rPr>
          <w:b/>
        </w:rPr>
        <w:t xml:space="preserve"> </w:t>
      </w:r>
      <w:r w:rsidR="00DB6589">
        <w:rPr>
          <w:b/>
        </w:rPr>
        <w:t>15</w:t>
      </w:r>
      <w:r w:rsidR="004B4DAE" w:rsidRPr="00101478">
        <w:rPr>
          <w:b/>
        </w:rPr>
        <w:t xml:space="preserve">. </w:t>
      </w:r>
      <w:r w:rsidR="00DB6589">
        <w:rPr>
          <w:b/>
        </w:rPr>
        <w:t>veljače 2019</w:t>
      </w:r>
      <w:r w:rsidRPr="00101478">
        <w:rPr>
          <w:b/>
        </w:rPr>
        <w:t>. godine</w:t>
      </w: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rPr>
          <w:b/>
        </w:rPr>
      </w:pP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  <w:t>Sudac:</w:t>
      </w: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rPr>
          <w:b/>
        </w:rPr>
      </w:pP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  <w:t>Katarina Franković</w:t>
      </w:r>
    </w:p>
    <w:p w:rsidRDefault="00C62681" w:rsidP="00C62681" w:rsidR="00C62681" w:rsidRPr="00101478">
      <w:pPr>
        <w:rPr>
          <w:b/>
        </w:rPr>
      </w:pPr>
    </w:p>
    <w:p w:rsidRDefault="00551442" w:rsidP="00C62681" w:rsidR="00551442" w:rsidRPr="00101478">
      <w:pPr>
        <w:rPr>
          <w:b/>
        </w:rPr>
      </w:pPr>
    </w:p>
    <w:p w:rsidRDefault="00B70565" w:rsidP="00B70565" w:rsidR="00B70565" w:rsidRPr="00101478">
      <w:pPr>
        <w:rPr>
          <w:b/>
        </w:rPr>
      </w:pPr>
      <w:r w:rsidRPr="00101478">
        <w:rPr>
          <w:b/>
        </w:rPr>
        <w:t>UPUTA O PRAVNOM LIJEKU</w:t>
      </w:r>
      <w:r w:rsidR="00F06D4D" w:rsidRPr="00101478">
        <w:rPr>
          <w:b/>
        </w:rPr>
        <w:t>:</w:t>
      </w:r>
    </w:p>
    <w:p w:rsidRDefault="00B70565" w:rsidP="00B70565" w:rsidR="00B70565" w:rsidRPr="00101478">
      <w:r w:rsidRPr="00101478">
        <w:t xml:space="preserve">Protiv ovog rješenja nije dopušteno izjaviti žalbu. </w:t>
      </w:r>
    </w:p>
    <w:p w:rsidRDefault="00EF0F2E" w:rsidP="00B70565" w:rsidR="00EF0F2E" w:rsidRPr="00101478"/>
    <w:p w:rsidRDefault="002E3C71" w:rsidP="002E3C71" w:rsidR="002E3C71" w:rsidRPr="00101478">
      <w:pPr>
        <w:jc w:val="both"/>
        <w:rPr>
          <w:b/>
        </w:rPr>
      </w:pPr>
      <w:r w:rsidRPr="00101478">
        <w:rPr>
          <w:b/>
        </w:rPr>
        <w:t>DN-a:</w:t>
      </w:r>
    </w:p>
    <w:p w:rsidRDefault="004F0CE4" w:rsidP="004F0CE4" w:rsidR="004F0CE4" w:rsidRPr="00101478"/>
    <w:p w:rsidRDefault="004F0CE4" w:rsidP="004F0CE4" w:rsidR="00C1628D" w:rsidRPr="00101478">
      <w:r w:rsidRPr="00101478">
        <w:t>-</w:t>
      </w:r>
      <w:r w:rsidRPr="00101478">
        <w:tab/>
        <w:t xml:space="preserve">mrežna </w:t>
      </w:r>
      <w:r w:rsidR="00E1076B" w:rsidRPr="00101478">
        <w:t>stranica e-Oglasna ploča sudova</w:t>
      </w:r>
    </w:p>
    <w:p w:rsidRDefault="004F0CE4" w:rsidP="004F0CE4" w:rsidR="004F0CE4" w:rsidRPr="00101478"/>
    <w:sectPr w:rsidR="004F0CE4" w:rsidRPr="0010147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80C0040"/>
    <w:multiLevelType w:val="hybridMultilevel"/>
    <w:tmpl w:val="C7BC150E"/>
    <w:lvl w:tplc="472A91D2" w:ilvl="0"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CF10E1D"/>
    <w:multiLevelType w:val="singleLevel"/>
    <w:tmpl w:val="662AAED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Ansi="Times New Roman" w:ascii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681"/>
    <w:rsid w:val="000662E4"/>
    <w:rsid w:val="000A0FF1"/>
    <w:rsid w:val="000C42DC"/>
    <w:rsid w:val="00101478"/>
    <w:rsid w:val="00176463"/>
    <w:rsid w:val="00190243"/>
    <w:rsid w:val="001E147A"/>
    <w:rsid w:val="00205A34"/>
    <w:rsid w:val="002234BA"/>
    <w:rsid w:val="00227212"/>
    <w:rsid w:val="002500C5"/>
    <w:rsid w:val="00283E7E"/>
    <w:rsid w:val="002D59FB"/>
    <w:rsid w:val="002E3C71"/>
    <w:rsid w:val="00383FE5"/>
    <w:rsid w:val="003A7D1C"/>
    <w:rsid w:val="00445746"/>
    <w:rsid w:val="004711AF"/>
    <w:rsid w:val="00492BD5"/>
    <w:rsid w:val="004B4DAE"/>
    <w:rsid w:val="004C1019"/>
    <w:rsid w:val="004F0CE4"/>
    <w:rsid w:val="00551442"/>
    <w:rsid w:val="005B2D65"/>
    <w:rsid w:val="00625E7D"/>
    <w:rsid w:val="00642268"/>
    <w:rsid w:val="0064669F"/>
    <w:rsid w:val="0066117C"/>
    <w:rsid w:val="00672ABB"/>
    <w:rsid w:val="006B056F"/>
    <w:rsid w:val="00734DDC"/>
    <w:rsid w:val="0073567E"/>
    <w:rsid w:val="007976D6"/>
    <w:rsid w:val="007B2C2E"/>
    <w:rsid w:val="007F416E"/>
    <w:rsid w:val="007F6235"/>
    <w:rsid w:val="0081483F"/>
    <w:rsid w:val="00815113"/>
    <w:rsid w:val="008438FB"/>
    <w:rsid w:val="008A3A88"/>
    <w:rsid w:val="009302AC"/>
    <w:rsid w:val="00955ACE"/>
    <w:rsid w:val="009624A3"/>
    <w:rsid w:val="00965CC7"/>
    <w:rsid w:val="0096678B"/>
    <w:rsid w:val="009710AD"/>
    <w:rsid w:val="009F16F3"/>
    <w:rsid w:val="00A03326"/>
    <w:rsid w:val="00A92FB6"/>
    <w:rsid w:val="00A9336C"/>
    <w:rsid w:val="00AB197E"/>
    <w:rsid w:val="00AB7C1F"/>
    <w:rsid w:val="00AF61F0"/>
    <w:rsid w:val="00B056F1"/>
    <w:rsid w:val="00B70565"/>
    <w:rsid w:val="00B91E4D"/>
    <w:rsid w:val="00C1628D"/>
    <w:rsid w:val="00C62681"/>
    <w:rsid w:val="00C82135"/>
    <w:rsid w:val="00CE3D62"/>
    <w:rsid w:val="00D15E35"/>
    <w:rsid w:val="00D30F28"/>
    <w:rsid w:val="00D63D0D"/>
    <w:rsid w:val="00DB6589"/>
    <w:rsid w:val="00DC460C"/>
    <w:rsid w:val="00E1076B"/>
    <w:rsid w:val="00E22A64"/>
    <w:rsid w:val="00EB69F7"/>
    <w:rsid w:val="00EC47FF"/>
    <w:rsid w:val="00EF0F2E"/>
    <w:rsid w:val="00F06D4D"/>
    <w:rsid w:val="00F61983"/>
    <w:rsid w:val="00F74822"/>
    <w:rsid w:val="00FA0782"/>
    <w:rsid w:val="00FA20F5"/>
    <w:rsid w:val="00FA7049"/>
    <w:rsid w:val="00FB7A02"/>
    <w:rsid w:val="00FF3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4D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4DD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4DD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4DD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4DD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4D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4DD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4DD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4DD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4DD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2019.</izvorni_sadrzaj>
    <derivirana_varijabla naziv="DomainObject.DatumDonosenjaOdluke_1">15.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</izvorni_sadrzaj>
    <derivirana_varijabla naziv="DomainObject.Predmet.Broj_1">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St-213/2019</izvorni_sadrzaj>
    <derivirana_varijabla naziv="DomainObject.Predmet.OznakaBroj_1">St-213/2019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LUPAR, d.o.o. za građenje, trgovinu i usluge</izvorni_sadrzaj>
    <derivirana_varijabla naziv="DomainObject.Predmet.ProtustrankaFormated_1">  LUPAR, d.o.o. za građenje, trgovinu i usluge</derivirana_varijabla>
  </DomainObject.Predmet.ProtustrankaFormated>
  <DomainObject.Predmet.ProtustrankaFormatedOIB>
    <izvorni_sadrzaj>  LUPAR, d.o.o. za građenje, trgovinu i usluge, OIB 17115100703</izvorni_sadrzaj>
    <derivirana_varijabla naziv="DomainObject.Predmet.ProtustrankaFormatedOIB_1">  LUPAR, d.o.o. za građenje, trgovinu i usluge, OIB 17115100703</derivirana_varijabla>
  </DomainObject.Predmet.ProtustrankaFormatedOIB>
  <DomainObject.Predmet.ProtustrankaFormatedWithAdress>
    <izvorni_sadrzaj> LUPAR, d.o.o. za građenje, trgovinu i usluge, Poljička cesta 32, 21000 Split</izvorni_sadrzaj>
    <derivirana_varijabla naziv="DomainObject.Predmet.ProtustrankaFormatedWithAdress_1"> LUPAR, d.o.o. za građenje, trgovinu i usluge, Poljička cesta 32, 21000 Split</derivirana_varijabla>
  </DomainObject.Predmet.ProtustrankaFormatedWithAdress>
  <DomainObject.Predmet.ProtustrankaFormatedWithAdressOIB>
    <izvorni_sadrzaj> LUPAR, d.o.o. za građenje, trgovinu i usluge, OIB 17115100703, Poljička cesta 32, 21000 Split</izvorni_sadrzaj>
    <derivirana_varijabla naziv="DomainObject.Predmet.ProtustrankaFormatedWithAdressOIB_1"> LUPAR, d.o.o. za građenje, trgovinu i usluge, OIB 17115100703, Poljička cesta 32, 21000 Split</derivirana_varijabla>
  </DomainObject.Predmet.ProtustrankaFormatedWithAdressOIB>
  <DomainObject.Predmet.ProtustrankaWithAdress>
    <izvorni_sadrzaj>LUPAR, d.o.o. za građenje, trgovinu i usluge Poljička cesta 32, 21000 Split</izvorni_sadrzaj>
    <derivirana_varijabla naziv="DomainObject.Predmet.ProtustrankaWithAdress_1">LUPAR, d.o.o. za građenje, trgovinu i usluge Poljička cesta 32, 21000 Split</derivirana_varijabla>
  </DomainObject.Predmet.ProtustrankaWithAdress>
  <DomainObject.Predmet.ProtustrankaWithAdressOIB>
    <izvorni_sadrzaj>LUPAR, d.o.o. za građenje, trgovinu i usluge, OIB 17115100703, Poljička cesta 32, 21000 Split</izvorni_sadrzaj>
    <derivirana_varijabla naziv="DomainObject.Predmet.ProtustrankaWithAdressOIB_1">LUPAR, d.o.o. za građenje, trgovinu i usluge, OIB 17115100703, Poljička cesta 32, 21000 Split</derivirana_varijabla>
  </DomainObject.Predmet.ProtustrankaWithAdressOIB>
  <DomainObject.Predmet.ProtustrankaNazivFormated>
    <izvorni_sadrzaj>LUPAR, d.o.o. za građenje, trgovinu i usluge</izvorni_sadrzaj>
    <derivirana_varijabla naziv="DomainObject.Predmet.ProtustrankaNazivFormated_1">LUPAR, d.o.o. za građenje, trgovinu i usluge</derivirana_varijabla>
  </DomainObject.Predmet.ProtustrankaNazivFormated>
  <DomainObject.Predmet.ProtustrankaNazivFormatedOIB>
    <izvorni_sadrzaj>LUPAR, d.o.o. za građenje, trgovinu i usluge, OIB 17115100703</izvorni_sadrzaj>
    <derivirana_varijabla naziv="DomainObject.Predmet.ProtustrankaNazivFormatedOIB_1">LUPAR, d.o.o. za građenje, trgovinu i usluge, OIB 17115100703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Franković</izvorni_sadrzaj>
    <derivirana_varijabla naziv="DomainObject.Predmet.Referada.Naziv_1">Referada 18 Franković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>Soba 34</izvorni_sadrzaj>
    <derivirana_varijabla naziv="DomainObject.Predmet.Referada.Prostorija.Naziv_1">Soba 34</derivirana_varijabla>
  </DomainObject.Predmet.Referada.Prostorija.Naziv>
  <DomainObject.Predmet.Referada.Prostorija.Oznaka>
    <izvorni_sadrzaj>34</izvorni_sadrzaj>
    <derivirana_varijabla naziv="DomainObject.Predmet.Referada.Prostorija.Oznaka_1">34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Asset Resolution Hrvatska, društvo za financiranje d.o.o.; H-ABDUCO društvo s ograničenom odgovornošću za usluge; FINANCIJSKA AGENCIJA, RC SPLIT</izvorni_sadrzaj>
    <derivirana_varijabla naziv="DomainObject.Predmet.StrankaFormated_1">  HETA Asset Resolution Hrvatska, društvo za financiranje d.o.o.; H-ABDUCO društvo s ograničenom odgovornošću za usluge; FINANCIJSKA AGENCIJA, RC SPLIT</derivirana_varijabla>
  </DomainObject.Predmet.StrankaFormated>
  <DomainObject.Predmet.StrankaFormatedOIB>
    <izvorni_sadrzaj>  HETA Asset Resolution Hrvatska, društvo za financiranje d.o.o., OIB 87064273078; H-ABDUCO društvo s ograničenom odgovornošću za usluge, OIB 13667298928; FINANCIJSKA AGENCIJA, RC SPLIT, OIB 85821130368</izvorni_sadrzaj>
    <derivirana_varijabla naziv="DomainObject.Predmet.StrankaFormatedOIB_1">  HETA Asset Resolution Hrvatska, društvo za financiranje d.o.o., OIB 87064273078; H-ABDUCO društvo s ograničenom odgovornošću za usluge, OIB 13667298928; FINANCIJSKA AGENCIJA, RC SPLIT, OIB 85821130368</derivirana_varijabla>
  </DomainObject.Predmet.StrankaFormatedOIB>
  <DomainObject.Predmet.StrankaFormatedWithAdress>
    <izvorni_sadrzaj> HETA Asset Resolution Hrvatska, društvo za financiranje d.o.o., Koranska 16, 10000 Zagreb; H-ABDUCO društvo s ograničenom odgovornošću za usluge, Slavonska avenija 6A, 10000 Zagreb; FINANCIJSKA AGENCIJA, RC SPLIT, Mažuranićevo šetalište 24 b, 21000 Split</izvorni_sadrzaj>
    <derivirana_varijabla naziv="DomainObject.Predmet.StrankaFormatedWithAdress_1"> HETA Asset Resolution Hrvatska, društvo za financiranje d.o.o., Koranska 16, 10000 Zagreb; H-ABDUCO društvo s ograničenom odgovornošću za usluge, Slavonska avenija 6A, 10000 Zagreb; FINANCIJSKA AGENCIJA, RC SPLIT, Mažuranićevo šetalište 24 b, 21000 Split</derivirana_varijabla>
  </DomainObject.Predmet.StrankaFormatedWithAdress>
  <DomainObject.Predmet.StrankaFormatedWithAdressOIB>
    <izvorni_sadrzaj> HETA Asset Resolution Hrvatska, društvo za financiranje d.o.o., OIB 87064273078, Koranska 16, 10000 Zagreb; H-ABDUCO društvo s ograničenom odgovornošću za usluge, OIB 13667298928, Slavonska avenija 6A, 10000 Zagreb; FINANCIJSKA AGENCIJA, RC SPLIT, OIB 85821130368, Mažuranićevo šetalište 24 b, 21000 Split</izvorni_sadrzaj>
    <derivirana_varijabla naziv="DomainObject.Predmet.StrankaFormatedWithAdressOIB_1"> HETA Asset Resolution Hrvatska, društvo za financiranje d.o.o., OIB 87064273078, Koranska 16, 10000 Zagreb; H-ABDUCO društvo s ograničenom odgovornošću za usluge, OIB 13667298928, Slavonska avenija 6A, 10000 Zagreb; FINANCIJSKA AGENCIJA, RC SPLIT, OIB 85821130368, Mažuranićevo šetalište 24 b, 21000 Split</derivirana_varijabla>
  </DomainObject.Predmet.StrankaFormatedWithAdressOIB>
  <DomainObject.Predmet.StrankaWithAdress>
    <izvorni_sadrzaj>HETA Asset Resolution Hrvatska, društvo za financiranje d.o.o. Koranska 16,10000 Zagreb,H-ABDUCO društvo s ograničenom odgovornošću za usluge Slavonska avenija 6A,10000 Zagreb,FINANCIJSKA AGENCIJA, RC SPLIT Mažuranićevo šetalište 24 b,21000 Split</izvorni_sadrzaj>
    <derivirana_varijabla naziv="DomainObject.Predmet.StrankaWithAdress_1">HETA Asset Resolution Hrvatska, društvo za financiranje d.o.o. Koranska 16,10000 Zagreb,H-ABDUCO društvo s ograničenom odgovornošću za usluge Slavonska avenija 6A,10000 Zagreb,FINANCIJSKA AGENCIJA, RC SPLIT Mažuranićevo šetalište 24 b,21000 Split</derivirana_varijabla>
  </DomainObject.Predmet.StrankaWithAdress>
  <DomainObject.Predmet.StrankaWithAdressOIB>
    <izvorni_sadrzaj>HETA Asset Resolution Hrvatska, društvo za financiranje d.o.o., OIB 87064273078, Koranska 16,10000 Zagreb,H-ABDUCO društvo s ograničenom odgovornošću za usluge, OIB 13667298928, Slavonska avenija 6A,10000 Zagreb,FINANCIJSKA AGENCIJA, RC SPLIT, OIB 85821130368, Mažuranićevo šetalište 24 b,21000 Split</izvorni_sadrzaj>
    <derivirana_varijabla naziv="DomainObject.Predmet.StrankaWithAdressOIB_1">HETA Asset Resolution Hrvatska, društvo za financiranje d.o.o., OIB 87064273078, Koranska 16,10000 Zagreb,H-ABDUCO društvo s ograničenom odgovornošću za usluge, OIB 13667298928, Slavonska avenija 6A,10000 Zagreb,FINANCIJSKA AGENCIJA, RC SPLIT, OIB 85821130368, Mažuranićevo šetalište 24 b,21000 Split</derivirana_varijabla>
  </DomainObject.Predmet.StrankaWithAdressOIB>
  <DomainObject.Predmet.StrankaNazivFormated>
    <izvorni_sadrzaj>HETA Asset Resolution Hrvatska, društvo za financiranje d.o.o.,H-ABDUCO društvo s ograničenom odgovornošću za usluge,FINANCIJSKA AGENCIJA, RC SPLIT</izvorni_sadrzaj>
    <derivirana_varijabla naziv="DomainObject.Predmet.StrankaNazivFormated_1">HETA Asset Resolution Hrvatska, društvo za financiranje d.o.o.,H-ABDUCO društvo s ograničenom odgovornošću za usluge,FINANCIJSKA AGENCIJA, RC SPLIT</derivirana_varijabla>
  </DomainObject.Predmet.StrankaNazivFormated>
  <DomainObject.Predmet.StrankaNazivFormatedOIB>
    <izvorni_sadrzaj>HETA Asset Resolution Hrvatska, društvo za financiranje d.o.o., OIB 87064273078,H-ABDUCO društvo s ograničenom odgovornošću za usluge, OIB 13667298928,FINANCIJSKA AGENCIJA, RC SPLIT, OIB 85821130368</izvorni_sadrzaj>
    <derivirana_varijabla naziv="DomainObject.Predmet.StrankaNazivFormatedOIB_1">HETA Asset Resolution Hrvatska, društvo za financiranje d.o.o., OIB 87064273078,H-ABDUCO društvo s ograničenom odgovornošću za usluge, OIB 13667298928,FINANCIJSKA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Franković</izvorni_sadrzaj>
    <derivirana_varijabla naziv="DomainObject.Predmet.TrenutnaLokacijaSpisa.Naziv_1">Referada 18 Franković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HETA Asset Resolution Hrvatska, društvo za financiranje d.o.o.</item>
      <item>H-ABDUCO društvo s ograničenom odgovornošću za usluge</item>
      <item>FINANCIJSKA AGENCIJA, RC SPLIT</item>
    </izvorni_sadrzaj>
    <derivirana_varijabla naziv="DomainObject.Predmet.StrankaListFormated_1">
      <item>HETA Asset Resolution Hrvatska, društvo za financiranje d.o.o.</item>
      <item>H-ABDUCO društvo s ograničenom odgovornošću za usluge</item>
      <item>FINANCIJSKA AGENCIJA, RC SPLIT</item>
    </derivirana_varijabla>
  </DomainObject.Predmet.StrankaListFormated>
  <DomainObject.Predmet.StrankaListFormatedOIB>
    <izvorni_sadrzaj>
      <item>HETA Asset Resolution Hrvatska, društvo za financiranje d.o.o., OIB 87064273078</item>
      <item>H-ABDUCO društvo s ograničenom odgovornošću za usluge, OIB 13667298928</item>
      <item>FINANCIJSKA AGENCIJA, RC SPLIT, OIB 85821130368</item>
    </izvorni_sadrzaj>
    <derivirana_varijabla naziv="DomainObject.Predmet.StrankaListFormatedOIB_1">
      <item>HETA Asset Resolution Hrvatska, društvo za financiranje d.o.o., OIB 87064273078</item>
      <item>H-ABDUCO društvo s ograničenom odgovornošću za usluge, OIB 13667298928</item>
      <item>FINANCIJSKA AGENCIJA, RC SPLIT, OIB 85821130368</item>
    </derivirana_varijabla>
  </DomainObject.Predmet.StrankaListFormatedOIB>
  <DomainObject.Predmet.StrankaListFormatedWithAdress>
    <izvorni_sadrzaj>
      <item>HETA Asset Resolution Hrvatska, društvo za financiranje d.o.o., Koranska 16, 10000 Zagreb</item>
      <item>H-ABDUCO društvo s ograničenom odgovornošću za usluge, Slavonska avenija 6A, 10000 Zagreb</item>
      <item>FINANCIJSKA AGENCIJA, RC SPLIT, Mažuranićevo šetalište 24 b, 21000 Split</item>
    </izvorni_sadrzaj>
    <derivirana_varijabla naziv="DomainObject.Predmet.StrankaListFormatedWithAdress_1">
      <item>HETA Asset Resolution Hrvatska, društvo za financiranje d.o.o., Koranska 16, 10000 Zagreb</item>
      <item>H-ABDUCO društvo s ograničenom odgovornošću za usluge, Slavonska avenija 6A, 10000 Zagreb</item>
      <item>FINANCIJSKA AGENCIJA, RC SPLIT, Mažuranićevo šetalište 24 b, 21000 Split</item>
    </derivirana_varijabla>
  </DomainObject.Predmet.StrankaListFormatedWithAdress>
  <DomainObject.Predmet.StrankaListFormatedWithAdressOIB>
    <izvorni_sadrzaj>
      <item>HETA Asset Resolution Hrvatska, društvo za financiranje d.o.o., OIB 87064273078, Koranska 16, 10000 Zagreb</item>
      <item>H-ABDUCO društvo s ograničenom odgovornošću za usluge, OIB 13667298928, Slavonska avenija 6A, 10000 Zagreb</item>
      <item>FINANCIJSKA AGENCIJA, RC SPLIT, OIB 85821130368, Mažuranićevo šetalište 24 b, 21000 Split</item>
    </izvorni_sadrzaj>
    <derivirana_varijabla naziv="DomainObject.Predmet.StrankaListFormatedWithAdressOIB_1">
      <item>HETA Asset Resolution Hrvatska, društvo za financiranje d.o.o., OIB 87064273078, Koranska 16, 10000 Zagreb</item>
      <item>H-ABDUCO društvo s ograničenom odgovornošću za usluge, OIB 13667298928, Slavonska avenija 6A, 10000 Zagreb</item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HETA Asset Resolution Hrvatska, društvo za financiranje d.o.o.</item>
      <item>H-ABDUCO društvo s ograničenom odgovornošću za usluge</item>
      <item>FINANCIJSKA AGENCIJA, RC SPLIT</item>
    </izvorni_sadrzaj>
    <derivirana_varijabla naziv="DomainObject.Predmet.StrankaListNazivFormated_1">
      <item>HETA Asset Resolution Hrvatska, društvo za financiranje d.o.o.</item>
      <item>H-ABDUCO društvo s ograničenom odgovornošću za usluge</item>
      <item>FINANCIJSKA AGENCIJA, RC SPLIT</item>
    </derivirana_varijabla>
  </DomainObject.Predmet.StrankaListNazivFormated>
  <DomainObject.Predmet.StrankaListNazivFormatedOIB>
    <izvorni_sadrzaj>
      <item>HETA Asset Resolution Hrvatska, društvo za financiranje d.o.o., OIB 87064273078</item>
      <item>H-ABDUCO društvo s ograničenom odgovornošću za usluge, OIB 13667298928</item>
      <item>FINANCIJSKA AGENCIJA, RC SPLIT, OIB 85821130368</item>
    </izvorni_sadrzaj>
    <derivirana_varijabla naziv="DomainObject.Predmet.StrankaListNazivFormatedOIB_1">
      <item>HETA Asset Resolution Hrvatska, društvo za financiranje d.o.o., OIB 87064273078</item>
      <item>H-ABDUCO društvo s ograničenom odgovornošću za usluge, OIB 13667298928</item>
      <item>FINANCIJSKA AGENCIJA, RC SPLIT, OIB 85821130368</item>
    </derivirana_varijabla>
  </DomainObject.Predmet.StrankaListNazivFormatedOIB>
  <DomainObject.Predmet.ProtuStrankaListFormated>
    <izvorni_sadrzaj>
      <item>LUPAR, d.o.o. za građenje, trgovinu i usluge</item>
    </izvorni_sadrzaj>
    <derivirana_varijabla naziv="DomainObject.Predmet.ProtuStrankaListFormated_1">
      <item>LUPAR, d.o.o. za građenje, trgovinu i usluge</item>
    </derivirana_varijabla>
  </DomainObject.Predmet.ProtuStrankaListFormated>
  <DomainObject.Predmet.ProtuStrankaListFormatedOIB>
    <izvorni_sadrzaj>
      <item>LUPAR, d.o.o. za građenje, trgovinu i usluge, OIB 17115100703</item>
    </izvorni_sadrzaj>
    <derivirana_varijabla naziv="DomainObject.Predmet.ProtuStrankaListFormatedOIB_1">
      <item>LUPAR, d.o.o. za građenje, trgovinu i usluge, OIB 17115100703</item>
    </derivirana_varijabla>
  </DomainObject.Predmet.ProtuStrankaListFormatedOIB>
  <DomainObject.Predmet.ProtuStrankaListFormatedWithAdress>
    <izvorni_sadrzaj>
      <item>LUPAR, d.o.o. za građenje, trgovinu i usluge, Poljička cesta 32, 21000 Split</item>
    </izvorni_sadrzaj>
    <derivirana_varijabla naziv="DomainObject.Predmet.ProtuStrankaListFormatedWithAdress_1">
      <item>LUPAR, d.o.o. za građenje, trgovinu i usluge, Poljička cesta 32, 21000 Split</item>
    </derivirana_varijabla>
  </DomainObject.Predmet.ProtuStrankaListFormatedWithAdress>
  <DomainObject.Predmet.ProtuStrankaListFormatedWithAdressOIB>
    <izvorni_sadrzaj>
      <item>LUPAR, d.o.o. za građenje, trgovinu i usluge, OIB 17115100703, Poljička cesta 32, 21000 Split</item>
    </izvorni_sadrzaj>
    <derivirana_varijabla naziv="DomainObject.Predmet.ProtuStrankaListFormatedWithAdressOIB_1">
      <item>LUPAR, d.o.o. za građenje, trgovinu i usluge, OIB 17115100703, Poljička cesta 32, 21000 Split</item>
    </derivirana_varijabla>
  </DomainObject.Predmet.ProtuStrankaListFormatedWithAdressOIB>
  <DomainObject.Predmet.ProtuStrankaListNazivFormated>
    <izvorni_sadrzaj>
      <item>LUPAR, d.o.o. za građenje, trgovinu i usluge</item>
    </izvorni_sadrzaj>
    <derivirana_varijabla naziv="DomainObject.Predmet.ProtuStrankaListNazivFormated_1">
      <item>LUPAR, d.o.o. za građenje, trgovinu i usluge</item>
    </derivirana_varijabla>
  </DomainObject.Predmet.ProtuStrankaListNazivFormated>
  <DomainObject.Predmet.ProtuStrankaListNazivFormatedOIB>
    <izvorni_sadrzaj>
      <item>LUPAR, d.o.o. za građenje, trgovinu i usluge, OIB 17115100703</item>
    </izvorni_sadrzaj>
    <derivirana_varijabla naziv="DomainObject.Predmet.ProtuStrankaListNazivFormatedOIB_1">
      <item>LUPAR, d.o.o. za građenje, trgovinu i usluge, OIB 17115100703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2019.</izvorni_sadrzaj>
    <derivirana_varijabla naziv="DomainObject.Datum_1">15.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LUPAR, d.o.o. za građenje, trgovinu i usluge</izvorni_sadrzaj>
    <derivirana_varijabla naziv="DomainObject.Predmet.ProtustrankaIDrugi_1">LUPAR, d.o.o. za građenje, trgovinu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LUPAR, d.o.o. za građenje, trgovinu i usluge, OIB 17115100703, Poljička cesta 32, 21000 Split</izvorni_sadrzaj>
    <derivirana_varijabla naziv="DomainObject.Predmet.ProtustrankaIDrugiAdressOIB_1">LUPAR, d.o.o. za građenje, trgovinu i usluge, OIB 17115100703, Poljička cesta 32,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LUPAR, d.o.o. za građenje, trgovinu i usluge</item>
      <item>HETA Asset Resolution Hrvatska, društvo za financiranje d.o.o.</item>
      <item>H-ABDUCO društvo s ograničenom odgovornošću za usluge</item>
      <item>FINANCIJSKA AGENCIJA, RC SPLIT</item>
    </izvorni_sadrzaj>
    <derivirana_varijabla naziv="DomainObject.Predmet.SudioniciListNaziv_1">
      <item>LUPAR, d.o.o. za građenje, trgovinu i usluge</item>
      <item>HETA Asset Resolution Hrvatska, društvo za financiranje d.o.o.</item>
      <item>H-ABDUCO društvo s ograničenom odgovornošću za usluge</item>
      <item>FINANCIJSKA AGENCIJA, RC SPLIT</item>
    </derivirana_varijabla>
  </DomainObject.Predmet.SudioniciListNaziv>
  <DomainObject.Predmet.SudioniciListAdressOIB>
    <izvorni_sadrzaj>
      <item>LUPAR, d.o.o. za građenje, trgovinu i usluge, OIB 17115100703, Poljička cesta 32,21000 Split</item>
      <item>HETA Asset Resolution Hrvatska, društvo za financiranje d.o.o., OIB 87064273078, Koranska 16,10000 Zagreb</item>
      <item>H-ABDUCO društvo s ograničenom odgovornošću za usluge, OIB 13667298928, Slavonska avenija 6A,10000 Zagreb</item>
      <item>FINANCIJSKA AGENCIJA, RC SPLIT, OIB 85821130368, Mažuranićevo šetalište 24 b,21000 Split</item>
    </izvorni_sadrzaj>
    <derivirana_varijabla naziv="DomainObject.Predmet.SudioniciListAdressOIB_1">
      <item>LUPAR, d.o.o. za građenje, trgovinu i usluge, OIB 17115100703, Poljička cesta 32,21000 Split</item>
      <item>HETA Asset Resolution Hrvatska, društvo za financiranje d.o.o., OIB 87064273078, Koranska 16,10000 Zagreb</item>
      <item>H-ABDUCO društvo s ograničenom odgovornošću za usluge, OIB 13667298928, Slavonska avenija 6A,10000 Zagreb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17115100703</item>
      <item>, OIB 87064273078</item>
      <item>, OIB 13667298928</item>
      <item>, OIB 85821130368</item>
    </izvorni_sadrzaj>
    <derivirana_varijabla naziv="DomainObject.Predmet.SudioniciListNazivOIB_1">
      <item>, OIB 17115100703</item>
      <item>, OIB 87064273078</item>
      <item>, OIB 13667298928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siječnja 2019.</izvorni_sadrzaj>
    <derivirana_varijabla naziv="DomainObject.Predmet.DatumZadnjeOdrzaneSudskeRadnje_1">18.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152</properties:Words>
  <properties:Characters>749</properties:Characters>
  <properties:Lines>39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SPLITU</vt:lpstr>
    </vt:vector>
  </properties:TitlesOfParts>
  <properties:LinksUpToDate>false</properties:LinksUpToDate>
  <properties:CharactersWithSpaces>923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2019-02-15T13:04:00Z</dcterms:created>
  <dc:creator>kfrankovic</dc:creator>
  <cp:lastModifiedBy>Katarina Franković</cp:lastModifiedBy>
  <cp:lastPrinted>2017-02-20T10:07:00Z</cp:lastPrinted>
  <dcterms:modified xmlns:xsi="http://www.w3.org/2001/XMLSchema-instance" xsi:type="dcterms:W3CDTF">2019-02-15T13:07:00Z</dcterms:modified>
  <cp:revision>3</cp:revision>
  <dc:title>TRGOVAČKI SUD U SPLITU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odgoda ročišta i zakazivanje 213- 2019 ispitno.docx)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