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85a6" w14:paraId="72f85a6" w:rsidRDefault="00ED1FCA" w:rsidP="00ED1FCA" w:rsidR="00ED1FC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D1FCA" w:rsidP="00ED1FCA" w:rsidR="00ED1FCA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D1FCA" w:rsidP="00ED1FCA" w:rsidR="00ED1FCA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D1FCA" w:rsidP="00ED1FCA" w:rsidR="00ED1FC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D1FCA" w:rsidP="00ED1FCA" w:rsidR="00ED1FC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St-7676/2015</w:t>
      </w:r>
    </w:p>
    <w:p w:rsidRDefault="00ED1FCA" w:rsidP="00ED1FCA" w:rsidR="00ED1FCA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szCs w:val="24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D1FCA" w:rsidP="00ED1FCA" w:rsidR="00ED1FC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1FCA" w:rsidP="00ED1FCA" w:rsidR="00ED1FC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D1FCA" w:rsidP="00ED1FCA" w:rsidR="00ED1FC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DUROLIT PROMET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97955107270, Zagreb, </w:t>
      </w:r>
      <w:proofErr w:type="spellStart"/>
      <w:r>
        <w:rPr>
          <w:rFonts w:hAnsi="Times New Roman" w:ascii="Times New Roman"/>
          <w:szCs w:val="24"/>
        </w:rPr>
        <w:t>Crnojezerska</w:t>
      </w:r>
      <w:proofErr w:type="spellEnd"/>
      <w:r>
        <w:rPr>
          <w:rFonts w:hAnsi="Times New Roman" w:ascii="Times New Roman"/>
          <w:szCs w:val="24"/>
        </w:rPr>
        <w:t xml:space="preserve"> 8 </w:t>
      </w:r>
      <w:proofErr w:type="gramStart"/>
      <w:r>
        <w:rPr>
          <w:rFonts w:hAnsi="Times New Roman" w:ascii="Times New Roman"/>
          <w:szCs w:val="24"/>
        </w:rPr>
        <w:t>C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D1FCA" w:rsidP="00ED1FCA" w:rsidR="00ED1FC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D1FCA" w:rsidP="00ED1FCA" w:rsidR="00ED1FC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D1FCA" w:rsidP="00ED1FCA" w:rsidR="00ED1FC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1FCA" w:rsidP="00ED1FCA" w:rsidR="00ED1FC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DUROLIT PROMET d.o.o., OIB: 97955107270, Zagreb, </w:t>
      </w:r>
      <w:proofErr w:type="spellStart"/>
      <w:r>
        <w:rPr>
          <w:rFonts w:hAnsi="Times New Roman" w:ascii="Times New Roman"/>
          <w:szCs w:val="24"/>
        </w:rPr>
        <w:t>Crnojezerska</w:t>
      </w:r>
      <w:proofErr w:type="spellEnd"/>
      <w:r>
        <w:rPr>
          <w:rFonts w:hAnsi="Times New Roman" w:ascii="Times New Roman"/>
          <w:szCs w:val="24"/>
        </w:rPr>
        <w:t xml:space="preserve"> 8 C.</w:t>
      </w:r>
    </w:p>
    <w:p w:rsidRDefault="00ED1FCA" w:rsidP="00ED1FCA" w:rsidR="00ED1F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1FCA" w:rsidP="00ED1FCA" w:rsidR="00ED1FC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55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D1FCA" w:rsidP="00ED1FCA" w:rsidR="00ED1FC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D1FCA" w:rsidP="00ED1FCA" w:rsidR="00ED1FCA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Petra </w:t>
      </w:r>
      <w:proofErr w:type="spellStart"/>
      <w:r>
        <w:rPr>
          <w:rFonts w:hAnsi="Times New Roman" w:ascii="Times New Roman"/>
          <w:szCs w:val="24"/>
        </w:rPr>
        <w:t>Gjurašić</w:t>
      </w:r>
      <w:proofErr w:type="spellEnd"/>
      <w:r>
        <w:rPr>
          <w:rFonts w:hAnsi="Times New Roman" w:ascii="Times New Roman"/>
          <w:szCs w:val="24"/>
        </w:rPr>
        <w:t>, OIB: 42344632101, iz Zagreba, Petrinjska 28.</w:t>
      </w:r>
    </w:p>
    <w:p w:rsidRDefault="00ED1FCA" w:rsidP="00ED1FCA" w:rsidR="00ED1FC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D1FCA" w:rsidP="00ED1FCA" w:rsidR="00ED1FC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DUROLIT PROMET d.o.o., OIB: 97955107270, Zagreb, </w:t>
      </w:r>
      <w:proofErr w:type="spellStart"/>
      <w:r>
        <w:rPr>
          <w:rFonts w:hAnsi="Times New Roman" w:ascii="Times New Roman"/>
          <w:szCs w:val="24"/>
        </w:rPr>
        <w:t>Crnojezerska</w:t>
      </w:r>
      <w:proofErr w:type="spellEnd"/>
      <w:r>
        <w:rPr>
          <w:rFonts w:hAnsi="Times New Roman" w:ascii="Times New Roman"/>
          <w:szCs w:val="24"/>
        </w:rPr>
        <w:t xml:space="preserve"> 8 C.</w:t>
      </w:r>
    </w:p>
    <w:p w:rsidRDefault="00ED1FCA" w:rsidP="00ED1FCA" w:rsidR="00ED1F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D1FCA" w:rsidP="00ED1FCA" w:rsidR="00ED1FC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D1FCA" w:rsidP="00ED1FCA" w:rsidR="00ED1FC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D1FCA" w:rsidP="00ED1FCA" w:rsidR="00ED1FC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D1FCA" w:rsidP="00ED1FCA" w:rsidR="00ED1FC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D1FCA" w:rsidP="00ED1FCA" w:rsidR="00ED1FCA">
      <w:pPr>
        <w:jc w:val="both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D1FCA" w:rsidP="00ED1FCA" w:rsidR="00ED1FCA">
      <w:pPr>
        <w:jc w:val="both"/>
        <w:rPr>
          <w:rFonts w:hAnsi="Times New Roman" w:ascii="Times New Roman"/>
        </w:rPr>
      </w:pPr>
    </w:p>
    <w:p w:rsidRDefault="00ED1FCA" w:rsidP="00ED1FCA" w:rsidR="00ED1FC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D1FCA" w:rsidP="00ED1FCA" w:rsidR="00ED1FC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D1FCA" w:rsidP="00ED1FCA" w:rsidR="00ED1FCA">
      <w:pPr>
        <w:jc w:val="both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ED1FCA" w:rsidP="00ED1FCA" w:rsidR="00ED1FCA">
      <w:pPr>
        <w:jc w:val="center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lang w:val="hr-HR"/>
        </w:rPr>
      </w:pPr>
    </w:p>
    <w:p w:rsidRDefault="00ED1FCA" w:rsidP="00ED1FCA" w:rsidR="00ED1FC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D1FCA" w:rsidP="00ED1FCA" w:rsidR="00ED1FC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D1FCA" w:rsidP="00ED1FCA" w:rsidR="00ED1FC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  <w:szCs w:val="24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D1FCA" w:rsidP="00ED1FCA" w:rsidR="00ED1FC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D1FCA" w:rsidP="00ED1FCA" w:rsidR="00ED1FC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1FCA" w:rsidP="00ED1FCA" w:rsidR="00ED1FCA">
      <w:pPr>
        <w:jc w:val="both"/>
        <w:rPr>
          <w:rFonts w:hAnsi="Times New Roman" w:ascii="Times New Roman"/>
        </w:rPr>
      </w:pPr>
    </w:p>
    <w:p w:rsidRDefault="00ED1FCA" w:rsidP="00ED1FCA" w:rsidR="00ED1FCA">
      <w:pPr>
        <w:jc w:val="both"/>
        <w:rPr>
          <w:rFonts w:hAnsi="Times New Roman" w:ascii="Times New Roman"/>
        </w:rPr>
      </w:pPr>
    </w:p>
    <w:p w:rsidRDefault="00ED1FCA" w:rsidP="00ED1FCA" w:rsidR="00ED1FC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1FCA" w:rsidP="00ED1FCA" w:rsidR="00ED1FC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D1FCA" w:rsidP="00ED1FCA" w:rsidR="00ED1FC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D1FCA" w:rsidP="00ED1FCA" w:rsidR="00ED1FCA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D1FCA" w:rsidP="00ED1FCA" w:rsidR="00ED1FC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D1FCA" w:rsidP="00ED1FCA" w:rsidR="00ED1FCA" w:rsidRPr="00D44D4F">
      <w:pPr>
        <w:jc w:val="center"/>
        <w:rPr>
          <w:sz w:val="32"/>
          <w:u w:val="single"/>
          <w:lang w:val="hr-HR"/>
        </w:rPr>
      </w:pPr>
    </w:p>
    <w:p w:rsidRDefault="00ED1FCA" w:rsidP="00ED1FCA" w:rsidR="00ED1FC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C4D" w:rsidR="00000000">
      <w:r>
        <w:separator/>
      </w:r>
    </w:p>
  </w:endnote>
  <w:endnote w:id="0" w:type="continuationSeparator">
    <w:p w:rsidRDefault="006E7C4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C4D" w:rsidR="00000000">
      <w:r>
        <w:separator/>
      </w:r>
    </w:p>
  </w:footnote>
  <w:footnote w:id="0" w:type="continuationSeparator">
    <w:p w:rsidRDefault="006E7C4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D1FC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St-7676/2015</w:t>
        </w:r>
      </w:p>
    </w:sdtContent>
  </w:sdt>
  <w:p w:rsidRDefault="00ED1FC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FC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6E7C4D" w:rsidP="00840E3D" w:rsidR="00840E3D">
    <w:pPr>
      <w:pStyle w:val="Zaglavlje"/>
      <w:rPr>
        <w:lang w:val="hr-HR"/>
      </w:rPr>
    </w:pPr>
  </w:p>
  <w:p w:rsidRDefault="00ED1FC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D1FCA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616"/>
    <w:rsid w:val="00135025"/>
    <w:rsid w:val="00181F4E"/>
    <w:rsid w:val="006E7C4D"/>
    <w:rsid w:val="009E0616"/>
    <w:rsid w:val="00C95241"/>
    <w:rsid w:val="00ED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FC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D1F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1FC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D1F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F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1FC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C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FC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D1F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1FC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D1F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F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1FC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C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7676</izvorni_sadrzaj>
    <derivirana_varijabla naziv="DomainObject.Predmet.Broj_1">7676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St-7676/2015</izvorni_sadrzaj>
    <derivirana_varijabla naziv="DomainObject.Predmet.OznakaBroj_1">St-7676/2015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DUROLIT PROMET d.o.o. zastupanog po punomoćniku Daniel Grubač</izvorni_sadrzaj>
    <derivirana_varijabla naziv="DomainObject.Predmet.ProtustrankaFormated_1">  DUROLIT PROMET d.o.o. zastupanog po punomoćniku Daniel Grubač</derivirana_varijabla>
  </DomainObject.Predmet.ProtustrankaFormated>
  <DomainObject.Predmet.ProtustrankaFormatedOIB>
    <izvorni_sadrzaj>  DUROLIT PROMET d.o.o., OIB 97955107270 zastupanog po punomoćniku Daniel Grubač</izvorni_sadrzaj>
    <derivirana_varijabla naziv="DomainObject.Predmet.ProtustrankaFormatedOIB_1">  DUROLIT PROMET d.o.o., OIB 97955107270 zastupanog po punomoćniku Daniel Grubač</derivirana_varijabla>
  </DomainObject.Predmet.ProtustrankaFormatedOIB>
  <DomainObject.Predmet.ProtustrankaFormatedWithAdress>
    <izvorni_sadrzaj> DUROLIT PROMET d.o.o., Crnojezerska 8/C, 10000 Zagreb zastupanog po punomoćniku Daniel Grubač</izvorni_sadrzaj>
    <derivirana_varijabla naziv="DomainObject.Predmet.ProtustrankaFormatedWithAdress_1"> DUROLIT PROMET d.o.o., Crnojezerska 8/C, 10000 Zagreb zastupanog po punomoćniku Daniel Grubač</derivirana_varijabla>
  </DomainObject.Predmet.ProtustrankaFormatedWithAdress>
  <DomainObject.Predmet.ProtustrankaFormatedWithAdressOIB>
    <izvorni_sadrzaj> DUROLIT PROMET d.o.o., OIB 97955107270, Crnojezerska 8/C, 10000 Zagreb zastupanog po punomoćniku Daniel Grubač</izvorni_sadrzaj>
    <derivirana_varijabla naziv="DomainObject.Predmet.ProtustrankaFormatedWithAdressOIB_1"> DUROLIT PROMET d.o.o., OIB 97955107270, Crnojezerska 8/C, 10000 Zagreb zastupanog po punomoćniku Daniel Grubač</derivirana_varijabla>
  </DomainObject.Predmet.ProtustrankaFormatedWithAdressOIB>
  <DomainObject.Predmet.ProtustrankaWithAdress>
    <izvorni_sadrzaj>DUROLIT PROMET d.o.o. Crnojezerska 8/C, 10000 Zagreb</izvorni_sadrzaj>
    <derivirana_varijabla naziv="DomainObject.Predmet.ProtustrankaWithAdress_1">DUROLIT PROMET d.o.o. Crnojezerska 8/C, 10000 Zagreb</derivirana_varijabla>
  </DomainObject.Predmet.ProtustrankaWithAdress>
  <DomainObject.Predmet.ProtustrankaWithAdressOIB>
    <izvorni_sadrzaj>DUROLIT PROMET d.o.o., OIB 97955107270, Crnojezerska 8/C, 10000 Zagreb</izvorni_sadrzaj>
    <derivirana_varijabla naziv="DomainObject.Predmet.ProtustrankaWithAdressOIB_1">DUROLIT PROMET d.o.o., OIB 97955107270, Crnojezerska 8/C, 10000 Zagreb</derivirana_varijabla>
  </DomainObject.Predmet.ProtustrankaWithAdressOIB>
  <DomainObject.Predmet.ProtustrankaNazivFormated>
    <izvorni_sadrzaj>DUROLIT PROMET d.o.o.</izvorni_sadrzaj>
    <derivirana_varijabla naziv="DomainObject.Predmet.ProtustrankaNazivFormated_1">DUROLIT PROMET d.o.o.</derivirana_varijabla>
  </DomainObject.Predmet.ProtustrankaNazivFormated>
  <DomainObject.Predmet.ProtustrankaNazivFormatedOIB>
    <izvorni_sadrzaj>DUROLIT PROMET d.o.o., OIB 97955107270</izvorni_sadrzaj>
    <derivirana_varijabla naziv="DomainObject.Predmet.ProtustrankaNazivFormatedOIB_1">DUROLIT PROMET d.o.o., OIB 97955107270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DUROLIT PROMET d.o.o. zastupanog po punomoćniku Daniel Grubač</item>
    </izvorni_sadrzaj>
    <derivirana_varijabla naziv="DomainObject.Predmet.ProtuStrankaListFormated_1">
      <item>DUROLIT PROMET d.o.o. zastupanog po punomoćniku Daniel Grubač</item>
    </derivirana_varijabla>
  </DomainObject.Predmet.ProtuStrankaListFormated>
  <DomainObject.Predmet.ProtuStrankaListFormatedOIB>
    <izvorni_sadrzaj>
      <item>DUROLIT PROMET d.o.o., OIB 97955107270 zastupanog po punomoćniku Daniel Grubač</item>
    </izvorni_sadrzaj>
    <derivirana_varijabla naziv="DomainObject.Predmet.ProtuStrankaListFormatedOIB_1">
      <item>DUROLIT PROMET d.o.o., OIB 97955107270 zastupanog po punomoćniku Daniel Grubač</item>
    </derivirana_varijabla>
  </DomainObject.Predmet.ProtuStrankaListFormatedOIB>
  <DomainObject.Predmet.ProtuStrankaListFormatedWithAdress>
    <izvorni_sadrzaj>
      <item>DUROLIT PROMET d.o.o., Crnojezerska 8/C, 10000 Zagreb zastupanog po punomoćniku Daniel Grubač</item>
    </izvorni_sadrzaj>
    <derivirana_varijabla naziv="DomainObject.Predmet.ProtuStrankaListFormatedWithAdress_1">
      <item>DUROLIT PROMET d.o.o., Crnojezerska 8/C, 10000 Zagreb zastupanog po punomoćniku Daniel Grubač</item>
    </derivirana_varijabla>
  </DomainObject.Predmet.ProtuStrankaListFormatedWithAdress>
  <DomainObject.Predmet.ProtuStrankaListFormatedWithAdressOIB>
    <izvorni_sadrzaj>
      <item>DUROLIT PROMET d.o.o., OIB 97955107270, Crnojezerska 8/C, 10000 Zagreb zastupanog po punomoćniku Daniel Grubač</item>
    </izvorni_sadrzaj>
    <derivirana_varijabla naziv="DomainObject.Predmet.ProtuStrankaListFormatedWithAdressOIB_1">
      <item>DUROLIT PROMET d.o.o., OIB 97955107270, Crnojezerska 8/C, 10000 Zagreb zastupanog po punomoćniku Daniel Grubač</item>
    </derivirana_varijabla>
  </DomainObject.Predmet.ProtuStrankaListFormatedWithAdressOIB>
  <DomainObject.Predmet.ProtuStrankaListNazivFormated>
    <izvorni_sadrzaj>
      <item>DUROLIT PROMET d.o.o.</item>
    </izvorni_sadrzaj>
    <derivirana_varijabla naziv="DomainObject.Predmet.ProtuStrankaListNazivFormated_1">
      <item>DUROLIT PROMET d.o.o.</item>
    </derivirana_varijabla>
  </DomainObject.Predmet.ProtuStrankaListNazivFormated>
  <DomainObject.Predmet.ProtuStrankaListNazivFormatedOIB>
    <izvorni_sadrzaj>
      <item>DUROLIT PROMET d.o.o., OIB 97955107270</item>
    </izvorni_sadrzaj>
    <derivirana_varijabla naziv="DomainObject.Predmet.ProtuStrankaListNazivFormatedOIB_1">
      <item>DUROLIT PROMET d.o.o., OIB 97955107270</item>
    </derivirana_varijabla>
  </DomainObject.Predmet.ProtuStrankaListNazivFormatedOIB>
  <DomainObject.Predmet.OstaliListFormated>
    <izvorni_sadrzaj>
      <item>Daniel Grubač punomoćnik sudionika u postupku DUROLIT PROMET d.o.o.</item>
    </izvorni_sadrzaj>
    <derivirana_varijabla naziv="DomainObject.Predmet.OstaliListFormated_1">
      <item>Daniel Grubač punomoćnik sudionika u postupku DUROLIT PROMET d.o.o.</item>
    </derivirana_varijabla>
  </DomainObject.Predmet.OstaliListFormated>
  <DomainObject.Predmet.OstaliListFormatedOIB>
    <izvorni_sadrzaj>
      <item>Daniel Grubač, OIB 38065692068 punomoćnik sudionika u postupku DUROLIT PROMET d.o.o.</item>
    </izvorni_sadrzaj>
    <derivirana_varijabla naziv="DomainObject.Predmet.OstaliListFormatedOIB_1">
      <item>Daniel Grubač, OIB 38065692068 punomoćnik sudionika u postupku DUROLIT PROMET d.o.o.</item>
    </derivirana_varijabla>
  </DomainObject.Predmet.OstaliListFormatedOIB>
  <DomainObject.Predmet.OstaliListFormatedWithAdress>
    <izvorni_sadrzaj>
      <item>Daniel Grubač, Crnojezerska 5, 10000 Zagreb punomoćnik sudionika u postupku DUROLIT PROMET d.o.o.</item>
    </izvorni_sadrzaj>
    <derivirana_varijabla naziv="DomainObject.Predmet.OstaliListFormatedWithAdress_1">
      <item>Daniel Grubač, Crnojezerska 5, 10000 Zagreb punomoćnik sudionika u postupku DUROLIT PROMET d.o.o.</item>
    </derivirana_varijabla>
  </DomainObject.Predmet.OstaliListFormatedWithAdress>
  <DomainObject.Predmet.OstaliListFormatedWithAdressOIB>
    <izvorni_sadrzaj>
      <item>Daniel Grubač, OIB 38065692068, Crnojezerska 5, 10000 Zagreb punomoćnik sudionika u postupku DUROLIT PROMET d.o.o.</item>
    </izvorni_sadrzaj>
    <derivirana_varijabla naziv="DomainObject.Predmet.OstaliListFormatedWithAdressOIB_1">
      <item>Daniel Grubač, OIB 38065692068, Crnojezerska 5, 10000 Zagreb punomoćnik sudionika u postupku DUROLIT PROMET d.o.o.</item>
    </derivirana_varijabla>
  </DomainObject.Predmet.OstaliListFormatedWithAdressOIB>
  <DomainObject.Predmet.OstaliListNazivFormated>
    <izvorni_sadrzaj>
      <item>Daniel Grubač</item>
    </izvorni_sadrzaj>
    <derivirana_varijabla naziv="DomainObject.Predmet.OstaliListNazivFormated_1">
      <item>Daniel Grubač</item>
    </derivirana_varijabla>
  </DomainObject.Predmet.OstaliListNazivFormated>
  <DomainObject.Predmet.OstaliListNazivFormatedOIB>
    <izvorni_sadrzaj>
      <item>Daniel Grubač, OIB 38065692068</item>
    </izvorni_sadrzaj>
    <derivirana_varijabla naziv="DomainObject.Predmet.OstaliListNazivFormatedOIB_1">
      <item>Daniel Grubač, OIB 38065692068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DUROLIT PROMET d.o.o.</izvorni_sadrzaj>
    <derivirana_varijabla naziv="DomainObject.Predmet.ProtustrankaIDrugi_1">DUROLIT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DUROLIT PROMET d.o.o., OIB 97955107270, Crnojezerska 8/C, 10000 Zagreb</izvorni_sadrzaj>
    <derivirana_varijabla naziv="DomainObject.Predmet.ProtustrankaIDrugiAdressOIB_1">DUROLIT PROMET d.o.o., OIB 97955107270, Crnojezerska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DUROLIT PROMET d.o.o.</item>
      <item>Daniel Grubač</item>
    </izvorni_sadrzaj>
    <derivirana_varijabla naziv="DomainObject.Predmet.SudioniciListNaziv_1">
      <item>FINA Regionalni centar Zagreb</item>
      <item>DUROLIT PROMET d.o.o.</item>
      <item>Daniel Grubač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DUROLIT PROMET d.o.o., OIB 97955107270, Crnojezerska 8/C,10000 Zagreb</item>
      <item>Daniel Grubač, OIB 38065692068, Crnojezerska 5,10000 Zagreb</item>
    </izvorni_sadrzaj>
    <derivirana_varijabla naziv="DomainObject.Predmet.SudioniciListAdressOIB_1">
      <item>FINA Regionalni centar Zagreb, OIB 85821130368, Trg svibanjskih žrtava 1995. br. 1,10000 Zagreb</item>
      <item>DUROLIT PROMET d.o.o., OIB 97955107270, Crnojezerska 8/C,10000 Zagreb</item>
      <item>Daniel Grubač, OIB 38065692068, Crnojezerska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97955107270</item>
      <item>, OIB 38065692068</item>
    </izvorni_sadrzaj>
    <derivirana_varijabla naziv="DomainObject.Predmet.SudioniciListNazivOIB_1">
      <item>, OIB 85821130368</item>
      <item>, OIB 97955107270</item>
      <item>, OIB 38065692068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1888</properties:Characters>
  <properties:Lines>72</properties:Lines>
  <properties:Paragraphs>25</properties:Paragraphs>
  <properties:TotalTime>0</properties:TotalTime>
  <properties:ScaleCrop>false</properties:ScaleCrop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2016-04-15T11:32:00Z</dcterms:created>
  <dc:creator>Marija Lukić</dc:creator>
  <dc:description/>
  <cp:keywords/>
  <cp:lastModifiedBy>Marija Lukić</cp:lastModifiedBy>
  <dcterms:modified xmlns:xsi="http://www.w3.org/2001/XMLSchema-instance" xsi:type="dcterms:W3CDTF">2016-04-15T11:33:00Z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