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a9d7" w14:paraId="48ea9d7" w:rsidRDefault="003C2013" w:rsidP="00380184" w:rsidR="0038018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190500</wp:posOffset>
            </wp:positionH>
            <wp:positionV relativeFrom="paragraph">
              <wp:posOffset>-141605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</w:p>
    <w:p w:rsidRDefault="00380184" w:rsidP="00AA0DE8" w:rsidR="00AA0DE8">
      <w:r w:rsidRPr="003C2013">
        <w:t>REPUBLIKA HRVATSKA</w:t>
      </w:r>
    </w:p>
    <w:p w:rsidRDefault="00380184" w:rsidP="00AA0DE8" w:rsidR="00380184" w:rsidRPr="003C2013">
      <w:r w:rsidRPr="003C2013">
        <w:t>TRGOVAČKI SUD U OSIJEKU</w:t>
      </w:r>
    </w:p>
    <w:p w:rsidRDefault="00380184" w:rsidP="00AA0DE8" w:rsidR="00380184" w:rsidRPr="003C2013">
      <w:r w:rsidRPr="003C2013">
        <w:t xml:space="preserve">STALNA SLUŽBA </w:t>
      </w:r>
    </w:p>
    <w:p w:rsidRDefault="00380184" w:rsidP="00AA0DE8" w:rsidR="00380184" w:rsidRPr="003C2013">
      <w:r w:rsidRPr="003C2013">
        <w:t>U SLAVONSKOM BRODU</w:t>
      </w:r>
    </w:p>
    <w:p w:rsidRDefault="00380184" w:rsidP="00AA0DE8" w:rsidR="00380184" w:rsidRPr="003C2013">
      <w:r w:rsidRPr="003C2013">
        <w:t xml:space="preserve">Trg pobjede 13.                                                                       </w:t>
      </w:r>
    </w:p>
    <w:p w:rsidRDefault="00380184" w:rsidP="00AA0DE8" w:rsidR="00380184" w:rsidRPr="003C2013">
      <w:r w:rsidRPr="003C2013">
        <w:t xml:space="preserve">350000 Slavonski Brod                                              </w:t>
      </w:r>
      <w:r w:rsidR="003C2013">
        <w:tab/>
      </w:r>
      <w:r w:rsidR="003C2013">
        <w:tab/>
      </w:r>
      <w:r w:rsidRPr="003C2013">
        <w:t xml:space="preserve">    </w:t>
      </w:r>
      <w:r w:rsidR="00E334E7">
        <w:t>Broj:St-66</w:t>
      </w:r>
      <w:r w:rsidR="003C2013">
        <w:t>/2015-</w:t>
      </w:r>
      <w:r w:rsidR="008F78A6">
        <w:t>17</w:t>
      </w:r>
    </w:p>
    <w:p w:rsidRDefault="00380184" w:rsidP="003C2013" w:rsidR="00380184" w:rsidRPr="003C2013">
      <w:pPr>
        <w:jc w:val="center"/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     TRGOVAČKI SUD U OSIJEKU STALNA SLUŽBA TRGOVAČKOG SUDA U S</w:t>
      </w:r>
      <w:r w:rsidR="005359EF">
        <w:rPr>
          <w:rFonts w:cs="Times New Roman" w:hAnsi="Times New Roman" w:ascii="Times New Roman"/>
          <w:sz w:val="24"/>
          <w:szCs w:val="24"/>
        </w:rPr>
        <w:t>LAVONSKOM</w:t>
      </w:r>
      <w:r w:rsidRPr="003C2013">
        <w:rPr>
          <w:rFonts w:cs="Times New Roman" w:hAnsi="Times New Roman" w:ascii="Times New Roman"/>
          <w:sz w:val="24"/>
          <w:szCs w:val="24"/>
        </w:rPr>
        <w:t xml:space="preserve"> BRODU , po stečajnom sucu Davorinu Pavičić,   odlučujući o prijedlogu </w:t>
      </w:r>
      <w:r w:rsidR="00E334E7">
        <w:rPr>
          <w:rFonts w:cs="Times New Roman" w:hAnsi="Times New Roman" w:ascii="Times New Roman"/>
          <w:sz w:val="24"/>
          <w:szCs w:val="24"/>
        </w:rPr>
        <w:t xml:space="preserve">djelatnika Danijela </w:t>
      </w:r>
      <w:proofErr w:type="spellStart"/>
      <w:r w:rsidR="00E334E7">
        <w:rPr>
          <w:rFonts w:cs="Times New Roman" w:hAnsi="Times New Roman" w:ascii="Times New Roman"/>
          <w:sz w:val="24"/>
          <w:szCs w:val="24"/>
        </w:rPr>
        <w:t>Fijale</w:t>
      </w:r>
      <w:proofErr w:type="spellEnd"/>
      <w:r w:rsidR="00E334E7">
        <w:rPr>
          <w:rFonts w:cs="Times New Roman" w:hAnsi="Times New Roman" w:ascii="Times New Roman"/>
          <w:sz w:val="24"/>
          <w:szCs w:val="24"/>
        </w:rPr>
        <w:t xml:space="preserve"> iz Požege, Bana Jelačića 44, OIB 76257447155</w:t>
      </w:r>
      <w:r w:rsidRPr="003C2013">
        <w:rPr>
          <w:rFonts w:cs="Times New Roman" w:hAnsi="Times New Roman" w:ascii="Times New Roman"/>
          <w:sz w:val="24"/>
          <w:szCs w:val="24"/>
        </w:rPr>
        <w:t xml:space="preserve"> za otvaranje stečajnog postupka nad dužnikom </w:t>
      </w:r>
      <w:r w:rsidR="00E334E7">
        <w:rPr>
          <w:rFonts w:cs="Times New Roman" w:hAnsi="Times New Roman" w:ascii="Times New Roman"/>
          <w:sz w:val="24"/>
          <w:szCs w:val="24"/>
        </w:rPr>
        <w:t>GRANITI GLIBO j.d.o.o za trgovinu, usluge i prijevoz</w:t>
      </w:r>
      <w:r w:rsidRPr="003C2013">
        <w:rPr>
          <w:rFonts w:cs="Times New Roman" w:hAnsi="Times New Roman" w:ascii="Times New Roman"/>
          <w:sz w:val="24"/>
          <w:szCs w:val="24"/>
        </w:rPr>
        <w:t xml:space="preserve">, OIB: </w:t>
      </w:r>
      <w:r w:rsidR="00E334E7" w:rsidRPr="003C2013">
        <w:rPr>
          <w:rFonts w:cs="Times New Roman" w:hAnsi="Times New Roman" w:ascii="Times New Roman"/>
          <w:sz w:val="24"/>
          <w:szCs w:val="24"/>
        </w:rPr>
        <w:t>10892557676</w:t>
      </w:r>
      <w:r w:rsidRPr="003C2013">
        <w:rPr>
          <w:rFonts w:cs="Times New Roman" w:hAnsi="Times New Roman" w:ascii="Times New Roman"/>
          <w:sz w:val="24"/>
          <w:szCs w:val="24"/>
        </w:rPr>
        <w:t xml:space="preserve">, </w:t>
      </w:r>
      <w:r w:rsidR="00E334E7" w:rsidRPr="003C2013">
        <w:rPr>
          <w:rFonts w:cs="Times New Roman" w:hAnsi="Times New Roman" w:ascii="Times New Roman"/>
          <w:sz w:val="24"/>
          <w:szCs w:val="24"/>
        </w:rPr>
        <w:t>Pavla Radića 23,  Jakšić</w:t>
      </w:r>
      <w:r w:rsidR="003C2013">
        <w:rPr>
          <w:rFonts w:cs="Times New Roman" w:hAnsi="Times New Roman" w:ascii="Times New Roman"/>
          <w:sz w:val="24"/>
          <w:szCs w:val="24"/>
        </w:rPr>
        <w:t xml:space="preserve">, dana </w:t>
      </w:r>
      <w:r w:rsidR="00E334E7">
        <w:rPr>
          <w:rFonts w:cs="Times New Roman" w:hAnsi="Times New Roman" w:ascii="Times New Roman"/>
          <w:sz w:val="24"/>
          <w:szCs w:val="24"/>
        </w:rPr>
        <w:t>1</w:t>
      </w:r>
      <w:r w:rsidR="003C2013">
        <w:rPr>
          <w:rFonts w:cs="Times New Roman" w:hAnsi="Times New Roman" w:ascii="Times New Roman"/>
          <w:sz w:val="24"/>
          <w:szCs w:val="24"/>
        </w:rPr>
        <w:t>3.</w:t>
      </w:r>
      <w:r w:rsidR="00E334E7">
        <w:rPr>
          <w:rFonts w:cs="Times New Roman" w:hAnsi="Times New Roman" w:ascii="Times New Roman"/>
          <w:sz w:val="24"/>
          <w:szCs w:val="24"/>
        </w:rPr>
        <w:t>prosinca</w:t>
      </w:r>
      <w:r w:rsidR="003C2013"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380184" w:rsidP="003C2013" w:rsidR="00380184" w:rsidRPr="003C2013">
      <w:pPr>
        <w:jc w:val="center"/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80184" w:rsidP="003C2013" w:rsidR="00380184" w:rsidRPr="003C201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Pokreće se prethodni postupak radi utvrđivanja pretpostavki za otvaranje stečajnog postupka nad dužnikom </w:t>
      </w:r>
      <w:r w:rsidR="003C2013" w:rsidRPr="003C2013">
        <w:rPr>
          <w:rFonts w:cs="Times New Roman" w:hAnsi="Times New Roman" w:ascii="Times New Roman"/>
          <w:sz w:val="24"/>
          <w:szCs w:val="24"/>
        </w:rPr>
        <w:t>GRANITI GLIBO j.</w:t>
      </w:r>
      <w:r w:rsidRPr="003C2013">
        <w:rPr>
          <w:rFonts w:cs="Times New Roman" w:hAnsi="Times New Roman" w:ascii="Times New Roman"/>
          <w:sz w:val="24"/>
          <w:szCs w:val="24"/>
        </w:rPr>
        <w:t xml:space="preserve">d.o.o. za </w:t>
      </w:r>
      <w:r w:rsidR="003C2013" w:rsidRPr="003C2013">
        <w:rPr>
          <w:rFonts w:cs="Times New Roman" w:hAnsi="Times New Roman" w:ascii="Times New Roman"/>
          <w:sz w:val="24"/>
          <w:szCs w:val="24"/>
        </w:rPr>
        <w:t>trgovinu, usluge i prijevoz</w:t>
      </w:r>
      <w:r w:rsidRPr="003C2013">
        <w:rPr>
          <w:rFonts w:cs="Times New Roman" w:hAnsi="Times New Roman" w:ascii="Times New Roman"/>
          <w:sz w:val="24"/>
          <w:szCs w:val="24"/>
        </w:rPr>
        <w:t xml:space="preserve">, OIB: </w:t>
      </w:r>
      <w:r w:rsidR="003C2013" w:rsidRPr="003C2013">
        <w:rPr>
          <w:rFonts w:cs="Times New Roman" w:hAnsi="Times New Roman" w:ascii="Times New Roman"/>
          <w:sz w:val="24"/>
          <w:szCs w:val="24"/>
        </w:rPr>
        <w:t>10892557676</w:t>
      </w:r>
      <w:r w:rsidRPr="003C2013">
        <w:rPr>
          <w:rFonts w:cs="Times New Roman" w:hAnsi="Times New Roman" w:ascii="Times New Roman"/>
          <w:sz w:val="24"/>
          <w:szCs w:val="24"/>
        </w:rPr>
        <w:t xml:space="preserve">, </w:t>
      </w:r>
      <w:r w:rsidR="003C2013" w:rsidRPr="003C2013">
        <w:rPr>
          <w:rFonts w:cs="Times New Roman" w:hAnsi="Times New Roman" w:ascii="Times New Roman"/>
          <w:sz w:val="24"/>
          <w:szCs w:val="24"/>
        </w:rPr>
        <w:t>Pavla Radića 23,  Jakšić.</w:t>
      </w: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</w:p>
    <w:p w:rsidRDefault="00380184" w:rsidP="003C2013" w:rsidR="00380184" w:rsidRPr="003C201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zakazuje se za dan </w:t>
      </w:r>
      <w:r w:rsidR="003C2013" w:rsidRPr="003C2013">
        <w:rPr>
          <w:rFonts w:cs="Times New Roman" w:hAnsi="Times New Roman" w:ascii="Times New Roman"/>
          <w:sz w:val="24"/>
          <w:szCs w:val="24"/>
        </w:rPr>
        <w:t>19.siječnja 2017. u 13</w:t>
      </w:r>
      <w:r w:rsidRPr="003C2013">
        <w:rPr>
          <w:rFonts w:cs="Times New Roman" w:hAnsi="Times New Roman" w:ascii="Times New Roman"/>
          <w:sz w:val="24"/>
          <w:szCs w:val="24"/>
        </w:rPr>
        <w:t>,</w:t>
      </w:r>
      <w:r w:rsidR="003C2013" w:rsidRPr="003C2013">
        <w:rPr>
          <w:rFonts w:cs="Times New Roman" w:hAnsi="Times New Roman" w:ascii="Times New Roman"/>
          <w:sz w:val="24"/>
          <w:szCs w:val="24"/>
        </w:rPr>
        <w:t>0</w:t>
      </w:r>
      <w:r w:rsidRPr="003C2013">
        <w:rPr>
          <w:rFonts w:cs="Times New Roman" w:hAnsi="Times New Roman" w:ascii="Times New Roman"/>
          <w:sz w:val="24"/>
          <w:szCs w:val="24"/>
        </w:rPr>
        <w:t>0 sati   kod Trgovačkog suda Osijek u Stalnoj službi Slavonski Brod, Trg pobjede 13/III sudnica 77/III.</w:t>
      </w:r>
    </w:p>
    <w:p w:rsidRDefault="00380184" w:rsidP="003C2013" w:rsidR="00380184" w:rsidRPr="003C2013">
      <w:pPr>
        <w:ind w:firstLine="360"/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>Na ročište se poziva:</w:t>
      </w: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     </w:t>
      </w:r>
      <w:r w:rsidR="003C2013">
        <w:rPr>
          <w:rFonts w:cs="Times New Roman" w:hAnsi="Times New Roman" w:ascii="Times New Roman"/>
          <w:sz w:val="24"/>
          <w:szCs w:val="24"/>
        </w:rPr>
        <w:tab/>
      </w:r>
      <w:r w:rsidRPr="003C2013">
        <w:rPr>
          <w:rFonts w:cs="Times New Roman" w:hAnsi="Times New Roman" w:ascii="Times New Roman"/>
          <w:sz w:val="24"/>
          <w:szCs w:val="24"/>
        </w:rPr>
        <w:t xml:space="preserve"> - predlagatelj</w:t>
      </w:r>
      <w:r w:rsidR="003C2013">
        <w:rPr>
          <w:rFonts w:cs="Times New Roman" w:hAnsi="Times New Roman" w:ascii="Times New Roman"/>
          <w:sz w:val="24"/>
          <w:szCs w:val="24"/>
        </w:rPr>
        <w:t xml:space="preserve"> Danijel </w:t>
      </w:r>
      <w:proofErr w:type="spellStart"/>
      <w:r w:rsidR="003C2013">
        <w:rPr>
          <w:rFonts w:cs="Times New Roman" w:hAnsi="Times New Roman" w:ascii="Times New Roman"/>
          <w:sz w:val="24"/>
          <w:szCs w:val="24"/>
        </w:rPr>
        <w:t>Fijala</w:t>
      </w:r>
      <w:proofErr w:type="spellEnd"/>
    </w:p>
    <w:p w:rsidRDefault="00380184" w:rsidP="003C2013" w:rsidR="00380184" w:rsidRPr="003C201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>- dužnik uz prijedlog</w:t>
      </w: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</w:p>
    <w:p w:rsidRDefault="00380184" w:rsidP="003C2013" w:rsidR="00380184" w:rsidRPr="003C201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 Nalaže se zakonskom zastupniku dužnika </w:t>
      </w:r>
      <w:r w:rsidR="003C2013">
        <w:rPr>
          <w:rFonts w:cs="Times New Roman" w:hAnsi="Times New Roman" w:ascii="Times New Roman"/>
          <w:sz w:val="24"/>
          <w:szCs w:val="24"/>
        </w:rPr>
        <w:t xml:space="preserve">Marijana </w:t>
      </w:r>
      <w:proofErr w:type="spellStart"/>
      <w:r w:rsidR="003C2013">
        <w:rPr>
          <w:rFonts w:cs="Times New Roman" w:hAnsi="Times New Roman" w:ascii="Times New Roman"/>
          <w:sz w:val="24"/>
          <w:szCs w:val="24"/>
        </w:rPr>
        <w:t>Glibo</w:t>
      </w:r>
      <w:proofErr w:type="spellEnd"/>
      <w:r w:rsidRPr="003C2013">
        <w:rPr>
          <w:rFonts w:cs="Times New Roman" w:hAnsi="Times New Roman" w:ascii="Times New Roman"/>
          <w:sz w:val="24"/>
          <w:szCs w:val="24"/>
        </w:rPr>
        <w:t xml:space="preserve">, OIB: </w:t>
      </w:r>
      <w:r w:rsidR="003C2013">
        <w:rPr>
          <w:rFonts w:cs="Times New Roman" w:hAnsi="Times New Roman" w:ascii="Times New Roman"/>
          <w:sz w:val="24"/>
          <w:szCs w:val="24"/>
        </w:rPr>
        <w:t>0047558495</w:t>
      </w:r>
      <w:r w:rsidRPr="003C2013">
        <w:rPr>
          <w:rFonts w:cs="Times New Roman" w:hAnsi="Times New Roman" w:ascii="Times New Roman"/>
          <w:sz w:val="24"/>
          <w:szCs w:val="24"/>
        </w:rPr>
        <w:t xml:space="preserve">, </w:t>
      </w:r>
      <w:r w:rsidR="003C2013">
        <w:rPr>
          <w:rFonts w:cs="Times New Roman" w:hAnsi="Times New Roman" w:ascii="Times New Roman"/>
          <w:sz w:val="24"/>
          <w:szCs w:val="24"/>
        </w:rPr>
        <w:t>Pavla Radića 23, Jakšić</w:t>
      </w:r>
      <w:r w:rsidRPr="003C2013">
        <w:rPr>
          <w:rFonts w:cs="Times New Roman" w:hAnsi="Times New Roman" w:ascii="Times New Roman"/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</w:p>
    <w:p w:rsidRDefault="00E334E7" w:rsidP="007E0AC9" w:rsidR="00380184" w:rsidRPr="003C2013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Broj:St-66</w:t>
      </w:r>
      <w:r w:rsidR="007E0AC9">
        <w:rPr>
          <w:rFonts w:cs="Times New Roman" w:hAnsi="Times New Roman" w:ascii="Times New Roman"/>
          <w:sz w:val="24"/>
          <w:szCs w:val="24"/>
        </w:rPr>
        <w:t>/2015-17</w:t>
      </w:r>
    </w:p>
    <w:p w:rsidRDefault="00380184" w:rsidP="00380184" w:rsidR="00380184">
      <w:p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="003C2013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3C2013" w:rsidP="00737573" w:rsidR="003C201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Danijel </w:t>
      </w:r>
      <w:proofErr w:type="spellStart"/>
      <w:r>
        <w:rPr>
          <w:rFonts w:cs="Times New Roman" w:hAnsi="Times New Roman" w:ascii="Times New Roman"/>
          <w:sz w:val="24"/>
          <w:szCs w:val="24"/>
        </w:rPr>
        <w:t>Fijala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djelatnik stečajnog dužnika podnio je ovom sudu </w:t>
      </w:r>
      <w:r w:rsidR="00380184" w:rsidRPr="003C2013">
        <w:rPr>
          <w:rFonts w:cs="Times New Roman" w:hAnsi="Times New Roman" w:ascii="Times New Roman"/>
          <w:sz w:val="24"/>
          <w:szCs w:val="24"/>
        </w:rPr>
        <w:t xml:space="preserve">prijedlog za otvaranje stečajnog postupka nad dužnikom </w:t>
      </w:r>
      <w:r w:rsidRPr="003C2013">
        <w:rPr>
          <w:rFonts w:cs="Times New Roman" w:hAnsi="Times New Roman" w:ascii="Times New Roman"/>
          <w:sz w:val="24"/>
          <w:szCs w:val="24"/>
        </w:rPr>
        <w:t>GRANITI GLIBO j.d.o.o. za trgovinu, usluge i prijevoz, OIB: 10892557676, Pavla Radića 23,  Jakšić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80184" w:rsidP="00380184" w:rsidR="00737573">
      <w:p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 </w:t>
      </w:r>
      <w:r w:rsidR="00737573">
        <w:rPr>
          <w:rFonts w:cs="Times New Roman" w:hAnsi="Times New Roman" w:ascii="Times New Roman"/>
          <w:sz w:val="24"/>
          <w:szCs w:val="24"/>
        </w:rPr>
        <w:tab/>
        <w:t>U prijedlogu navodi da je dužnik nelikvidan čl.4 st. 3 Stečajnog zakona jer duguje plaću više od mjesec dana te da postoje razlog i nesposobnost  za plaćanje iz čl.4 st.6 Stečajnog zakona jer je u blokadi neprekidno više od 60 dana.</w:t>
      </w:r>
    </w:p>
    <w:p w:rsidRDefault="00737573" w:rsidP="00737573" w:rsidR="0073757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Svoje potraživanje temelji na obračunu plaće, a smatra  da je učinio vjerojatnim stečajne zakone iz čl.4 st.3 i 6 Stečajnog  zakona.</w:t>
      </w:r>
    </w:p>
    <w:p w:rsidRDefault="00737573" w:rsidP="00737573" w:rsidR="0073757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prilog podnosi obračunsku listu za plaću iz koje proizlazi da isti potražuje plaću u iznosu 3.017,61Kn, kao i potvrdu o blokadi računa iz koje proizlazi da je evidentirana blokada računa neprekidno 84 dana, a na dan izdavanja potvrde 09.03.2015. nepodmirene obveze iznose 3.948,80Kn što proizlazi iz potvrde Fine od 09.03.2015.</w:t>
      </w:r>
    </w:p>
    <w:p w:rsidRDefault="00380184" w:rsidP="00737573" w:rsidR="00380184" w:rsidRPr="003C201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Temeljem iznesenih podataka sud je utvrdio da je predlagatelj ovlašten za podnošenje prijedloga za otvaranje stečajnog postupka temeljem čl. </w:t>
      </w:r>
      <w:r w:rsidR="00AE47F2">
        <w:rPr>
          <w:rFonts w:cs="Times New Roman" w:hAnsi="Times New Roman" w:ascii="Times New Roman"/>
          <w:sz w:val="24"/>
          <w:szCs w:val="24"/>
        </w:rPr>
        <w:t>109 st.1</w:t>
      </w:r>
      <w:r w:rsidRPr="003C2013">
        <w:rPr>
          <w:rFonts w:cs="Times New Roman" w:hAnsi="Times New Roman" w:ascii="Times New Roman"/>
          <w:sz w:val="24"/>
          <w:szCs w:val="24"/>
        </w:rPr>
        <w:t xml:space="preserve"> Stečajnog zakona, a da bi sud mogao utvrditi sve činjenice vezane za strukturu i obim imovine koja bi mogla ući u stečajnu masu, te da bi </w:t>
      </w:r>
      <w:proofErr w:type="spellStart"/>
      <w:r w:rsidRPr="003C2013">
        <w:rPr>
          <w:rFonts w:cs="Times New Roman" w:hAnsi="Times New Roman" w:ascii="Times New Roman"/>
          <w:sz w:val="24"/>
          <w:szCs w:val="24"/>
        </w:rPr>
        <w:t>z.z</w:t>
      </w:r>
      <w:proofErr w:type="spellEnd"/>
      <w:r w:rsidRPr="003C2013">
        <w:rPr>
          <w:rFonts w:cs="Times New Roman" w:hAnsi="Times New Roman" w:ascii="Times New Roman"/>
          <w:sz w:val="24"/>
          <w:szCs w:val="24"/>
        </w:rPr>
        <w:t>. omogućio da se očituje o podnesenom prijedlogu, valjalo je temeljem prijedloga pokrenuti prethodni postupak i zakazati ročište, zbog čega je odlučeno kao u izreci ovoga rješenja</w:t>
      </w:r>
      <w:r w:rsidR="00AE47F2">
        <w:rPr>
          <w:rFonts w:cs="Times New Roman" w:hAnsi="Times New Roman" w:ascii="Times New Roman"/>
          <w:sz w:val="24"/>
          <w:szCs w:val="24"/>
        </w:rPr>
        <w:t>,</w:t>
      </w:r>
      <w:r w:rsidRPr="003C2013">
        <w:rPr>
          <w:rFonts w:cs="Times New Roman" w:hAnsi="Times New Roman" w:ascii="Times New Roman"/>
          <w:sz w:val="24"/>
          <w:szCs w:val="24"/>
        </w:rPr>
        <w:t xml:space="preserve"> a na temelju odredbe 115.st.1 i 123. SZ-a.</w:t>
      </w: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                   U Slavonskom Brodu, </w:t>
      </w:r>
      <w:r w:rsidR="003C2013">
        <w:rPr>
          <w:rFonts w:cs="Times New Roman" w:hAnsi="Times New Roman" w:ascii="Times New Roman"/>
          <w:sz w:val="24"/>
          <w:szCs w:val="24"/>
        </w:rPr>
        <w:t>1</w:t>
      </w:r>
      <w:r w:rsidR="00737573">
        <w:rPr>
          <w:rFonts w:cs="Times New Roman" w:hAnsi="Times New Roman" w:ascii="Times New Roman"/>
          <w:sz w:val="24"/>
          <w:szCs w:val="24"/>
        </w:rPr>
        <w:t>3</w:t>
      </w:r>
      <w:r w:rsidRPr="003C2013">
        <w:rPr>
          <w:rFonts w:cs="Times New Roman" w:hAnsi="Times New Roman" w:ascii="Times New Roman"/>
          <w:sz w:val="24"/>
          <w:szCs w:val="24"/>
        </w:rPr>
        <w:t xml:space="preserve">. </w:t>
      </w:r>
      <w:r w:rsidR="003C2013">
        <w:rPr>
          <w:rFonts w:cs="Times New Roman" w:hAnsi="Times New Roman" w:ascii="Times New Roman"/>
          <w:sz w:val="24"/>
          <w:szCs w:val="24"/>
        </w:rPr>
        <w:t>prosinca</w:t>
      </w:r>
      <w:r w:rsidRPr="003C2013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</w:p>
    <w:p w:rsidRDefault="00380184" w:rsidP="00380184" w:rsidR="00380184" w:rsidRPr="003C2013">
      <w:pPr>
        <w:rPr>
          <w:rFonts w:cs="Times New Roman" w:hAnsi="Times New Roman" w:ascii="Times New Roman"/>
          <w:sz w:val="24"/>
          <w:szCs w:val="24"/>
        </w:rPr>
      </w:pPr>
      <w:r w:rsidRPr="003C201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Stečajni sudac:</w:t>
      </w:r>
    </w:p>
    <w:p w:rsidRDefault="00380184" w:rsidP="00380184" w:rsidR="00380184">
      <w:r w:rsidRPr="003C201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Davorin Pavičić</w:t>
      </w:r>
      <w:r>
        <w:t xml:space="preserve">                             </w:t>
      </w:r>
    </w:p>
    <w:p w:rsidRDefault="00380184" w:rsidP="00380184" w:rsidR="00380184"/>
    <w:p w:rsidRDefault="003C2013" w:rsidP="00380184" w:rsidR="003C2013"/>
    <w:p w:rsidRDefault="003C2013" w:rsidP="00380184" w:rsidR="003C2013"/>
    <w:p w:rsidRDefault="00380184" w:rsidP="00380184" w:rsidR="00380184">
      <w:r>
        <w:t>NAPUTAK O PRAVNOM LIJEKU:</w:t>
      </w:r>
    </w:p>
    <w:p w:rsidRDefault="00380184" w:rsidP="00380184" w:rsidR="00380184">
      <w:r>
        <w:t>Protiv ovoga rješenja posebna žalba nije</w:t>
      </w:r>
    </w:p>
    <w:p w:rsidRDefault="00380184" w:rsidP="00380184" w:rsidR="00380184">
      <w:r>
        <w:t>dopuštena.</w:t>
      </w:r>
    </w:p>
    <w:p w:rsidRDefault="00380184" w:rsidP="00380184" w:rsidR="00380184"/>
    <w:p w:rsidRDefault="00380184" w:rsidP="00380184" w:rsidR="00380184"/>
    <w:p w:rsidRDefault="00380184" w:rsidP="00380184" w:rsidR="00380184"/>
    <w:p w:rsidRDefault="00380184" w:rsidP="00380184" w:rsidR="00380184">
      <w:r>
        <w:t>Dostaviti putem mrežne stranice E-oglasna ploča</w:t>
      </w:r>
    </w:p>
    <w:p w:rsidRDefault="00380184" w:rsidP="00380184" w:rsidR="00380184">
      <w:r>
        <w:t>-Predlagatelju</w:t>
      </w:r>
    </w:p>
    <w:p w:rsidRDefault="00380184" w:rsidP="00380184" w:rsidR="00380184">
      <w:r>
        <w:t xml:space="preserve">-Dužniku </w:t>
      </w:r>
      <w:proofErr w:type="spellStart"/>
      <w:r>
        <w:t>z.z</w:t>
      </w:r>
      <w:proofErr w:type="spellEnd"/>
      <w:r>
        <w:t>. uz prijedlog</w:t>
      </w:r>
    </w:p>
    <w:p w:rsidRDefault="00380184" w:rsidP="00380184" w:rsidR="00380184"/>
    <w:p w:rsidRDefault="00AA0DE8" w:rsidP="00380184" w:rsidR="00380184">
      <w:r>
        <w:t>1</w:t>
      </w:r>
      <w:r w:rsidR="00380184">
        <w:t>3.</w:t>
      </w:r>
      <w:r>
        <w:t>12</w:t>
      </w:r>
      <w:r w:rsidR="00380184">
        <w:t>.2016.                              S u d a c:</w:t>
      </w:r>
    </w:p>
    <w:p w:rsidRDefault="00380184" w:rsidP="00380184" w:rsidR="00380184"/>
    <w:p w:rsidRDefault="00380184" w:rsidP="00380184" w:rsidR="00380184"/>
    <w:p w:rsidRDefault="00CE3BA9" w:rsidR="00CE3BA9"/>
    <w:sectPr w:rsidR="00CE3B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8E6CBA"/>
    <w:multiLevelType w:val="hybridMultilevel"/>
    <w:tmpl w:val="890E4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184"/>
    <w:rsid w:val="00380184"/>
    <w:rsid w:val="003C2013"/>
    <w:rsid w:val="00407B7B"/>
    <w:rsid w:val="005359EF"/>
    <w:rsid w:val="00737573"/>
    <w:rsid w:val="007E0AC9"/>
    <w:rsid w:val="008F78A6"/>
    <w:rsid w:val="00AA0DE8"/>
    <w:rsid w:val="00AE47F2"/>
    <w:rsid w:val="00CE3BA9"/>
    <w:rsid w:val="00E3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C201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C20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A0D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D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C201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C20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A0D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D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2015.</izvorni_sadrzaj>
    <derivirana_varijabla naziv="DomainObject.Predmet.DatumOsnivanja_1">23.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3017.61</izvorni_sadrzaj>
    <derivirana_varijabla naziv="DomainObject.Predmet.InicijalnaVrijednost_1">3017.61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St-66/2015</izvorni_sadrzaj>
    <derivirana_varijabla naziv="DomainObject.Predmet.OznakaBroj_1">St-66/2015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GLIBO j.d.o. JAKŠIĆ</izvorni_sadrzaj>
    <derivirana_varijabla naziv="DomainObject.Predmet.ProtustrankaFormated_1">  GRANITI GLIBO j.d.o. JAKŠIĆ</derivirana_varijabla>
  </DomainObject.Predmet.ProtustrankaFormated>
  <DomainObject.Predmet.ProtustrankaFormatedOIB>
    <izvorni_sadrzaj>  GRANITI GLIBO j.d.o. JAKŠIĆ, OIB 10892557676</izvorni_sadrzaj>
    <derivirana_varijabla naziv="DomainObject.Predmet.ProtustrankaFormatedOIB_1">  GRANITI GLIBO j.d.o. JAKŠIĆ, OIB 10892557676</derivirana_varijabla>
  </DomainObject.Predmet.ProtustrankaFormatedOIB>
  <DomainObject.Predmet.ProtustrankaFormatedWithAdress>
    <izvorni_sadrzaj> GRANITI GLIBO j.d.o. JAKŠIĆ, Pavla Radića 23, 34308 Jakšić</izvorni_sadrzaj>
    <derivirana_varijabla naziv="DomainObject.Predmet.ProtustrankaFormatedWithAdress_1"> GRANITI GLIBO j.d.o. JAKŠIĆ, Pavla Radića 23, 34308 Jakšić</derivirana_varijabla>
  </DomainObject.Predmet.ProtustrankaFormatedWithAdress>
  <DomainObject.Predmet.ProtustrankaFormatedWithAdressOIB>
    <izvorni_sadrzaj> GRANITI GLIBO j.d.o. JAKŠIĆ, OIB 10892557676, Pavla Radića 23, 34308 Jakšić</izvorni_sadrzaj>
    <derivirana_varijabla naziv="DomainObject.Predmet.ProtustrankaFormatedWithAdressOIB_1"> GRANITI GLIBO j.d.o. JAKŠIĆ, OIB 10892557676, Pavla Radića 23, 34308 Jakšić</derivirana_varijabla>
  </DomainObject.Predmet.ProtustrankaFormatedWithAdressOIB>
  <DomainObject.Predmet.ProtustrankaWithAdress>
    <izvorni_sadrzaj>GRANITI GLIBO j.d.o. JAKŠIĆ Pavla Radića 23, 34308 Jakšić</izvorni_sadrzaj>
    <derivirana_varijabla naziv="DomainObject.Predmet.ProtustrankaWithAdress_1">GRANITI GLIBO j.d.o. JAKŠIĆ Pavla Radića 23, 34308 Jakšić</derivirana_varijabla>
  </DomainObject.Predmet.ProtustrankaWithAdress>
  <DomainObject.Predmet.ProtustrankaWithAdressOIB>
    <izvorni_sadrzaj>GRANITI GLIBO j.d.o. JAKŠIĆ, OIB 10892557676, Pavla Radića 23, 34308 Jakšić</izvorni_sadrzaj>
    <derivirana_varijabla naziv="DomainObject.Predmet.ProtustrankaWithAdressOIB_1">GRANITI GLIBO j.d.o. JAKŠIĆ, OIB 10892557676, Pavla Radića 23, 34308 Jakšić</derivirana_varijabla>
  </DomainObject.Predmet.ProtustrankaWithAdressOIB>
  <DomainObject.Predmet.ProtustrankaNazivFormated>
    <izvorni_sadrzaj>GRANITI GLIBO j.d.o. JAKŠIĆ</izvorni_sadrzaj>
    <derivirana_varijabla naziv="DomainObject.Predmet.ProtustrankaNazivFormated_1">GRANITI GLIBO j.d.o. JAKŠIĆ</derivirana_varijabla>
  </DomainObject.Predmet.ProtustrankaNazivFormated>
  <DomainObject.Predmet.ProtustrankaNazivFormatedOIB>
    <izvorni_sadrzaj>GRANITI GLIBO j.d.o. JAKŠIĆ, OIB 10892557676</izvorni_sadrzaj>
    <derivirana_varijabla naziv="DomainObject.Predmet.ProtustrankaNazivFormatedOIB_1">GRANITI GLIBO j.d.o. JAKŠIĆ, OIB 10892557676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FIJALA , POŽEGA</izvorni_sadrzaj>
    <derivirana_varijabla naziv="DomainObject.Predmet.StrankaFormated_1">  DANIJEL FIJALA , POŽEGA</derivirana_varijabla>
  </DomainObject.Predmet.StrankaFormated>
  <DomainObject.Predmet.StrankaFormatedOIB>
    <izvorni_sadrzaj>  DANIJEL FIJALA , POŽEGA, OIB 76257447155</izvorni_sadrzaj>
    <derivirana_varijabla naziv="DomainObject.Predmet.StrankaFormatedOIB_1">  DANIJEL FIJALA , POŽEGA, OIB 76257447155</derivirana_varijabla>
  </DomainObject.Predmet.StrankaFormatedOIB>
  <DomainObject.Predmet.StrankaFormatedWithAdress>
    <izvorni_sadrzaj> DANIJEL FIJALA , POŽEGA, Bana Jelačića 44, 34000 Požega</izvorni_sadrzaj>
    <derivirana_varijabla naziv="DomainObject.Predmet.StrankaFormatedWithAdress_1"> DANIJEL FIJALA , POŽEGA, Bana Jelačića 44, 34000 Požega</derivirana_varijabla>
  </DomainObject.Predmet.StrankaFormatedWithAdress>
  <DomainObject.Predmet.StrankaFormatedWithAdressOIB>
    <izvorni_sadrzaj> DANIJEL FIJALA , POŽEGA, OIB 76257447155, Bana Jelačića 44, 34000 Požega</izvorni_sadrzaj>
    <derivirana_varijabla naziv="DomainObject.Predmet.StrankaFormatedWithAdressOIB_1"> DANIJEL FIJALA , POŽEGA, OIB 76257447155, Bana Jelačića 44, 34000 Požega</derivirana_varijabla>
  </DomainObject.Predmet.StrankaFormatedWithAdressOIB>
  <DomainObject.Predmet.StrankaWithAdress>
    <izvorni_sadrzaj>DANIJEL FIJALA , POŽEGA Bana Jelačića 44,34000 Požega</izvorni_sadrzaj>
    <derivirana_varijabla naziv="DomainObject.Predmet.StrankaWithAdress_1">DANIJEL FIJALA , POŽEGA Bana Jelačića 44,34000 Požega</derivirana_varijabla>
  </DomainObject.Predmet.StrankaWithAdress>
  <DomainObject.Predmet.StrankaWithAdressOIB>
    <izvorni_sadrzaj>DANIJEL FIJALA , POŽEGA, OIB 76257447155, Bana Jelačića 44,34000 Požega</izvorni_sadrzaj>
    <derivirana_varijabla naziv="DomainObject.Predmet.StrankaWithAdressOIB_1">DANIJEL FIJALA , POŽEGA, OIB 76257447155, Bana Jelačića 44,34000 Požega</derivirana_varijabla>
  </DomainObject.Predmet.StrankaWithAdressOIB>
  <DomainObject.Predmet.StrankaNazivFormated>
    <izvorni_sadrzaj>DANIJEL FIJALA , POŽEGA</izvorni_sadrzaj>
    <derivirana_varijabla naziv="DomainObject.Predmet.StrankaNazivFormated_1">DANIJEL FIJALA , POŽEGA</derivirana_varijabla>
  </DomainObject.Predmet.StrankaNazivFormated>
  <DomainObject.Predmet.StrankaNazivFormatedOIB>
    <izvorni_sadrzaj>DANIJEL FIJALA , POŽEGA, OIB 76257447155</izvorni_sadrzaj>
    <derivirana_varijabla naziv="DomainObject.Predmet.StrankaNazivFormatedOIB_1">DANIJEL FIJALA , POŽEGA, OIB 76257447155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DANIJEL FIJALA , POŽEGA</item>
    </izvorni_sadrzaj>
    <derivirana_varijabla naziv="DomainObject.Predmet.StrankaListFormated_1">
      <item>DANIJEL FIJALA , POŽEGA</item>
    </derivirana_varijabla>
  </DomainObject.Predmet.StrankaListFormated>
  <DomainObject.Predmet.StrankaListFormatedOIB>
    <izvorni_sadrzaj>
      <item>DANIJEL FIJALA , POŽEGA, OIB 76257447155</item>
    </izvorni_sadrzaj>
    <derivirana_varijabla naziv="DomainObject.Predmet.StrankaListFormatedOIB_1">
      <item>DANIJEL FIJALA , POŽEGA, OIB 76257447155</item>
    </derivirana_varijabla>
  </DomainObject.Predmet.StrankaListFormatedOIB>
  <DomainObject.Predmet.StrankaListFormatedWithAdress>
    <izvorni_sadrzaj>
      <item>DANIJEL FIJALA , POŽEGA, Bana Jelačića 44, 34000 Požega</item>
    </izvorni_sadrzaj>
    <derivirana_varijabla naziv="DomainObject.Predmet.StrankaListFormatedWithAdress_1">
      <item>DANIJEL FIJALA , POŽEGA, Bana Jelačića 44, 34000 Požega</item>
    </derivirana_varijabla>
  </DomainObject.Predmet.StrankaListFormatedWithAdress>
  <DomainObject.Predmet.StrankaListFormatedWithAdressOIB>
    <izvorni_sadrzaj>
      <item>DANIJEL FIJALA , POŽEGA, OIB 76257447155, Bana Jelačića 44, 34000 Požega</item>
    </izvorni_sadrzaj>
    <derivirana_varijabla naziv="DomainObject.Predmet.StrankaListFormatedWithAdressOIB_1">
      <item>DANIJEL FIJALA , POŽEGA, OIB 76257447155, Bana Jelačića 44, 34000 Požega</item>
    </derivirana_varijabla>
  </DomainObject.Predmet.StrankaListFormatedWithAdressOIB>
  <DomainObject.Predmet.StrankaListNazivFormated>
    <izvorni_sadrzaj>
      <item>DANIJEL FIJALA , POŽEGA</item>
    </izvorni_sadrzaj>
    <derivirana_varijabla naziv="DomainObject.Predmet.StrankaListNazivFormated_1">
      <item>DANIJEL FIJALA , POŽEGA</item>
    </derivirana_varijabla>
  </DomainObject.Predmet.StrankaListNazivFormated>
  <DomainObject.Predmet.StrankaListNazivFormatedOIB>
    <izvorni_sadrzaj>
      <item>DANIJEL FIJALA , POŽEGA, OIB 76257447155</item>
    </izvorni_sadrzaj>
    <derivirana_varijabla naziv="DomainObject.Predmet.StrankaListNazivFormatedOIB_1">
      <item>DANIJEL FIJALA , POŽEGA, OIB 76257447155</item>
    </derivirana_varijabla>
  </DomainObject.Predmet.StrankaListNazivFormatedOIB>
  <DomainObject.Predmet.ProtuStrankaListFormated>
    <izvorni_sadrzaj>
      <item>GRANITI GLIBO j.d.o. JAKŠIĆ</item>
    </izvorni_sadrzaj>
    <derivirana_varijabla naziv="DomainObject.Predmet.ProtuStrankaListFormated_1">
      <item>GRANITI GLIBO j.d.o. JAKŠIĆ</item>
    </derivirana_varijabla>
  </DomainObject.Predmet.ProtuStrankaListFormated>
  <DomainObject.Predmet.ProtuStrankaListFormatedOIB>
    <izvorni_sadrzaj>
      <item>GRANITI GLIBO j.d.o. JAKŠIĆ, OIB 10892557676</item>
    </izvorni_sadrzaj>
    <derivirana_varijabla naziv="DomainObject.Predmet.ProtuStrankaListFormatedOIB_1">
      <item>GRANITI GLIBO j.d.o. JAKŠIĆ, OIB 10892557676</item>
    </derivirana_varijabla>
  </DomainObject.Predmet.ProtuStrankaListFormatedOIB>
  <DomainObject.Predmet.ProtuStrankaListFormatedWithAdress>
    <izvorni_sadrzaj>
      <item>GRANITI GLIBO j.d.o. JAKŠIĆ, Pavla Radića 23, 34308 Jakšić</item>
    </izvorni_sadrzaj>
    <derivirana_varijabla naziv="DomainObject.Predmet.ProtuStrankaListFormatedWithAdress_1">
      <item>GRANITI GLIBO j.d.o. JAKŠIĆ, Pavla Radića 23, 34308 Jakšić</item>
    </derivirana_varijabla>
  </DomainObject.Predmet.ProtuStrankaListFormatedWithAdress>
  <DomainObject.Predmet.ProtuStrankaListFormatedWithAdressOIB>
    <izvorni_sadrzaj>
      <item>GRANITI GLIBO j.d.o. JAKŠIĆ, OIB 10892557676, Pavla Radića 23, 34308 Jakšić</item>
    </izvorni_sadrzaj>
    <derivirana_varijabla naziv="DomainObject.Predmet.ProtuStrankaListFormatedWithAdressOIB_1">
      <item>GRANITI GLIBO j.d.o. JAKŠIĆ, OIB 10892557676, Pavla Radića 23, 34308 Jakšić</item>
    </derivirana_varijabla>
  </DomainObject.Predmet.ProtuStrankaListFormatedWithAdressOIB>
  <DomainObject.Predmet.ProtuStrankaListNazivFormated>
    <izvorni_sadrzaj>
      <item>GRANITI GLIBO j.d.o. JAKŠIĆ</item>
    </izvorni_sadrzaj>
    <derivirana_varijabla naziv="DomainObject.Predmet.ProtuStrankaListNazivFormated_1">
      <item>GRANITI GLIBO j.d.o. JAKŠIĆ</item>
    </derivirana_varijabla>
  </DomainObject.Predmet.ProtuStrankaListNazivFormated>
  <DomainObject.Predmet.ProtuStrankaListNazivFormatedOIB>
    <izvorni_sadrzaj>
      <item>GRANITI GLIBO j.d.o. JAKŠIĆ, OIB 10892557676</item>
    </izvorni_sadrzaj>
    <derivirana_varijabla naziv="DomainObject.Predmet.ProtuStrankaListNazivFormatedOIB_1">
      <item>GRANITI GLIBO j.d.o. JAKŠIĆ, OIB 10892557676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 FIJALA , POŽEGA</izvorni_sadrzaj>
    <derivirana_varijabla naziv="DomainObject.Predmet.StrankaIDrugi_1">DANIJEL FIJALA , POŽEGA</derivirana_varijabla>
  </DomainObject.Predmet.StrankaIDrugi>
  <DomainObject.Predmet.ProtustrankaIDrugi>
    <izvorni_sadrzaj>GRANITI GLIBO j.d.o. JAKŠIĆ</izvorni_sadrzaj>
    <derivirana_varijabla naziv="DomainObject.Predmet.ProtustrankaIDrugi_1">GRANITI GLIBO j.d.o. JAKŠIĆ</derivirana_varijabla>
  </DomainObject.Predmet.ProtustrankaIDrugi>
  <DomainObject.Predmet.StrankaIDrugiAdressOIB>
    <izvorni_sadrzaj>DANIJEL FIJALA , POŽEGA, OIB 76257447155, Bana Jelačića 44, 34000 Požega</izvorni_sadrzaj>
    <derivirana_varijabla naziv="DomainObject.Predmet.StrankaIDrugiAdressOIB_1">DANIJEL FIJALA , POŽEGA, OIB 76257447155, Bana Jelačića 44, 34000 Požega</derivirana_varijabla>
  </DomainObject.Predmet.StrankaIDrugiAdressOIB>
  <DomainObject.Predmet.ProtustrankaIDrugiAdressOIB>
    <izvorni_sadrzaj>GRANITI GLIBO j.d.o. JAKŠIĆ, OIB 10892557676, Pavla Radića 23, 34308 Jakšić</izvorni_sadrzaj>
    <derivirana_varijabla naziv="DomainObject.Predmet.ProtustrankaIDrugiAdressOIB_1">GRANITI GLIBO j.d.o. JAKŠIĆ, OIB 10892557676, Pavla Radića 23,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FIJALA , POŽEGA</item>
      <item>GRANITI GLIBO j.d.o. JAKŠIĆ</item>
    </izvorni_sadrzaj>
    <derivirana_varijabla naziv="DomainObject.Predmet.SudioniciListNaziv_1">
      <item>DANIJEL FIJALA , POŽEGA</item>
      <item>GRANITI GLIBO j.d.o. JAKŠIĆ</item>
    </derivirana_varijabla>
  </DomainObject.Predmet.SudioniciListNaziv>
  <DomainObject.Predmet.SudioniciListAdressOIB>
    <izvorni_sadrzaj>
      <item>DANIJEL FIJALA , POŽEGA, OIB 76257447155, Bana Jelačića 44,34000 Požega</item>
      <item>GRANITI GLIBO j.d.o. JAKŠIĆ, OIB 10892557676, Pavla Radića 23,34308 Jakšić</item>
    </izvorni_sadrzaj>
    <derivirana_varijabla naziv="DomainObject.Predmet.SudioniciListAdressOIB_1">
      <item>DANIJEL FIJALA , POŽEGA, OIB 76257447155, Bana Jelačića 44,34000 Požega</item>
      <item>GRANITI GLIBO j.d.o. JAKŠIĆ, OIB 10892557676, Pavla Radića 23,34308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76257447155</item>
      <item>, OIB 10892557676</item>
    </izvorni_sadrzaj>
    <derivirana_varijabla naziv="DomainObject.Predmet.SudioniciListNazivOIB_1">
      <item>, OIB 76257447155</item>
      <item>, OIB 10892557676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475</properties:Words>
  <properties:Characters>2574</properties:Characters>
  <properties:Lines>72</properties:Lines>
  <properties:Paragraphs>32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2016-12-13T12:16:00Z</dcterms:created>
  <dc:creator>wsadmin</dc:creator>
  <cp:lastModifiedBy>wsadmin</cp:lastModifiedBy>
  <cp:lastPrinted>2016-12-13T12:52:00Z</cp:lastPrinted>
  <dcterms:modified xmlns:xsi="http://www.w3.org/2001/XMLSchema-instance" xsi:type="dcterms:W3CDTF">2016-12-13T12:56:00Z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