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c1ba" w14:paraId="20ec1b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371D1A">
        <w:t>32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4D6CD4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71D1A" w:rsidRPr="00371D1A">
        <w:t xml:space="preserve">Lastin ključ j.d.o.o., </w:t>
      </w:r>
      <w:r w:rsidR="00371D1A">
        <w:t>MBS:</w:t>
      </w:r>
      <w:r w:rsidR="00371D1A" w:rsidRPr="00371D1A">
        <w:rPr>
          <w:rFonts w:cs="Arial" w:hAnsi="Arial" w:ascii="Arial"/>
          <w:color w:val="003366"/>
          <w:sz w:val="18"/>
          <w:szCs w:val="18"/>
        </w:rPr>
        <w:t xml:space="preserve"> </w:t>
      </w:r>
      <w:r w:rsidR="00371D1A" w:rsidRPr="00371D1A">
        <w:t>080973435</w:t>
      </w:r>
      <w:r w:rsidR="00371D1A">
        <w:t xml:space="preserve">,  </w:t>
      </w:r>
      <w:r w:rsidR="00371D1A" w:rsidRPr="00371D1A">
        <w:t>OIB:61310258332, Farkaševec 124, Farkaševec Samoborski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D6CD4">
        <w:t>1</w:t>
      </w:r>
      <w:r w:rsidR="00371D1A">
        <w:t>5</w:t>
      </w:r>
      <w:r w:rsidR="004D6CD4">
        <w:t>.</w:t>
      </w:r>
      <w:r w:rsidR="00371D1A">
        <w:t>822,37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9E63CB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3C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3C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3C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3C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3C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3C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7132</izvorni_sadrzaj>
    <derivirana_varijabla naziv="DomainObject.Predmet.Broj_1">7132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St-7132/2016</izvorni_sadrzaj>
    <derivirana_varijabla naziv="DomainObject.Predmet.OznakaBroj_1">St-7132/2016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Lastin ključ jednostavno društvo s ograničenom odgovornošću za trgovinu i usluge</izvorni_sadrzaj>
    <derivirana_varijabla naziv="DomainObject.Predmet.ProtustrankaFormated_1">  Lastin ključ jednostavno društvo s ograničenom odgovornošću za trgovinu i usluge</derivirana_varijabla>
  </DomainObject.Predmet.ProtustrankaFormated>
  <DomainObject.Predmet.ProtustrankaFormatedOIB>
    <izvorni_sadrzaj>  Lastin ključ jednostavno društvo s ograničenom odgovornošću za trgovinu i usluge, OIB 61310258332</izvorni_sadrzaj>
    <derivirana_varijabla naziv="DomainObject.Predmet.ProtustrankaFormatedOIB_1">  Lastin ključ jednostavno društvo s ograničenom odgovornošću za trgovinu i usluge, OIB 61310258332</derivirana_varijabla>
  </DomainObject.Predmet.ProtustrankaFormatedOIB>
  <DomainObject.Predmet.ProtustrankaFormatedWithAdress>
    <izvorni_sadrzaj> Lastin ključ jednostavno društvo s ograničenom odgovornošću za trgovinu i usluge, Farkaševec 124, 10430 Farkaševec Samoborski</izvorni_sadrzaj>
    <derivirana_varijabla naziv="DomainObject.Predmet.ProtustrankaFormatedWithAdress_1"> Lastin ključ jednostavno društvo s ograničenom odgovornošću za trgovinu i usluge, Farkaševec 124, 10430 Farkaševec Samoborski</derivirana_varijabla>
  </DomainObject.Predmet.ProtustrankaFormatedWithAdress>
  <DomainObject.Predmet.ProtustrankaFormatedWithAdressOIB>
    <izvorni_sadrzaj> Lastin ključ jednostavno društvo s ograničenom odgovornošću za trgovinu i usluge, OIB 61310258332, Farkaševec 124, 10430 Farkaševec Samoborski</izvorni_sadrzaj>
    <derivirana_varijabla naziv="DomainObject.Predmet.ProtustrankaFormatedWithAdressOIB_1"> Lastin ključ jednostavno društvo s ograničenom odgovornošću za trgovinu i usluge, OIB 61310258332, Farkaševec 124, 10430 Farkaševec Samoborski</derivirana_varijabla>
  </DomainObject.Predmet.ProtustrankaFormatedWithAdressOIB>
  <DomainObject.Predmet.ProtustrankaWithAdress>
    <izvorni_sadrzaj>Lastin ključ jednostavno društvo s ograničenom odgovornošću za trgovinu i usluge Farkaševec 124, 10430 Farkaševec Samoborski</izvorni_sadrzaj>
    <derivirana_varijabla naziv="DomainObject.Predmet.ProtustrankaWithAdress_1">Lastin ključ jednostavno društvo s ograničenom odgovornošću za trgovinu i usluge Farkaševec 124, 10430 Farkaševec Samoborski</derivirana_varijabla>
  </DomainObject.Predmet.ProtustrankaWithAdress>
  <DomainObject.Predmet.ProtustrankaWithAdressOIB>
    <izvorni_sadrzaj>Lastin ključ jednostavno društvo s ograničenom odgovornošću za trgovinu i usluge, OIB 61310258332, Farkaševec 124, 10430 Farkaševec Samoborski</izvorni_sadrzaj>
    <derivirana_varijabla naziv="DomainObject.Predmet.ProtustrankaWithAdressOIB_1">Lastin ključ jednostavno društvo s ograničenom odgovornošću za trgovinu i usluge, OIB 61310258332, Farkaševec 124, 10430 Farkaševec Samoborski</derivirana_varijabla>
  </DomainObject.Predmet.ProtustrankaWithAdressOIB>
  <DomainObject.Predmet.ProtustrankaNazivFormated>
    <izvorni_sadrzaj>Lastin ključ jednostavno društvo s ograničenom odgovornošću za trgovinu i usluge</izvorni_sadrzaj>
    <derivirana_varijabla naziv="DomainObject.Predmet.ProtustrankaNazivFormated_1">Lastin ključ jednostavno društvo s ograničenom odgovornošću za trgovinu i usluge</derivirana_varijabla>
  </DomainObject.Predmet.ProtustrankaNazivFormated>
  <DomainObject.Predmet.ProtustrankaNazivFormatedOIB>
    <izvorni_sadrzaj>Lastin ključ jednostavno društvo s ograničenom odgovornošću za trgovinu i usluge, OIB 61310258332</izvorni_sadrzaj>
    <derivirana_varijabla naziv="DomainObject.Predmet.ProtustrankaNazivFormatedOIB_1">Lastin ključ jednostavno društvo s ograničenom odgovornošću za trgovinu i usluge, OIB 61310258332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Lastin ključ jednostavno društvo s ograničenom odgovornošću za trgovinu i usluge</item>
    </izvorni_sadrzaj>
    <derivirana_varijabla naziv="DomainObject.Predmet.ProtuStrankaListFormated_1">
      <item>Lastin ključ jednostavno društvo s ograničenom odgovornošću za trgovinu i usluge</item>
    </derivirana_varijabla>
  </DomainObject.Predmet.ProtuStrankaListFormated>
  <DomainObject.Predmet.ProtuStrankaListFormatedOIB>
    <izvorni_sadrzaj>
      <item>Lastin ključ jednostavno društvo s ograničenom odgovornošću za trgovinu i usluge, OIB 61310258332</item>
    </izvorni_sadrzaj>
    <derivirana_varijabla naziv="DomainObject.Predmet.ProtuStrankaListFormatedOIB_1">
      <item>Lastin ključ jednostavno društvo s ograničenom odgovornošću za trgovinu i usluge, OIB 61310258332</item>
    </derivirana_varijabla>
  </DomainObject.Predmet.ProtuStrankaListFormatedOIB>
  <DomainObject.Predmet.ProtuStrankaListFormatedWithAdress>
    <izvorni_sadrzaj>
      <item>Lastin ključ jednostavno društvo s ograničenom odgovornošću za trgovinu i usluge, Farkaševec 124, 10430 Farkaševec Samoborski</item>
    </izvorni_sadrzaj>
    <derivirana_varijabla naziv="DomainObject.Predmet.ProtuStrankaListFormatedWithAdress_1">
      <item>Lastin ključ jednostavno društvo s ograničenom odgovornošću za trgovinu i usluge, Farkaševec 124, 10430 Farkaševec Samoborski</item>
    </derivirana_varijabla>
  </DomainObject.Predmet.ProtuStrankaListFormatedWithAdress>
  <DomainObject.Predmet.ProtuStrankaListFormatedWithAdressOIB>
    <izvorni_sadrzaj>
      <item>Lastin ključ jednostavno društvo s ograničenom odgovornošću za trgovinu i usluge, OIB 61310258332, Farkaševec 124, 10430 Farkaševec Samoborski</item>
    </izvorni_sadrzaj>
    <derivirana_varijabla naziv="DomainObject.Predmet.ProtuStrankaListFormatedWithAdressOIB_1">
      <item>Lastin ključ jednostavno društvo s ograničenom odgovornošću za trgovinu i usluge, OIB 61310258332, Farkaševec 124, 10430 Farkaševec Samoborski</item>
    </derivirana_varijabla>
  </DomainObject.Predmet.ProtuStrankaListFormatedWithAdressOIB>
  <DomainObject.Predmet.ProtuStrankaListNazivFormated>
    <izvorni_sadrzaj>
      <item>Lastin ključ jednostavno društvo s ograničenom odgovornošću za trgovinu i usluge</item>
    </izvorni_sadrzaj>
    <derivirana_varijabla naziv="DomainObject.Predmet.ProtuStrankaListNazivFormated_1">
      <item>Lastin ključ jednostavno društvo s ograničenom odgovornošću za trgovinu i usluge</item>
    </derivirana_varijabla>
  </DomainObject.Predmet.ProtuStrankaListNazivFormated>
  <DomainObject.Predmet.ProtuStrankaListNazivFormatedOIB>
    <izvorni_sadrzaj>
      <item>Lastin ključ jednostavno društvo s ograničenom odgovornošću za trgovinu i usluge, OIB 61310258332</item>
    </izvorni_sadrzaj>
    <derivirana_varijabla naziv="DomainObject.Predmet.ProtuStrankaListNazivFormatedOIB_1">
      <item>Lastin ključ jednostavno društvo s ograničenom odgovornošću za trgovinu i usluge, OIB 61310258332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Lastin ključ jednostavno društvo s ograničenom odgovornošću za trgovinu i usluge</izvorni_sadrzaj>
    <derivirana_varijabla naziv="DomainObject.Predmet.ProtustrankaIDrugi_1">Lastin ključ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Lastin ključ jednostavno društvo s ograničenom odgovornošću za trgovinu i usluge, OIB 61310258332, Farkaševec 124, 10430 Farkaševec Samoborski</izvorni_sadrzaj>
    <derivirana_varijabla naziv="DomainObject.Predmet.ProtustrankaIDrugiAdressOIB_1">Lastin ključ jednostavno društvo s ograničenom odgovornošću za trgovinu i usluge, OIB 61310258332, Farkaševec 124,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Lastin ključ jednostavno društvo s ograničenom odgovornošću za trgovinu i usluge</item>
      <item>FINA Regionalni centar Zagreb</item>
    </izvorni_sadrzaj>
    <derivirana_varijabla naziv="DomainObject.Predmet.SudioniciListNaziv_1">
      <item>Lastin ključ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izvorni_sadrzaj>
    <derivirana_varijabla naziv="DomainObject.Predmet.SudioniciListAdressOIB_1">
      <item>Lastin ključ jednostavno društvo s ograničenom odgovornošću za trgovinu i usluge, OIB 61310258332, Farkaševec 124,10430 Farkaševec Samoborski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61310258332</item>
      <item>, OIB 85821130368</item>
    </izvorni_sadrzaj>
    <derivirana_varijabla naziv="DomainObject.Predmet.SudioniciListNazivOIB_1">
      <item>, OIB 61310258332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2017-03-16T08:12:00Z</dcterms:created>
  <dc:creator>ilukac</dc:creator>
  <cp:lastModifiedBy>Marijan Marković</cp:lastModifiedBy>
  <cp:lastPrinted>2017-03-16T08:12:00Z</cp:lastPrinted>
  <dcterms:modified xmlns:xsi="http://www.w3.org/2001/XMLSchema-instance" xsi:type="dcterms:W3CDTF">2017-03-16T08:12:00Z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