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a0c6" w14:paraId="caba0c6" w:rsidRDefault="001C6403" w:rsidR="007D72A6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7150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038" w:rsidRPr="00A54038">
        <w:rPr>
          <w:b/>
        </w:rPr>
        <w:t xml:space="preserve"> </w:t>
      </w:r>
      <w:r w:rsidR="00A54038">
        <w:rPr>
          <w:b/>
        </w:rPr>
        <w:tab/>
      </w:r>
      <w:r w:rsidR="00A54038">
        <w:rPr>
          <w:b/>
        </w:rPr>
        <w:tab/>
      </w:r>
      <w:r w:rsidR="00A54038">
        <w:rPr>
          <w:b/>
        </w:rPr>
        <w:tab/>
      </w:r>
      <w:r w:rsidR="00A54038">
        <w:rPr>
          <w:b/>
        </w:rPr>
        <w:tab/>
      </w:r>
      <w:r w:rsidR="00A54038">
        <w:rPr>
          <w:b/>
        </w:rPr>
        <w:tab/>
      </w:r>
      <w:r w:rsidR="00A54038">
        <w:rPr>
          <w:b/>
        </w:rPr>
        <w:tab/>
      </w:r>
      <w:r w:rsidR="00A54038">
        <w:rPr>
          <w:b/>
        </w:rPr>
        <w:tab/>
      </w:r>
      <w:r w:rsidR="00402B73">
        <w:rPr>
          <w:b/>
        </w:rPr>
        <w:t xml:space="preserve">         </w:t>
      </w:r>
    </w:p>
    <w:p w:rsidRDefault="007D72A6" w:rsidR="007D72A6" w:rsidRPr="00944C48">
      <w:pPr>
        <w:rPr>
          <w:b/>
        </w:rPr>
      </w:pPr>
      <w:r w:rsidRPr="00944C48">
        <w:rPr>
          <w:b/>
        </w:rPr>
        <w:t>REPUBLIKA HRVATSKA</w:t>
      </w:r>
    </w:p>
    <w:p w:rsidRDefault="007D72A6" w:rsidR="007D72A6" w:rsidRPr="00944C48">
      <w:pPr>
        <w:rPr>
          <w:b/>
        </w:rPr>
      </w:pPr>
      <w:r w:rsidRPr="00944C48">
        <w:rPr>
          <w:b/>
        </w:rPr>
        <w:t>TRGOVAČKI SUD U</w:t>
      </w:r>
      <w:r w:rsidR="0080407A" w:rsidRPr="00944C48">
        <w:rPr>
          <w:b/>
        </w:rPr>
        <w:t xml:space="preserve"> OSIJEKU</w:t>
      </w:r>
    </w:p>
    <w:p w:rsidRDefault="007D72A6" w:rsidP="00A54038" w:rsidR="00C4065F" w:rsidRPr="00944C48">
      <w:pPr>
        <w:rPr>
          <w:b/>
        </w:rPr>
      </w:pPr>
      <w:r w:rsidRPr="00944C48">
        <w:rPr>
          <w:b/>
        </w:rPr>
        <w:t>S</w:t>
      </w:r>
      <w:r w:rsidR="0080407A" w:rsidRPr="00944C48">
        <w:rPr>
          <w:b/>
        </w:rPr>
        <w:t>TALNA SLUŽBA</w:t>
      </w:r>
      <w:r w:rsidR="00B05ACF" w:rsidRPr="00944C48">
        <w:rPr>
          <w:b/>
        </w:rPr>
        <w:t xml:space="preserve"> </w:t>
      </w:r>
      <w:r w:rsidR="00A54038">
        <w:rPr>
          <w:b/>
        </w:rPr>
        <w:t>U SLAVONSKOM BRODU</w:t>
      </w:r>
    </w:p>
    <w:p w:rsidRDefault="00C4065F" w:rsidR="00C4065F" w:rsidRPr="00944C48">
      <w:pPr>
        <w:rPr>
          <w:b/>
        </w:rPr>
      </w:pPr>
      <w:r w:rsidRPr="00944C48">
        <w:rPr>
          <w:b/>
        </w:rPr>
        <w:t>Trg pobjede 13</w:t>
      </w:r>
    </w:p>
    <w:p w:rsidRDefault="00C4065F" w:rsidR="007D72A6">
      <w:pPr>
        <w:rPr>
          <w:b/>
        </w:rPr>
      </w:pPr>
      <w:r w:rsidRPr="00944C48">
        <w:rPr>
          <w:b/>
        </w:rPr>
        <w:t>Slavonski Brod</w:t>
      </w:r>
      <w:r w:rsidR="007D72A6" w:rsidRPr="00944C48">
        <w:rPr>
          <w:b/>
        </w:rPr>
        <w:t xml:space="preserve">                                      </w:t>
      </w:r>
      <w:r w:rsidR="0009629B">
        <w:rPr>
          <w:b/>
        </w:rPr>
        <w:t xml:space="preserve">              </w:t>
      </w:r>
      <w:r w:rsidR="00FB1D64" w:rsidRPr="00944C48">
        <w:rPr>
          <w:b/>
        </w:rPr>
        <w:t xml:space="preserve">              </w:t>
      </w:r>
      <w:r w:rsidR="00082DEF" w:rsidRPr="00944C48">
        <w:rPr>
          <w:b/>
        </w:rPr>
        <w:t xml:space="preserve">    </w:t>
      </w:r>
      <w:r w:rsidR="00FB1D64" w:rsidRPr="00944C48">
        <w:rPr>
          <w:b/>
        </w:rPr>
        <w:t xml:space="preserve"> </w:t>
      </w:r>
      <w:r w:rsidR="00082DEF" w:rsidRPr="00944C48">
        <w:rPr>
          <w:b/>
        </w:rPr>
        <w:t xml:space="preserve">   </w:t>
      </w:r>
    </w:p>
    <w:p w:rsidRDefault="00C43B3F" w:rsidR="00C43B3F">
      <w:pPr>
        <w:rPr>
          <w:b/>
        </w:rPr>
      </w:pPr>
    </w:p>
    <w:p w:rsidRDefault="00C43B3F" w:rsidP="00C43B3F" w:rsidR="00C43B3F">
      <w:pPr>
        <w:jc w:val="center"/>
      </w:pPr>
      <w:r>
        <w:rPr>
          <w:b/>
        </w:rPr>
        <w:t>R E P U B L I K A     H R V A T S K A</w:t>
      </w:r>
    </w:p>
    <w:p w:rsidRDefault="0080407A" w:rsidR="008040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D72A6" w:rsidP="007D72A6" w:rsidR="000343AF" w:rsidRPr="007D72A6">
      <w:pPr>
        <w:jc w:val="center"/>
        <w:rPr>
          <w:b/>
        </w:rPr>
      </w:pPr>
      <w:r w:rsidRPr="007D72A6">
        <w:rPr>
          <w:b/>
        </w:rPr>
        <w:t>R J E Š E N J E</w:t>
      </w:r>
    </w:p>
    <w:p w:rsidRDefault="007D72A6" w:rsidR="007D72A6"/>
    <w:p w:rsidRDefault="009E1360" w:rsidP="00394D73" w:rsidR="00F50CA9">
      <w:pPr>
        <w:jc w:val="both"/>
      </w:pPr>
      <w:r>
        <w:t xml:space="preserve"> </w:t>
      </w:r>
      <w:r>
        <w:tab/>
      </w:r>
      <w:r>
        <w:tab/>
      </w:r>
      <w:r w:rsidR="007D72A6">
        <w:t xml:space="preserve">TRGOVAČKI SUD U </w:t>
      </w:r>
      <w:r w:rsidR="0080407A">
        <w:t>OSIJEKU</w:t>
      </w:r>
      <w:r w:rsidR="009C4304">
        <w:t>,</w:t>
      </w:r>
      <w:r w:rsidR="0080407A">
        <w:t xml:space="preserve"> STALNA SLUŽBA </w:t>
      </w:r>
      <w:r w:rsidR="00A54038">
        <w:t>U SLAVONSKOM BRODU</w:t>
      </w:r>
      <w:r w:rsidR="007D72A6">
        <w:t>, po sutkinji</w:t>
      </w:r>
      <w:r w:rsidR="009C4304">
        <w:t xml:space="preserve"> Mirni Vujčić</w:t>
      </w:r>
      <w:r w:rsidR="007D72A6">
        <w:t xml:space="preserve">, </w:t>
      </w:r>
      <w:r w:rsidR="00394D73" w:rsidRPr="001F191A">
        <w:t xml:space="preserve">u stečajnom postupku nad </w:t>
      </w:r>
      <w:r w:rsidR="00394D73">
        <w:t>stečajnim dužnikom</w:t>
      </w:r>
      <w:r w:rsidR="00394D73" w:rsidRPr="001F191A">
        <w:t xml:space="preserve"> </w:t>
      </w:r>
      <w:r w:rsidR="001A512C">
        <w:t>PRODIS MALOPRODAJA d.o.o. za trgovinu i usluge,</w:t>
      </w:r>
      <w:r w:rsidR="00394D73">
        <w:t xml:space="preserve"> skraćena tvrtka: </w:t>
      </w:r>
      <w:r w:rsidR="001A512C">
        <w:t>PRODIS MALOPRODAJA d.o.o., Zagreb, Okrugljačka 8, OIB 84932146143,</w:t>
      </w:r>
      <w:r w:rsidR="00394D73">
        <w:t xml:space="preserve"> </w:t>
      </w:r>
      <w:r w:rsidR="007D2BA4">
        <w:t xml:space="preserve">dana </w:t>
      </w:r>
      <w:r w:rsidR="001A512C">
        <w:t>13</w:t>
      </w:r>
      <w:r w:rsidR="00394D73">
        <w:t>.</w:t>
      </w:r>
      <w:r w:rsidR="009D003E">
        <w:t xml:space="preserve"> </w:t>
      </w:r>
      <w:r w:rsidR="001A512C">
        <w:t>kolovoza</w:t>
      </w:r>
      <w:r w:rsidR="009D003E">
        <w:t xml:space="preserve"> 2018</w:t>
      </w:r>
      <w:r w:rsidR="004901A5">
        <w:t>. godine</w:t>
      </w:r>
    </w:p>
    <w:p w:rsidRDefault="005964D4" w:rsidP="005964D4" w:rsidR="005964D4" w:rsidRPr="007D72A6">
      <w:pPr>
        <w:ind w:firstLine="1440"/>
        <w:jc w:val="both"/>
        <w:rPr>
          <w:b/>
        </w:rPr>
      </w:pPr>
    </w:p>
    <w:p w:rsidRDefault="007D72A6" w:rsidP="007D72A6" w:rsidR="006E2B07" w:rsidRPr="004901A5">
      <w:pPr>
        <w:jc w:val="center"/>
      </w:pPr>
      <w:r w:rsidRPr="004901A5">
        <w:t>r i j e š i o    j e</w:t>
      </w:r>
    </w:p>
    <w:p w:rsidRDefault="007D72A6" w:rsidR="007D72A6"/>
    <w:p w:rsidRDefault="008879DE" w:rsidP="00C56CF3" w:rsidR="001B3694">
      <w:pPr>
        <w:ind w:firstLine="1440"/>
        <w:jc w:val="both"/>
      </w:pPr>
      <w:r>
        <w:t xml:space="preserve"> I. </w:t>
      </w:r>
      <w:r w:rsidR="001B3694">
        <w:t>Ispitno i izvještajno ročište u ovoj pravnoj stvari zakazano za dan 20. kolovoza 2018. godine u 10,00 sati, odnosno 10,30 sati se odgađa.</w:t>
      </w:r>
    </w:p>
    <w:p w:rsidRDefault="001B3694" w:rsidP="00C56CF3" w:rsidR="001B3694">
      <w:pPr>
        <w:ind w:firstLine="1440"/>
        <w:jc w:val="both"/>
      </w:pPr>
    </w:p>
    <w:p w:rsidRDefault="00DF4F76" w:rsidP="00C56CF3" w:rsidR="00C56CF3">
      <w:pPr>
        <w:ind w:firstLine="1440"/>
        <w:jc w:val="both"/>
      </w:pPr>
      <w:r>
        <w:t xml:space="preserve"> </w:t>
      </w:r>
      <w:r w:rsidR="00BD70A7">
        <w:t xml:space="preserve">II. </w:t>
      </w:r>
      <w:r w:rsidR="00C56CF3">
        <w:t xml:space="preserve">Novo ročište na kojemu se ispituju prijavljene tražbine (ispitno ročište) zakazuje se za </w:t>
      </w:r>
      <w:r w:rsidR="00C56CF3">
        <w:rPr>
          <w:b/>
        </w:rPr>
        <w:t xml:space="preserve">dan </w:t>
      </w:r>
      <w:r w:rsidR="00BD70A7">
        <w:rPr>
          <w:b/>
        </w:rPr>
        <w:t>24</w:t>
      </w:r>
      <w:r w:rsidR="00C56CF3">
        <w:rPr>
          <w:b/>
        </w:rPr>
        <w:t xml:space="preserve">. </w:t>
      </w:r>
      <w:r w:rsidR="00BD70A7">
        <w:rPr>
          <w:b/>
        </w:rPr>
        <w:t>rujan</w:t>
      </w:r>
      <w:r w:rsidR="00C56CF3">
        <w:rPr>
          <w:b/>
        </w:rPr>
        <w:t xml:space="preserve"> 2018. godine u </w:t>
      </w:r>
      <w:r w:rsidR="00BD70A7">
        <w:rPr>
          <w:b/>
        </w:rPr>
        <w:t>10</w:t>
      </w:r>
      <w:r w:rsidR="00C56CF3">
        <w:rPr>
          <w:b/>
        </w:rPr>
        <w:t>,00 sati</w:t>
      </w:r>
      <w:r w:rsidR="00C56CF3">
        <w:t xml:space="preserve"> u prostorijama Trgovačkog suda u Osijeku, Stalne službe u Slavonskom Brodu,</w:t>
      </w:r>
      <w:r w:rsidR="00D11660">
        <w:t xml:space="preserve"> Slavonski Brod,</w:t>
      </w:r>
      <w:r w:rsidR="00C56CF3">
        <w:t xml:space="preserve"> Trg pobjede 13,</w:t>
      </w:r>
      <w:r w:rsidR="00D11660">
        <w:t xml:space="preserve"> </w:t>
      </w:r>
      <w:r w:rsidR="00C56CF3">
        <w:t xml:space="preserve"> III kat sudnica 78.</w:t>
      </w:r>
    </w:p>
    <w:p w:rsidRDefault="00C56CF3" w:rsidP="00C56CF3" w:rsidR="00C56CF3">
      <w:pPr>
        <w:jc w:val="both"/>
      </w:pPr>
    </w:p>
    <w:p w:rsidRDefault="008879DE" w:rsidP="00571F2C" w:rsidR="00C56CF3">
      <w:pPr>
        <w:ind w:firstLine="1440"/>
        <w:jc w:val="both"/>
      </w:pPr>
      <w:r>
        <w:t>I</w:t>
      </w:r>
      <w:r w:rsidR="00C108FA">
        <w:t>I</w:t>
      </w:r>
      <w:r>
        <w:t>I. Novo r</w:t>
      </w:r>
      <w:r w:rsidR="00C56CF3">
        <w:t xml:space="preserve">očište vjerovnika na kojem će se na temelju izvješća stečajnog upravitelja odlučivati o daljnjem tijeku stečajnog postupka (izvještajno ročište) održat će se istog dana  tj. </w:t>
      </w:r>
      <w:r w:rsidR="00C56CF3">
        <w:rPr>
          <w:b/>
        </w:rPr>
        <w:t xml:space="preserve">dan </w:t>
      </w:r>
      <w:r w:rsidR="00BD70A7">
        <w:rPr>
          <w:b/>
        </w:rPr>
        <w:t>24</w:t>
      </w:r>
      <w:r>
        <w:rPr>
          <w:b/>
        </w:rPr>
        <w:t xml:space="preserve">. </w:t>
      </w:r>
      <w:r w:rsidR="00C108FA">
        <w:rPr>
          <w:b/>
        </w:rPr>
        <w:t>ruj</w:t>
      </w:r>
      <w:r w:rsidR="00BD70A7">
        <w:rPr>
          <w:b/>
        </w:rPr>
        <w:t>n</w:t>
      </w:r>
      <w:r w:rsidR="00C108FA">
        <w:rPr>
          <w:b/>
        </w:rPr>
        <w:t>a</w:t>
      </w:r>
      <w:r w:rsidR="00C56CF3">
        <w:rPr>
          <w:b/>
        </w:rPr>
        <w:t xml:space="preserve"> 2018. godine u </w:t>
      </w:r>
      <w:r>
        <w:rPr>
          <w:b/>
        </w:rPr>
        <w:t>1</w:t>
      </w:r>
      <w:r w:rsidR="00BD70A7">
        <w:rPr>
          <w:b/>
        </w:rPr>
        <w:t>0</w:t>
      </w:r>
      <w:r w:rsidR="00C56CF3">
        <w:rPr>
          <w:b/>
        </w:rPr>
        <w:t xml:space="preserve">,30 sati </w:t>
      </w:r>
      <w:r w:rsidR="00C56CF3">
        <w:t>u</w:t>
      </w:r>
      <w:r>
        <w:t xml:space="preserve"> prostorijama navedenim u točci I</w:t>
      </w:r>
      <w:r w:rsidR="00657D3A">
        <w:t>I</w:t>
      </w:r>
      <w:r>
        <w:t>. izreke rješenja.</w:t>
      </w:r>
    </w:p>
    <w:p w:rsidRDefault="00571F2C" w:rsidP="00571F2C" w:rsidR="00571F2C">
      <w:pPr>
        <w:ind w:firstLine="1440"/>
        <w:jc w:val="both"/>
      </w:pPr>
    </w:p>
    <w:p w:rsidRDefault="00C86C37" w:rsidP="00571F2C" w:rsidR="00C86C37">
      <w:pPr>
        <w:ind w:firstLine="1440"/>
        <w:jc w:val="both"/>
      </w:pPr>
    </w:p>
    <w:p w:rsidRDefault="0075521C" w:rsidP="0075521C" w:rsidR="00DA3530">
      <w:pPr>
        <w:jc w:val="center"/>
      </w:pPr>
      <w:r w:rsidRPr="00FE486F">
        <w:t>Obrazloženje</w:t>
      </w:r>
    </w:p>
    <w:p w:rsidRDefault="00C86C37" w:rsidP="0075521C" w:rsidR="00C86C37">
      <w:pPr>
        <w:jc w:val="center"/>
      </w:pPr>
    </w:p>
    <w:p w:rsidRDefault="00571F2C" w:rsidP="0075521C" w:rsidR="00571F2C">
      <w:pPr>
        <w:jc w:val="center"/>
      </w:pPr>
    </w:p>
    <w:p w:rsidRDefault="00571F2C" w:rsidP="0075521C" w:rsidR="008D1FDE">
      <w:pPr>
        <w:jc w:val="both"/>
      </w:pPr>
      <w:r>
        <w:t xml:space="preserve"> </w:t>
      </w:r>
      <w:r>
        <w:tab/>
      </w:r>
      <w:r>
        <w:tab/>
      </w:r>
      <w:r w:rsidR="008D1FDE">
        <w:t>Rješenjem poslovni broj 7/St-1184/2017-17 od 23. svibnja 2018. godine otvoren je stečajni postupak nad stečajnim dužnikom PRODIS MALOPRODAJA d.o.o. za trgovinu i usluge, skraćena tvrtka: PRODIS MALOPRODAJA d.o.o., Zagreb, Okrugljačka 8, OIB 84932146143 te je za stečajnu upraviteljicu imenovana Nada Gagro iz Vinkovaca, Glagoljaška 52.</w:t>
      </w:r>
    </w:p>
    <w:p w:rsidRDefault="008D1FDE" w:rsidP="0075521C" w:rsidR="008D1FDE">
      <w:pPr>
        <w:jc w:val="both"/>
      </w:pPr>
      <w:r>
        <w:tab/>
      </w:r>
      <w:r>
        <w:tab/>
        <w:t>Podneskom koji je ovaj sud zaprimio 08. kolovoza 2018. godine stečajna upraviteljica predložila je odgodit</w:t>
      </w:r>
      <w:r w:rsidR="0011645E">
        <w:t>i ispitno i izvještajno ročište</w:t>
      </w:r>
      <w:r w:rsidR="0017712F">
        <w:t xml:space="preserve"> iz razloga što nije mogla utvrditi opseg imovine dužnika niti ažurirati poslovne knjige jer nije zaprimila dio poslovne dokumentacije koji joj je potreban kako bi </w:t>
      </w:r>
      <w:r w:rsidR="00C108FA">
        <w:t>te radnje mogla uredno</w:t>
      </w:r>
      <w:r w:rsidR="0017712F">
        <w:t xml:space="preserve"> obaviti</w:t>
      </w:r>
      <w:r w:rsidR="00C86C37">
        <w:t>.</w:t>
      </w:r>
    </w:p>
    <w:p w:rsidRDefault="00C86C37" w:rsidP="0075521C" w:rsidR="00C86C37">
      <w:pPr>
        <w:jc w:val="both"/>
      </w:pPr>
    </w:p>
    <w:p w:rsidRDefault="00C86C37" w:rsidP="0075521C" w:rsidR="00C86C37">
      <w:pPr>
        <w:jc w:val="both"/>
      </w:pPr>
    </w:p>
    <w:p w:rsidRDefault="00C86C37" w:rsidP="0075521C" w:rsidR="00C86C37">
      <w:pPr>
        <w:jc w:val="both"/>
      </w:pPr>
    </w:p>
    <w:p w:rsidRDefault="00C86C37" w:rsidP="0075521C" w:rsidR="00C86C37">
      <w:pPr>
        <w:jc w:val="both"/>
      </w:pPr>
    </w:p>
    <w:p w:rsidRDefault="00C86C37" w:rsidP="0075521C" w:rsidR="00C86C37">
      <w:pPr>
        <w:jc w:val="both"/>
      </w:pPr>
      <w:r>
        <w:tab/>
      </w:r>
      <w:r>
        <w:tab/>
        <w:t xml:space="preserve">Kako je relevantna poslovna dokumentacija </w:t>
      </w:r>
      <w:r w:rsidR="00C108FA">
        <w:t xml:space="preserve">dužnika </w:t>
      </w:r>
      <w:r>
        <w:t>nužna kako bi se mogle ispitati prijavljene tražbine i utvrditi opseg imovine, valjalo je odgoditi ispitno i izvještajno ročište te je odlučeno kao u izreci rješenja na temelju odredbe čl. 18 Stečajnog zakona (NN br. 71/15, 104/17).</w:t>
      </w:r>
    </w:p>
    <w:p w:rsidRDefault="008D1FDE" w:rsidP="0075521C" w:rsidR="008D1FDE">
      <w:pPr>
        <w:jc w:val="both"/>
      </w:pPr>
    </w:p>
    <w:p w:rsidRDefault="00E47A43" w:rsidP="00E47A43" w:rsidR="000B2085">
      <w:r>
        <w:t xml:space="preserve"> </w:t>
      </w:r>
      <w:r>
        <w:tab/>
      </w:r>
      <w:r>
        <w:tab/>
      </w:r>
      <w:r w:rsidR="007D72A6">
        <w:t xml:space="preserve">U Slavonskom Brodu, </w:t>
      </w:r>
      <w:r w:rsidR="001A512C">
        <w:t>13</w:t>
      </w:r>
      <w:r w:rsidR="006E345A">
        <w:t xml:space="preserve">. </w:t>
      </w:r>
      <w:r w:rsidR="001A512C">
        <w:t>kolovoza</w:t>
      </w:r>
      <w:r w:rsidR="00E9557C">
        <w:t xml:space="preserve"> 201</w:t>
      </w:r>
      <w:r w:rsidR="00DA3530">
        <w:t>8</w:t>
      </w:r>
      <w:r w:rsidR="00E9557C">
        <w:t>.</w:t>
      </w:r>
      <w:r w:rsidR="00DA3530">
        <w:t xml:space="preserve"> </w:t>
      </w:r>
      <w:r w:rsidR="00B44F26">
        <w:t>godine</w:t>
      </w:r>
    </w:p>
    <w:p w:rsidRDefault="00F50CA9" w:rsidP="00B53A8D" w:rsidR="00F50CA9">
      <w:pPr>
        <w:ind w:firstLine="708" w:left="1416"/>
      </w:pPr>
    </w:p>
    <w:p w:rsidRDefault="007D72A6" w:rsidR="007D72A6">
      <w:r>
        <w:t xml:space="preserve">                                                                                   </w:t>
      </w:r>
      <w:r w:rsidR="005C5468">
        <w:t xml:space="preserve">                      </w:t>
      </w:r>
      <w:r w:rsidR="00C50238">
        <w:t xml:space="preserve">      </w:t>
      </w:r>
      <w:r w:rsidR="005C5468">
        <w:t xml:space="preserve"> Sutkinja</w:t>
      </w:r>
    </w:p>
    <w:p w:rsidRDefault="005C5468" w:rsidP="00C56CF3" w:rsidR="00C56CF3">
      <w:r>
        <w:t xml:space="preserve">                                                                                                   </w:t>
      </w:r>
      <w:r w:rsidR="00285943">
        <w:t xml:space="preserve">  </w:t>
      </w:r>
      <w:r>
        <w:t xml:space="preserve"> </w:t>
      </w:r>
      <w:r w:rsidR="007C0B70">
        <w:t xml:space="preserve"> </w:t>
      </w:r>
      <w:r w:rsidR="00C50238">
        <w:t xml:space="preserve"> </w:t>
      </w:r>
      <w:r w:rsidR="00BD12FB">
        <w:t xml:space="preserve">   </w:t>
      </w:r>
      <w:r w:rsidR="00C50238">
        <w:t xml:space="preserve"> </w:t>
      </w:r>
      <w:r>
        <w:t>Mirna Vujčić</w:t>
      </w:r>
    </w:p>
    <w:p w:rsidRDefault="00A562DD" w:rsidP="00165E1F" w:rsidR="00A562DD">
      <w:pPr>
        <w:ind w:firstLine="708" w:left="5664"/>
      </w:pPr>
    </w:p>
    <w:p w:rsidRDefault="00A562DD" w:rsidR="00F50CA9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64BC">
        <w:t xml:space="preserve"> </w:t>
      </w:r>
    </w:p>
    <w:p w:rsidRDefault="00B53A8D" w:rsidR="00B53A8D" w:rsidRPr="00B53A8D">
      <w:pPr>
        <w:rPr>
          <w:b/>
          <w:sz w:val="20"/>
          <w:szCs w:val="20"/>
        </w:rPr>
      </w:pPr>
      <w:r w:rsidRPr="00B53A8D">
        <w:rPr>
          <w:b/>
          <w:sz w:val="20"/>
          <w:szCs w:val="20"/>
        </w:rPr>
        <w:t>NAPUTAK O PRAVNOM LIJEKU:</w:t>
      </w:r>
    </w:p>
    <w:p w:rsidRDefault="00B53A8D" w:rsidR="00944C48">
      <w:pPr>
        <w:rPr>
          <w:sz w:val="20"/>
          <w:szCs w:val="20"/>
        </w:rPr>
      </w:pPr>
      <w:r w:rsidRPr="00B53A8D">
        <w:rPr>
          <w:sz w:val="20"/>
          <w:szCs w:val="20"/>
        </w:rPr>
        <w:t>Protiv o</w:t>
      </w:r>
      <w:r w:rsidR="00C44A3E">
        <w:rPr>
          <w:sz w:val="20"/>
          <w:szCs w:val="20"/>
        </w:rPr>
        <w:t>vog rješenja dopuštena je žalba</w:t>
      </w:r>
      <w:r w:rsidR="001664A2">
        <w:rPr>
          <w:sz w:val="20"/>
          <w:szCs w:val="20"/>
        </w:rPr>
        <w:t>.</w:t>
      </w:r>
    </w:p>
    <w:p w:rsidRDefault="00C44A3E" w:rsidR="00C44A3E">
      <w:pPr>
        <w:rPr>
          <w:sz w:val="20"/>
          <w:szCs w:val="20"/>
        </w:rPr>
      </w:pPr>
      <w:r>
        <w:rPr>
          <w:sz w:val="20"/>
          <w:szCs w:val="20"/>
        </w:rPr>
        <w:t xml:space="preserve">Žalba ne odgađa provedbu rješenja. </w:t>
      </w:r>
    </w:p>
    <w:p w:rsidRDefault="0079279E" w:rsidR="0079279E"/>
    <w:p w:rsidRDefault="00A562DD" w:rsidR="00A562DD"/>
    <w:p w:rsidRDefault="00F50CA9" w:rsidR="00F50CA9"/>
    <w:p w:rsidRDefault="008E6DBD" w:rsidR="00C43B3F">
      <w:r>
        <w:t>DNA:</w:t>
      </w:r>
    </w:p>
    <w:p w:rsidRDefault="008E6DBD" w:rsidR="008E6DBD"/>
    <w:p w:rsidRDefault="008E6DBD" w:rsidR="00EC25FE">
      <w:r>
        <w:t xml:space="preserve">- Rješenje objaviti na mrežnoj stranici e-Oglasnoj ploči sudova </w:t>
      </w:r>
      <w:r w:rsidR="00C86C37">
        <w:t>zajedno sa prijedlogom za odgodu ročišta</w:t>
      </w:r>
    </w:p>
    <w:sectPr w:rsidR="00EC25F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292" w:rsidP="003D71A9" w:rsidR="007E0292">
      <w:r>
        <w:separator/>
      </w:r>
    </w:p>
  </w:endnote>
  <w:endnote w:id="0" w:type="continuationSeparator">
    <w:p w:rsidRDefault="007E0292" w:rsidP="003D71A9" w:rsidR="007E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292" w:rsidP="003D71A9" w:rsidR="007E0292">
      <w:r>
        <w:separator/>
      </w:r>
    </w:p>
  </w:footnote>
  <w:footnote w:id="0" w:type="continuationSeparator">
    <w:p w:rsidRDefault="007E0292" w:rsidP="003D71A9" w:rsidR="007E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1A9" w:rsidP="003D71A9" w:rsidR="003D71A9">
    <w:pPr>
      <w:pStyle w:val="Zaglavlje"/>
      <w:jc w:val="right"/>
    </w:pPr>
    <w:r w:rsidRPr="00A54038">
      <w:rPr>
        <w:b/>
      </w:rPr>
      <w:t>Broj: 7/</w:t>
    </w:r>
    <w:r w:rsidR="001A512C">
      <w:rPr>
        <w:b/>
      </w:rPr>
      <w:t>St-1184</w:t>
    </w:r>
    <w:r w:rsidR="00394D73">
      <w:rPr>
        <w:b/>
      </w:rPr>
      <w:t>/2017-</w:t>
    </w:r>
    <w:r w:rsidR="001A512C">
      <w:rPr>
        <w:b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B44F8"/>
    <w:multiLevelType w:val="hybridMultilevel"/>
    <w:tmpl w:val="9F24D8BA"/>
    <w:lvl w:tplc="717E8C3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0234387"/>
    <w:multiLevelType w:val="hybridMultilevel"/>
    <w:tmpl w:val="67D6FF1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3760DD"/>
    <w:multiLevelType w:val="hybridMultilevel"/>
    <w:tmpl w:val="43D805DA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A2197"/>
    <w:multiLevelType w:val="hybridMultilevel"/>
    <w:tmpl w:val="965CBE92"/>
    <w:lvl w:tplc="76F2848E" w:ilvl="0"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3AC4319B"/>
    <w:multiLevelType w:val="hybridMultilevel"/>
    <w:tmpl w:val="68AE52FE"/>
    <w:lvl w:tplc="E5CEA84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A3D60"/>
    <w:multiLevelType w:val="hybridMultilevel"/>
    <w:tmpl w:val="8320D4B6"/>
    <w:lvl w:tplc="3B5EF708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378"/>
    <w:rsid w:val="00016EA3"/>
    <w:rsid w:val="00025B9A"/>
    <w:rsid w:val="000343AF"/>
    <w:rsid w:val="000347AA"/>
    <w:rsid w:val="00035D34"/>
    <w:rsid w:val="000812D7"/>
    <w:rsid w:val="00082DEF"/>
    <w:rsid w:val="0009629B"/>
    <w:rsid w:val="000A3914"/>
    <w:rsid w:val="000B135C"/>
    <w:rsid w:val="000B2085"/>
    <w:rsid w:val="000B5E6F"/>
    <w:rsid w:val="000C4EC9"/>
    <w:rsid w:val="000D2AD3"/>
    <w:rsid w:val="000D40A3"/>
    <w:rsid w:val="000E1DAC"/>
    <w:rsid w:val="000E4C7C"/>
    <w:rsid w:val="00111561"/>
    <w:rsid w:val="0011645E"/>
    <w:rsid w:val="001327C6"/>
    <w:rsid w:val="001432D0"/>
    <w:rsid w:val="00165E1F"/>
    <w:rsid w:val="001664A2"/>
    <w:rsid w:val="0017712F"/>
    <w:rsid w:val="00185E90"/>
    <w:rsid w:val="00193EDF"/>
    <w:rsid w:val="001A0CB1"/>
    <w:rsid w:val="001A1D5E"/>
    <w:rsid w:val="001A512C"/>
    <w:rsid w:val="001A6D0D"/>
    <w:rsid w:val="001B3186"/>
    <w:rsid w:val="001B3694"/>
    <w:rsid w:val="001C2D7B"/>
    <w:rsid w:val="001C6403"/>
    <w:rsid w:val="002271CA"/>
    <w:rsid w:val="002308A6"/>
    <w:rsid w:val="00232D51"/>
    <w:rsid w:val="00271CC4"/>
    <w:rsid w:val="00285943"/>
    <w:rsid w:val="00292B27"/>
    <w:rsid w:val="002A139D"/>
    <w:rsid w:val="00342942"/>
    <w:rsid w:val="00364DAD"/>
    <w:rsid w:val="003776FA"/>
    <w:rsid w:val="00394D73"/>
    <w:rsid w:val="00397E3A"/>
    <w:rsid w:val="003B56B9"/>
    <w:rsid w:val="003D71A9"/>
    <w:rsid w:val="003E6570"/>
    <w:rsid w:val="003F1E1B"/>
    <w:rsid w:val="00402B73"/>
    <w:rsid w:val="00406E9E"/>
    <w:rsid w:val="00422DDC"/>
    <w:rsid w:val="004277D8"/>
    <w:rsid w:val="00433344"/>
    <w:rsid w:val="00433DF3"/>
    <w:rsid w:val="004378DE"/>
    <w:rsid w:val="00446193"/>
    <w:rsid w:val="004901A5"/>
    <w:rsid w:val="00491BFA"/>
    <w:rsid w:val="004A466C"/>
    <w:rsid w:val="004B52EB"/>
    <w:rsid w:val="004D2DEF"/>
    <w:rsid w:val="004D677D"/>
    <w:rsid w:val="004E64BC"/>
    <w:rsid w:val="004F3184"/>
    <w:rsid w:val="00571F2C"/>
    <w:rsid w:val="005964D4"/>
    <w:rsid w:val="005C5468"/>
    <w:rsid w:val="005D0B05"/>
    <w:rsid w:val="005D6BE1"/>
    <w:rsid w:val="005E684A"/>
    <w:rsid w:val="005F2634"/>
    <w:rsid w:val="0063019A"/>
    <w:rsid w:val="006302C7"/>
    <w:rsid w:val="0065687A"/>
    <w:rsid w:val="00657D3A"/>
    <w:rsid w:val="006638D2"/>
    <w:rsid w:val="00680232"/>
    <w:rsid w:val="006960BD"/>
    <w:rsid w:val="006A2FB2"/>
    <w:rsid w:val="006A4502"/>
    <w:rsid w:val="006D2AAB"/>
    <w:rsid w:val="006E2B07"/>
    <w:rsid w:val="006E345A"/>
    <w:rsid w:val="006E76F7"/>
    <w:rsid w:val="00703DC8"/>
    <w:rsid w:val="00723033"/>
    <w:rsid w:val="00745193"/>
    <w:rsid w:val="00752DEF"/>
    <w:rsid w:val="0075521C"/>
    <w:rsid w:val="007619EC"/>
    <w:rsid w:val="00765CEF"/>
    <w:rsid w:val="00766437"/>
    <w:rsid w:val="0079279E"/>
    <w:rsid w:val="00795DEC"/>
    <w:rsid w:val="007A6316"/>
    <w:rsid w:val="007C0B70"/>
    <w:rsid w:val="007C0CF3"/>
    <w:rsid w:val="007D2496"/>
    <w:rsid w:val="007D2BA4"/>
    <w:rsid w:val="007D5C2B"/>
    <w:rsid w:val="007D72A6"/>
    <w:rsid w:val="007E0292"/>
    <w:rsid w:val="007F5C3C"/>
    <w:rsid w:val="00802114"/>
    <w:rsid w:val="0080407A"/>
    <w:rsid w:val="00810F50"/>
    <w:rsid w:val="00812AE3"/>
    <w:rsid w:val="00834F60"/>
    <w:rsid w:val="008751F3"/>
    <w:rsid w:val="008879DE"/>
    <w:rsid w:val="0089148B"/>
    <w:rsid w:val="008D1FDE"/>
    <w:rsid w:val="008E6DBD"/>
    <w:rsid w:val="00901DE9"/>
    <w:rsid w:val="0091320F"/>
    <w:rsid w:val="009135D6"/>
    <w:rsid w:val="00927275"/>
    <w:rsid w:val="00937448"/>
    <w:rsid w:val="00944C48"/>
    <w:rsid w:val="009843F9"/>
    <w:rsid w:val="009C4304"/>
    <w:rsid w:val="009D003E"/>
    <w:rsid w:val="009D706A"/>
    <w:rsid w:val="009E1360"/>
    <w:rsid w:val="009E1FC0"/>
    <w:rsid w:val="009F00F0"/>
    <w:rsid w:val="00A07BBC"/>
    <w:rsid w:val="00A2466A"/>
    <w:rsid w:val="00A350E0"/>
    <w:rsid w:val="00A41DFD"/>
    <w:rsid w:val="00A46ADE"/>
    <w:rsid w:val="00A54038"/>
    <w:rsid w:val="00A562DD"/>
    <w:rsid w:val="00A646E6"/>
    <w:rsid w:val="00A82959"/>
    <w:rsid w:val="00A94E29"/>
    <w:rsid w:val="00AA67DB"/>
    <w:rsid w:val="00AA79FE"/>
    <w:rsid w:val="00B05ACF"/>
    <w:rsid w:val="00B10F84"/>
    <w:rsid w:val="00B14BC6"/>
    <w:rsid w:val="00B2236D"/>
    <w:rsid w:val="00B44F26"/>
    <w:rsid w:val="00B53A8D"/>
    <w:rsid w:val="00B9202C"/>
    <w:rsid w:val="00BB3F87"/>
    <w:rsid w:val="00BD12FB"/>
    <w:rsid w:val="00BD70A7"/>
    <w:rsid w:val="00BF44E3"/>
    <w:rsid w:val="00C108FA"/>
    <w:rsid w:val="00C16516"/>
    <w:rsid w:val="00C27A37"/>
    <w:rsid w:val="00C35603"/>
    <w:rsid w:val="00C4065F"/>
    <w:rsid w:val="00C43B3F"/>
    <w:rsid w:val="00C448CB"/>
    <w:rsid w:val="00C44A3E"/>
    <w:rsid w:val="00C50238"/>
    <w:rsid w:val="00C56CF3"/>
    <w:rsid w:val="00C86C37"/>
    <w:rsid w:val="00D017A0"/>
    <w:rsid w:val="00D03719"/>
    <w:rsid w:val="00D11660"/>
    <w:rsid w:val="00D403B2"/>
    <w:rsid w:val="00D413F0"/>
    <w:rsid w:val="00D7043E"/>
    <w:rsid w:val="00D70E2A"/>
    <w:rsid w:val="00D84804"/>
    <w:rsid w:val="00D97BC8"/>
    <w:rsid w:val="00DA3530"/>
    <w:rsid w:val="00DA4AE9"/>
    <w:rsid w:val="00DD07CE"/>
    <w:rsid w:val="00DE77E8"/>
    <w:rsid w:val="00DF4F76"/>
    <w:rsid w:val="00E21C75"/>
    <w:rsid w:val="00E315BA"/>
    <w:rsid w:val="00E3328F"/>
    <w:rsid w:val="00E47A43"/>
    <w:rsid w:val="00E547D3"/>
    <w:rsid w:val="00E90D04"/>
    <w:rsid w:val="00E91F42"/>
    <w:rsid w:val="00E9557C"/>
    <w:rsid w:val="00EC25FE"/>
    <w:rsid w:val="00F024FF"/>
    <w:rsid w:val="00F50CA9"/>
    <w:rsid w:val="00F57F29"/>
    <w:rsid w:val="00F75B5F"/>
    <w:rsid w:val="00F8222B"/>
    <w:rsid w:val="00F87FC5"/>
    <w:rsid w:val="00FB1D64"/>
    <w:rsid w:val="00FC5199"/>
    <w:rsid w:val="00FE1C54"/>
    <w:rsid w:val="00FE486F"/>
    <w:rsid w:val="00FF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D7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D71A9"/>
    <w:rPr>
      <w:sz w:val="24"/>
      <w:szCs w:val="24"/>
    </w:rPr>
  </w:style>
  <w:style w:styleId="Podnoje" w:type="paragraph">
    <w:name w:val="footer"/>
    <w:basedOn w:val="Normal"/>
    <w:link w:val="PodnojeChar"/>
    <w:rsid w:val="003D7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D71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2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9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9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9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9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D7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D71A9"/>
    <w:rPr>
      <w:sz w:val="24"/>
      <w:szCs w:val="24"/>
    </w:rPr>
  </w:style>
  <w:style w:styleId="Podnoje" w:type="paragraph">
    <w:name w:val="footer"/>
    <w:basedOn w:val="Normal"/>
    <w:link w:val="PodnojeChar"/>
    <w:rsid w:val="003D7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D71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2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9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9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9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9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6832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St-1184/2017</izvorni_sadrzaj>
    <derivirana_varijabla naziv="DomainObject.Predmet.OznakaBroj_1">St-1184/2017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PRODIS MALOPRODAJA d.o.o.</izvorni_sadrzaj>
    <derivirana_varijabla naziv="DomainObject.Predmet.ProtustrankaFormated_1">  PRODIS MALOPRODAJA d.o.o.</derivirana_varijabla>
  </DomainObject.Predmet.ProtustrankaFormated>
  <DomainObject.Predmet.ProtustrankaFormatedOIB>
    <izvorni_sadrzaj>  PRODIS MALOPRODAJA d.o.o., OIB 84932146143</izvorni_sadrzaj>
    <derivirana_varijabla naziv="DomainObject.Predmet.ProtustrankaFormatedOIB_1">  PRODIS MALOPRODAJA d.o.o., OIB 84932146143</derivirana_varijabla>
  </DomainObject.Predmet.ProtustrankaFormatedOIB>
  <DomainObject.Predmet.ProtustrankaFormatedWithAdress>
    <izvorni_sadrzaj> PRODIS MALOPRODAJA d.o.o., Savska opatovina 36, 10000 Zagreb</izvorni_sadrzaj>
    <derivirana_varijabla naziv="DomainObject.Predmet.ProtustrankaFormatedWithAdress_1"> PRODIS MALOPRODAJA d.o.o., Savska opatovina 36, 10000 Zagreb</derivirana_varijabla>
  </DomainObject.Predmet.ProtustrankaFormatedWithAdress>
  <DomainObject.Predmet.ProtustrankaFormatedWithAdressOIB>
    <izvorni_sadrzaj> PRODIS MALOPRODAJA d.o.o., OIB 84932146143, Savska opatovina 36, 10000 Zagreb</izvorni_sadrzaj>
    <derivirana_varijabla naziv="DomainObject.Predmet.ProtustrankaFormatedWithAdressOIB_1"> PRODIS MALOPRODAJA d.o.o., OIB 84932146143, Savska opatovina 36, 10000 Zagreb</derivirana_varijabla>
  </DomainObject.Predmet.ProtustrankaFormatedWithAdressOIB>
  <DomainObject.Predmet.ProtustrankaWithAdress>
    <izvorni_sadrzaj>PRODIS MALOPRODAJA d.o.o. Savska opatovina 36, 10000 Zagreb</izvorni_sadrzaj>
    <derivirana_varijabla naziv="DomainObject.Predmet.ProtustrankaWithAdress_1">PRODIS MALOPRODAJA d.o.o. Savska opatovina 36, 10000 Zagreb</derivirana_varijabla>
  </DomainObject.Predmet.ProtustrankaWithAdress>
  <DomainObject.Predmet.ProtustrankaWithAdressOIB>
    <izvorni_sadrzaj>PRODIS MALOPRODAJA d.o.o., OIB 84932146143, Savska opatovina 36, 10000 Zagreb</izvorni_sadrzaj>
    <derivirana_varijabla naziv="DomainObject.Predmet.ProtustrankaWithAdressOIB_1">PRODIS MALOPRODAJA d.o.o., OIB 84932146143, Savska opatovina 36, 10000 Zagreb</derivirana_varijabla>
  </DomainObject.Predmet.ProtustrankaWithAdressOIB>
  <DomainObject.Predmet.ProtustrankaNazivFormated>
    <izvorni_sadrzaj>PRODIS MALOPRODAJA d.o.o.</izvorni_sadrzaj>
    <derivirana_varijabla naziv="DomainObject.Predmet.ProtustrankaNazivFormated_1">PRODIS MALOPRODAJA d.o.o.</derivirana_varijabla>
  </DomainObject.Predmet.ProtustrankaNazivFormated>
  <DomainObject.Predmet.ProtustrankaNazivFormatedOIB>
    <izvorni_sadrzaj>PRODIS MALOPRODAJA d.o.o., OIB 84932146143</izvorni_sadrzaj>
    <derivirana_varijabla naziv="DomainObject.Predmet.ProtustrankaNazivFormatedOIB_1">PRODIS MALOPRODAJA d.o.o., OIB 84932146143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PRODIS MALOPRODAJA d.o.o.</izvorni_sadrzaj>
    <derivirana_varijabla naziv="DomainObject.Predmet.StrankaFormated_1">  FINA Regionalni centar Zagreb; PRODIS MALOPRODAJA d.o.o.</derivirana_varijabla>
  </DomainObject.Predmet.StrankaFormated>
  <DomainObject.Predmet.StrankaFormatedOIB>
    <izvorni_sadrzaj>  FINA Regionalni centar Zagreb, OIB 85821130368; PRODIS MALOPRODAJA d.o.o., OIB 84932146143</izvorni_sadrzaj>
    <derivirana_varijabla naziv="DomainObject.Predmet.StrankaFormatedOIB_1">  FINA Regionalni centar Zagreb, OIB 85821130368; PRODIS MALOPRODAJA d.o.o., OIB 84932146143</derivirana_varijabla>
  </DomainObject.Predmet.StrankaFormatedOIB>
  <DomainObject.Predmet.StrankaFormatedWithAdress>
    <izvorni_sadrzaj> FINA Regionalni centar Zagreb, Trg svibanjskih žrtava 1995. 1, 10000 Zagreb; PRODIS MALOPRODAJA d.o.o., Savska opatovina 36, 10000 Zagreb</izvorni_sadrzaj>
    <derivirana_varijabla naziv="DomainObject.Predmet.StrankaFormatedWithAdress_1"> FINA Regionalni centar Zagreb, Trg svibanjskih žrtava 1995. 1, 10000 Zagreb; PRODIS MALOPRODAJA d.o.o., Savska opatovina 36, 10000 Zagreb</derivirana_varijabla>
  </DomainObject.Predmet.StrankaFormatedWithAdress>
  <DomainObject.Predmet.StrankaFormatedWithAdressOIB>
    <izvorni_sadrzaj> FINA Regionalni centar Zagreb, OIB 85821130368, Trg svibanjskih žrtava 1995. 1, 10000 Zagreb; PRODIS MALOPRODAJA d.o.o., OIB 84932146143, Savska opatovina 36, 10000 Zagreb</izvorni_sadrzaj>
    <derivirana_varijabla naziv="DomainObject.Predmet.StrankaFormatedWithAdressOIB_1"> FINA Regionalni centar Zagreb, OIB 85821130368, Trg svibanjskih žrtava 1995. 1, 10000 Zagreb; PRODIS MALOPRODAJA d.o.o., OIB 84932146143, Savska opatovina 36, 10000 Zagreb</derivirana_varijabla>
  </DomainObject.Predmet.StrankaFormatedWithAdressOIB>
  <DomainObject.Predmet.StrankaWithAdress>
    <izvorni_sadrzaj>FINA Regionalni centar Zagreb Trg svibanjskih žrtava 1995. 1,10000 Zagreb,PRODIS MALOPRODAJA d.o.o. Savska opatovina 36,10000 Zagreb</izvorni_sadrzaj>
    <derivirana_varijabla naziv="DomainObject.Predmet.StrankaWithAdress_1">FINA Regionalni centar Zagreb Trg svibanjskih žrtava 1995. 1,10000 Zagreb,PRODIS MALOPRODAJA d.o.o. Savska opatovina 36,10000 Zagreb</derivirana_varijabla>
  </DomainObject.Predmet.StrankaWithAdress>
  <DomainObject.Predmet.StrankaWithAdressOIB>
    <izvorni_sadrzaj>FINA Regionalni centar Zagreb, OIB 85821130368, Trg svibanjskih žrtava 1995. 1,10000 Zagreb,PRODIS MALOPRODAJA d.o.o., OIB 84932146143, Savska opatovina 36,10000 Zagreb</izvorni_sadrzaj>
    <derivirana_varijabla naziv="DomainObject.Predmet.StrankaWithAdressOIB_1">FINA Regionalni centar Zagreb, OIB 85821130368, Trg svibanjskih žrtava 1995. 1,10000 Zagreb,PRODIS MALOPRODAJA d.o.o., OIB 84932146143, Savska opatovina 36,10000 Zagreb</derivirana_varijabla>
  </DomainObject.Predmet.StrankaWithAdressOIB>
  <DomainObject.Predmet.StrankaNazivFormated>
    <izvorni_sadrzaj>FINA Regionalni centar Zagreb,PRODIS MALOPRODAJA d.o.o.</izvorni_sadrzaj>
    <derivirana_varijabla naziv="DomainObject.Predmet.StrankaNazivFormated_1">FINA Regionalni centar Zagreb,PRODIS MALOPRODAJA d.o.o.</derivirana_varijabla>
  </DomainObject.Predmet.StrankaNazivFormated>
  <DomainObject.Predmet.StrankaNazivFormatedOIB>
    <izvorni_sadrzaj>FINA Regionalni centar Zagreb, OIB 85821130368,PRODIS MALOPRODAJA d.o.o., OIB 84932146143</izvorni_sadrzaj>
    <derivirana_varijabla naziv="DomainObject.Predmet.StrankaNazivFormatedOIB_1">FINA Regionalni centar Zagreb, OIB 85821130368,PRODIS MALOPRODAJA d.o.o., OIB 84932146143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PRODIS MALOPRODAJA d.o.o.</item>
    </izvorni_sadrzaj>
    <derivirana_varijabla naziv="DomainObject.Predmet.StrankaListFormated_1">
      <item>FINA Regionalni centar Zagreb</item>
      <item>PRODIS MALOPRODAJA d.o.o.</item>
    </derivirana_varijabla>
  </DomainObject.Predmet.StrankaListFormated>
  <DomainObject.Predmet.StrankaListFormatedOIB>
    <izvorni_sadrzaj>
      <item>FINA Regionalni centar Zagreb, OIB 85821130368</item>
      <item>PRODIS MALOPRODAJA d.o.o., OIB 84932146143</item>
    </izvorni_sadrzaj>
    <derivirana_varijabla naziv="DomainObject.Predmet.StrankaListFormatedOIB_1">
      <item>FINA Regionalni centar Zagreb, OIB 85821130368</item>
      <item>PRODIS MALOPRODAJA d.o.o., OIB 84932146143</item>
    </derivirana_varijabla>
  </DomainObject.Predmet.StrankaListFormatedOIB>
  <DomainObject.Predmet.StrankaListFormatedWithAdress>
    <izvorni_sadrzaj>
      <item>FINA Regionalni centar Zagreb, Trg svibanjskih žrtava 1995. 1, 10000 Zagreb</item>
      <item>PRODIS MALOPRODAJA d.o.o., Savska opatovina 36, 10000 Zagreb</item>
    </izvorni_sadrzaj>
    <derivirana_varijabla naziv="DomainObject.Predmet.StrankaListFormatedWithAdress_1">
      <item>FINA Regionalni centar Zagreb, Trg svibanjskih žrtava 1995. 1, 10000 Zagreb</item>
      <item>PRODIS MALOPRODAJA d.o.o., Savska opatovina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PRODIS MALOPRODAJA d.o.o., OIB 84932146143, Savska opatovina 36, 10000 Zagreb</item>
    </izvorni_sadrzaj>
    <derivirana_varijabla naziv="DomainObject.Predmet.StrankaListFormatedWithAdressOIB_1">
      <item>FINA Regionalni centar Zagreb, OIB 85821130368, Trg svibanjskih žrtava 1995. 1, 10000 Zagreb</item>
      <item>PRODIS MALOPRODAJA d.o.o., OIB 84932146143, Savska opatovina 36, 10000 Zagreb</item>
    </derivirana_varijabla>
  </DomainObject.Predmet.StrankaListFormatedWithAdressOIB>
  <DomainObject.Predmet.StrankaListNazivFormated>
    <izvorni_sadrzaj>
      <item>FINA Regionalni centar Zagreb</item>
      <item>PRODIS MALOPRODAJA d.o.o.</item>
    </izvorni_sadrzaj>
    <derivirana_varijabla naziv="DomainObject.Predmet.StrankaListNazivFormated_1">
      <item>FINA Regionalni centar Zagreb</item>
      <item>PRODIS MALOPRODAJA d.o.o.</item>
    </derivirana_varijabla>
  </DomainObject.Predmet.StrankaListNazivFormated>
  <DomainObject.Predmet.StrankaListNazivFormatedOIB>
    <izvorni_sadrzaj>
      <item>FINA Regionalni centar Zagreb, OIB 85821130368</item>
      <item>PRODIS MALOPRODAJA d.o.o., OIB 84932146143</item>
    </izvorni_sadrzaj>
    <derivirana_varijabla naziv="DomainObject.Predmet.StrankaListNazivFormatedOIB_1">
      <item>FINA Regionalni centar Zagreb, OIB 85821130368</item>
      <item>PRODIS MALOPRODAJA d.o.o., OIB 84932146143</item>
    </derivirana_varijabla>
  </DomainObject.Predmet.StrankaListNazivFormatedOIB>
  <DomainObject.Predmet.ProtuStrankaListFormated>
    <izvorni_sadrzaj>
      <item>PRODIS MALOPRODAJA d.o.o.</item>
    </izvorni_sadrzaj>
    <derivirana_varijabla naziv="DomainObject.Predmet.ProtuStrankaListFormated_1">
      <item>PRODIS MALOPRODAJA d.o.o.</item>
    </derivirana_varijabla>
  </DomainObject.Predmet.ProtuStrankaListFormated>
  <DomainObject.Predmet.ProtuStrankaListFormatedOIB>
    <izvorni_sadrzaj>
      <item>PRODIS MALOPRODAJA d.o.o., OIB 84932146143</item>
    </izvorni_sadrzaj>
    <derivirana_varijabla naziv="DomainObject.Predmet.ProtuStrankaListFormatedOIB_1">
      <item>PRODIS MALOPRODAJA d.o.o., OIB 84932146143</item>
    </derivirana_varijabla>
  </DomainObject.Predmet.ProtuStrankaListFormatedOIB>
  <DomainObject.Predmet.ProtuStrankaListFormatedWithAdress>
    <izvorni_sadrzaj>
      <item>PRODIS MALOPRODAJA d.o.o., Savska opatovina 36, 10000 Zagreb</item>
    </izvorni_sadrzaj>
    <derivirana_varijabla naziv="DomainObject.Predmet.ProtuStrankaListFormatedWithAdress_1">
      <item>PRODIS MALOPRODAJA d.o.o., Savska opatovina 36, 10000 Zagreb</item>
    </derivirana_varijabla>
  </DomainObject.Predmet.ProtuStrankaListFormatedWithAdress>
  <DomainObject.Predmet.ProtuStrankaListFormatedWithAdressOIB>
    <izvorni_sadrzaj>
      <item>PRODIS MALOPRODAJA d.o.o., OIB 84932146143, Savska opatovina 36, 10000 Zagreb</item>
    </izvorni_sadrzaj>
    <derivirana_varijabla naziv="DomainObject.Predmet.ProtuStrankaListFormatedWithAdressOIB_1">
      <item>PRODIS MALOPRODAJA d.o.o., OIB 84932146143, Savska opatovina 36, 10000 Zagreb</item>
    </derivirana_varijabla>
  </DomainObject.Predmet.ProtuStrankaListFormatedWithAdressOIB>
  <DomainObject.Predmet.ProtuStrankaListNazivFormated>
    <izvorni_sadrzaj>
      <item>PRODIS MALOPRODAJA d.o.o.</item>
    </izvorni_sadrzaj>
    <derivirana_varijabla naziv="DomainObject.Predmet.ProtuStrankaListNazivFormated_1">
      <item>PRODIS MALOPRODAJA d.o.o.</item>
    </derivirana_varijabla>
  </DomainObject.Predmet.ProtuStrankaListNazivFormated>
  <DomainObject.Predmet.ProtuStrankaListNazivFormatedOIB>
    <izvorni_sadrzaj>
      <item>PRODIS MALOPRODAJA d.o.o., OIB 84932146143</item>
    </izvorni_sadrzaj>
    <derivirana_varijabla naziv="DomainObject.Predmet.ProtuStrankaListNazivFormatedOIB_1">
      <item>PRODIS MALOPRODAJA d.o.o., OIB 84932146143</item>
    </derivirana_varijabla>
  </DomainObject.Predmet.ProtuStrankaListNazivFormatedOIB>
  <DomainObject.Predmet.OstaliListFormated>
    <izvorni_sadrzaj>
      <item>Bojan Krnić</item>
      <item>Jerko Čičin-Šain</item>
    </izvorni_sadrzaj>
    <derivirana_varijabla naziv="DomainObject.Predmet.OstaliListFormated_1">
      <item>Bojan Krnić</item>
      <item>Jerko Čičin-Šain</item>
    </derivirana_varijabla>
  </DomainObject.Predmet.OstaliListFormated>
  <DomainObject.Predmet.OstaliListFormatedOIB>
    <izvorni_sadrzaj>
      <item>Bojan Krnić</item>
      <item>Jerko Čičin-Šain, OIB 72066297350</item>
    </izvorni_sadrzaj>
    <derivirana_varijabla naziv="DomainObject.Predmet.OstaliListFormatedOIB_1">
      <item>Bojan Krnić</item>
      <item>Jerko Čičin-Šain, OIB 72066297350</item>
    </derivirana_varijabla>
  </DomainObject.Predmet.OstaliListFormatedOIB>
  <DomainObject.Predmet.OstaliListFormatedWithAdress>
    <izvorni_sadrzaj>
      <item>Bojan Krnić</item>
      <item>Jerko Čičin-Šain</item>
    </izvorni_sadrzaj>
    <derivirana_varijabla naziv="DomainObject.Predmet.OstaliListFormatedWithAdress_1">
      <item>Bojan Krnić</item>
      <item>Jerko Čičin-Šain</item>
    </derivirana_varijabla>
  </DomainObject.Predmet.OstaliListFormatedWithAdress>
  <DomainObject.Predmet.OstaliListFormatedWithAdressOIB>
    <izvorni_sadrzaj>
      <item>Bojan Krnić</item>
      <item>Jerko Čičin-Šain, OIB 72066297350</item>
    </izvorni_sadrzaj>
    <derivirana_varijabla naziv="DomainObject.Predmet.OstaliListFormatedWithAdressOIB_1">
      <item>Bojan Krnić</item>
      <item>Jerko Čičin-Šain, OIB 72066297350</item>
    </derivirana_varijabla>
  </DomainObject.Predmet.OstaliListFormatedWithAdressOIB>
  <DomainObject.Predmet.OstaliListNazivFormated>
    <izvorni_sadrzaj>
      <item>Bojan Krnić</item>
      <item>Jerko Čičin-Šain</item>
    </izvorni_sadrzaj>
    <derivirana_varijabla naziv="DomainObject.Predmet.OstaliListNazivFormated_1">
      <item>Bojan Krnić</item>
      <item>Jerko Čičin-Šain</item>
    </derivirana_varijabla>
  </DomainObject.Predmet.OstaliListNazivFormated>
  <DomainObject.Predmet.OstaliListNazivFormatedOIB>
    <izvorni_sadrzaj>
      <item>Bojan Krnić</item>
      <item>Jerko Čičin-Šain, OIB 72066297350</item>
    </izvorni_sadrzaj>
    <derivirana_varijabla naziv="DomainObject.Predmet.OstaliListNazivFormatedOIB_1">
      <item>Bojan Krnić</item>
      <item>Jerko Čičin-Šain, OIB 72066297350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PRODIS MALOPRODAJA d.o.o.</izvorni_sadrzaj>
    <derivirana_varijabla naziv="DomainObject.Predmet.ProtustrankaIDrugi_1">PRODIS MALOPRODAJA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PRODIS MALOPRODAJA d.o.o., OIB 84932146143, Savska opatovina 36, 10000 Zagreb</izvorni_sadrzaj>
    <derivirana_varijabla naziv="DomainObject.Predmet.ProtustrankaIDrugiAdressOIB_1">PRODIS MALOPRODAJA d.o.o., OIB 84932146143,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PRODIS MALOPRODAJA d.o.o.</item>
      <item>FINA Regionalni centar Zagreb</item>
      <item>Bojan Krnić</item>
      <item>PRODIS MALOPRODAJA d.o.o.</item>
      <item>Jerko Čičin-Šain</item>
    </izvorni_sadrzaj>
    <derivirana_varijabla naziv="DomainObject.Predmet.SudioniciListNaziv_1">
      <item>PRODIS MALOPRODAJA d.o.o.</item>
      <item>FINA Regionalni centar Zagreb</item>
      <item>Bojan Krnić</item>
      <item>PRODIS MALOPRODAJA d.o.o.</item>
      <item>Jerko Čičin-Šain</item>
    </derivirana_varijabla>
  </DomainObject.Predmet.SudioniciListNaziv>
  <DomainObject.Predmet.SudioniciListAdressOIB>
    <izvorni_sadrzaj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Jerko Čičin-Šain, OIB 72066297350</item>
    </izvorni_sadrzaj>
    <derivirana_varijabla naziv="DomainObject.Predmet.SudioniciListAdressOIB_1"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Jerko Čičin-Šain, OIB 72066297350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84932146143</item>
      <item>, OIB 85821130368</item>
      <item>, OIB null</item>
      <item>, OIB 84932146143</item>
      <item>, OIB 72066297350</item>
    </izvorni_sadrzaj>
    <derivirana_varijabla naziv="DomainObject.Predmet.SudioniciListNazivOIB_1">
      <item>, OIB 84932146143</item>
      <item>, OIB 85821130368</item>
      <item>, OIB null</item>
      <item>, OIB 84932146143</item>
      <item>, OIB 72066297350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379</properties:Words>
  <properties:Characters>2012</properties:Characters>
  <properties:Lines>69</properties:Lines>
  <properties:Paragraphs>24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2018-08-13T05:55:00Z</dcterms:created>
  <dc:creator>Korisnik</dc:creator>
  <cp:lastModifiedBy>wsadmin</cp:lastModifiedBy>
  <cp:lastPrinted>2018-08-13T06:23:00Z</cp:lastPrinted>
  <dcterms:modified xmlns:xsi="http://www.w3.org/2001/XMLSchema-instance" xsi:type="dcterms:W3CDTF">2018-08-13T06:38:00Z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(St-1184-2017-13.08.2018.RJEŠENJE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