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0e68" w14:paraId="16a0e68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6D4932" w:rsidP="00F024AB" w:rsidR="006D4932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</w:p>
    <w:p w:rsidRDefault="00EF16AC" w:rsidP="00F024AB" w:rsidR="00EF16AC">
      <w:pPr>
        <w:jc w:val="both"/>
      </w:pP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002A76" w:rsidR="00F024AB" w:rsidRPr="0017216B">
      <w:pPr>
        <w:ind w:firstLine="720"/>
        <w:jc w:val="both"/>
      </w:pPr>
      <w:r>
        <w:t xml:space="preserve">Trgovački sud u Zagrebu u </w:t>
      </w:r>
      <w:r w:rsidR="00F024AB" w:rsidRPr="0017216B">
        <w:t>postupku</w:t>
      </w:r>
      <w:r>
        <w:t xml:space="preserve"> predstečajne nagodbe </w:t>
      </w:r>
      <w:r w:rsidR="008F124E">
        <w:t xml:space="preserve">nad </w:t>
      </w:r>
      <w:r w:rsidR="008F124E" w:rsidRPr="00005E65">
        <w:t>dužnikom</w:t>
      </w:r>
      <w:r w:rsidR="006159F4" w:rsidRPr="006159F4">
        <w:t xml:space="preserve"> </w:t>
      </w:r>
      <w:r w:rsidR="00002A76" w:rsidRPr="00F2619A">
        <w:t>dužnikom</w:t>
      </w:r>
      <w:r w:rsidR="00002A76" w:rsidRPr="00923771">
        <w:t xml:space="preserve"> </w:t>
      </w:r>
      <w:r w:rsidR="00002A76">
        <w:t xml:space="preserve">ZELENI GAJ LUČKO  d.o.o.,Zagreb (Grad Zagreb), Lučko, Puškarićeva 77/a., </w:t>
      </w:r>
      <w:r w:rsidR="00002A76" w:rsidRPr="005A035F">
        <w:t xml:space="preserve"> </w:t>
      </w:r>
      <w:r w:rsidR="00002A76">
        <w:t>OIB 28891388684</w:t>
      </w:r>
      <w:r w:rsidR="00F742FA">
        <w:t xml:space="preserve">, </w:t>
      </w:r>
      <w:r w:rsidR="00B36E8A">
        <w:t>pod poslovnim brojem</w:t>
      </w:r>
      <w:r w:rsidR="006159F4">
        <w:t xml:space="preserve"> 40</w:t>
      </w:r>
      <w:r w:rsidR="006159F4">
        <w:rPr>
          <w:b/>
        </w:rPr>
        <w:t xml:space="preserve">. </w:t>
      </w:r>
      <w:r w:rsidR="006159F4">
        <w:t>St-</w:t>
      </w:r>
      <w:r w:rsidR="00002A76">
        <w:t>619</w:t>
      </w:r>
      <w:r w:rsidR="006159F4">
        <w:t>/1</w:t>
      </w:r>
      <w:r w:rsidR="00F742FA">
        <w:t>7</w:t>
      </w:r>
      <w:r w:rsidR="00B36E8A">
        <w:t xml:space="preserve">, </w:t>
      </w:r>
      <w:r w:rsidR="00F024AB">
        <w:t xml:space="preserve">temeljem članka </w:t>
      </w:r>
      <w:r w:rsidR="00B133CE">
        <w:t>6</w:t>
      </w:r>
      <w:r>
        <w:t>6</w:t>
      </w:r>
      <w:r w:rsidR="00B133CE">
        <w:t xml:space="preserve">. stavak </w:t>
      </w:r>
      <w:r w:rsidR="009E18D7">
        <w:t>7</w:t>
      </w:r>
      <w:r>
        <w:t>. Zakona o financijskom poslovanju i predst</w:t>
      </w:r>
      <w:r w:rsidR="008F124E">
        <w:t>ečajnoj nagodbi (NN br. 108/12,</w:t>
      </w:r>
      <w:r>
        <w:t xml:space="preserve"> </w:t>
      </w:r>
      <w:r w:rsidR="008F124E">
        <w:t>81/13</w:t>
      </w:r>
      <w:r w:rsidR="00AA2511">
        <w:t xml:space="preserve"> </w:t>
      </w:r>
      <w:r w:rsidR="00C62629">
        <w:t>i</w:t>
      </w:r>
      <w:r w:rsidR="00AA2511">
        <w:t xml:space="preserve"> 112/13</w:t>
      </w:r>
      <w:r>
        <w:t>)</w:t>
      </w:r>
      <w:r w:rsidR="00425F15" w:rsidRPr="00425F15">
        <w:t xml:space="preserve"> </w:t>
      </w:r>
      <w:r w:rsidR="00425F15">
        <w:t>),</w:t>
      </w:r>
      <w:r w:rsidR="00425F15" w:rsidRPr="006B34E7">
        <w:t xml:space="preserve"> </w:t>
      </w:r>
      <w:r w:rsidR="00425F15">
        <w:t>koji Zakon se u ovom postupku primjenjuje temeljem odredbe članka 442. stavak 1. Stečajnog zakona (N.N. br. 71/15)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002A76" w:rsidR="00B11256" w:rsidRPr="00001506">
      <w:pPr>
        <w:ind w:firstLine="720"/>
        <w:jc w:val="both"/>
        <w:rPr>
          <w:rFonts w:cs="Tahoma"/>
        </w:rPr>
      </w:pPr>
      <w:r>
        <w:t>1.</w:t>
      </w:r>
      <w:r w:rsidR="00CD2136">
        <w:t>nastavak r</w:t>
      </w:r>
      <w:r w:rsidR="0064443D">
        <w:t>očišt</w:t>
      </w:r>
      <w:r w:rsidR="00CD2136">
        <w:t>a</w:t>
      </w:r>
      <w:r w:rsidR="0064443D">
        <w:t xml:space="preserve">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predstečajne nagodbe u postupka </w:t>
      </w:r>
      <w:r>
        <w:t xml:space="preserve">nad </w:t>
      </w:r>
      <w:r w:rsidR="00425F15" w:rsidRPr="00005E65">
        <w:t xml:space="preserve">dužnikom </w:t>
      </w:r>
      <w:r w:rsidR="00002A76" w:rsidRPr="00F2619A">
        <w:t>dužnikom</w:t>
      </w:r>
      <w:r w:rsidR="00002A76" w:rsidRPr="00923771">
        <w:t xml:space="preserve"> </w:t>
      </w:r>
      <w:r w:rsidR="00002A76">
        <w:t xml:space="preserve">ZELENI GAJ LUČKO  d.o.o.,Zagreb (Grad Zagreb), Lučko, Puškarićeva 77/a., </w:t>
      </w:r>
      <w:r w:rsidR="00002A76" w:rsidRPr="005A035F">
        <w:t xml:space="preserve"> </w:t>
      </w:r>
      <w:r w:rsidR="00002A76">
        <w:t>OIB 28891388684</w:t>
      </w:r>
      <w:r w:rsidR="00F742FA">
        <w:t xml:space="preserve"> </w:t>
      </w:r>
      <w:r w:rsidR="007368E7">
        <w:t>,</w:t>
      </w:r>
      <w:r w:rsidR="00B11256">
        <w:t xml:space="preserve"> određuje se  za dan:</w:t>
      </w:r>
    </w:p>
    <w:p w:rsidRDefault="00B11256" w:rsidP="00B11256" w:rsidR="00B11256"/>
    <w:p w:rsidRDefault="00CD2136" w:rsidP="003A3539" w:rsidR="003A3539">
      <w:pPr>
        <w:ind w:left="708"/>
      </w:pPr>
      <w:r>
        <w:rPr>
          <w:b/>
        </w:rPr>
        <w:t>19.srpnja</w:t>
      </w:r>
      <w:r w:rsidR="003A3539" w:rsidRPr="00111BF4">
        <w:rPr>
          <w:b/>
        </w:rPr>
        <w:t xml:space="preserve"> 201</w:t>
      </w:r>
      <w:r w:rsidR="00F742FA">
        <w:rPr>
          <w:b/>
        </w:rPr>
        <w:t>7</w:t>
      </w:r>
      <w:r w:rsidR="003A3539" w:rsidRPr="00111BF4">
        <w:rPr>
          <w:b/>
        </w:rPr>
        <w:t>. u</w:t>
      </w:r>
      <w:r>
        <w:rPr>
          <w:b/>
        </w:rPr>
        <w:t xml:space="preserve"> 10.30</w:t>
      </w:r>
      <w:r w:rsidR="003A3539">
        <w:rPr>
          <w:b/>
        </w:rPr>
        <w:t xml:space="preserve"> </w:t>
      </w:r>
      <w:r w:rsidR="003A3539" w:rsidRPr="00111BF4">
        <w:rPr>
          <w:b/>
        </w:rPr>
        <w:t>sati,</w:t>
      </w:r>
      <w:r w:rsidR="003A3539">
        <w:t xml:space="preserve"> u zgradi Trgovačkog suda Zagreb, Petrinjska  8, soba broj  96. (mala dvorana)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predstečajne nagodbe kod FINA-e </w:t>
      </w:r>
    </w:p>
    <w:p w:rsidRDefault="008F124E" w:rsidP="008F124E" w:rsidR="008F124E">
      <w:pPr>
        <w:ind w:left="708"/>
      </w:pPr>
    </w:p>
    <w:p w:rsidRDefault="008F124E" w:rsidP="0034061B" w:rsidR="008F124E">
      <w:pPr>
        <w:ind w:firstLine="705"/>
        <w:jc w:val="both"/>
      </w:pPr>
      <w:r>
        <w:t>2.</w:t>
      </w:r>
      <w:r w:rsidR="0034061B">
        <w:t>T</w:t>
      </w:r>
      <w:r>
        <w:t xml:space="preserve">ekst predstečajne nagodbe može se </w:t>
      </w:r>
      <w:r w:rsidR="0034061B">
        <w:t>razgledat</w:t>
      </w:r>
      <w:r w:rsidR="00AA2511">
        <w:t>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D83C64" w:rsidP="00F10AE5" w:rsidR="00D83C64">
      <w:pPr>
        <w:ind w:firstLine="720"/>
        <w:jc w:val="both"/>
      </w:pP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r w:rsidR="00CD2136">
        <w:t>7.lipnja</w:t>
      </w:r>
      <w:r w:rsidR="001D37BD">
        <w:t xml:space="preserve"> </w:t>
      </w:r>
      <w:r w:rsidR="00EF4937">
        <w:t>201</w:t>
      </w:r>
      <w:r w:rsidR="00F742FA">
        <w:t>7</w:t>
      </w:r>
      <w:r w:rsidR="00EF4937">
        <w:t>.</w:t>
      </w:r>
    </w:p>
    <w:p w:rsidRDefault="00F024AB" w:rsidP="00F024AB" w:rsidR="00F024AB" w:rsidRPr="0017216B">
      <w:pPr>
        <w:ind w:left="360"/>
        <w:jc w:val="center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571A4F">
        <w:rPr>
          <w:szCs w:val="24"/>
        </w:rPr>
        <w:t>v.r.</w:t>
      </w: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571A4F" w:rsidP="00571A4F" w:rsidR="00571A4F">
      <w:pPr>
        <w:ind w:firstLine="708" w:left="4248"/>
        <w:jc w:val="both"/>
      </w:pPr>
      <w:r>
        <w:t>Za točnost otpravka, ovlašteni službenik:</w:t>
      </w:r>
    </w:p>
    <w:p w:rsidRDefault="00571A4F" w:rsidP="00422EE0" w:rsidR="00571A4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02A76"/>
    <w:rsid w:val="000125FC"/>
    <w:rsid w:val="00021804"/>
    <w:rsid w:val="000376BC"/>
    <w:rsid w:val="0004346D"/>
    <w:rsid w:val="00046694"/>
    <w:rsid w:val="000509BB"/>
    <w:rsid w:val="00071E5C"/>
    <w:rsid w:val="000C09E9"/>
    <w:rsid w:val="000C34C5"/>
    <w:rsid w:val="000C65FC"/>
    <w:rsid w:val="000D1CDA"/>
    <w:rsid w:val="000F277D"/>
    <w:rsid w:val="000F4B25"/>
    <w:rsid w:val="000F7ED3"/>
    <w:rsid w:val="00111BF4"/>
    <w:rsid w:val="00141509"/>
    <w:rsid w:val="0014638A"/>
    <w:rsid w:val="00197D22"/>
    <w:rsid w:val="001B6E62"/>
    <w:rsid w:val="001D37BD"/>
    <w:rsid w:val="001F1068"/>
    <w:rsid w:val="00212784"/>
    <w:rsid w:val="00234A8B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3539"/>
    <w:rsid w:val="003A6E49"/>
    <w:rsid w:val="003F3CB9"/>
    <w:rsid w:val="00406BA1"/>
    <w:rsid w:val="0041690C"/>
    <w:rsid w:val="00425F15"/>
    <w:rsid w:val="00426175"/>
    <w:rsid w:val="00462BCD"/>
    <w:rsid w:val="00480653"/>
    <w:rsid w:val="004D058B"/>
    <w:rsid w:val="004D2FD1"/>
    <w:rsid w:val="004F7812"/>
    <w:rsid w:val="00511778"/>
    <w:rsid w:val="0051396F"/>
    <w:rsid w:val="005431CA"/>
    <w:rsid w:val="00571A4F"/>
    <w:rsid w:val="006159F4"/>
    <w:rsid w:val="00641B23"/>
    <w:rsid w:val="0064443D"/>
    <w:rsid w:val="006A1E3A"/>
    <w:rsid w:val="006A42B7"/>
    <w:rsid w:val="006D1A2F"/>
    <w:rsid w:val="006D339B"/>
    <w:rsid w:val="006D4932"/>
    <w:rsid w:val="006D69E3"/>
    <w:rsid w:val="006E32A6"/>
    <w:rsid w:val="006E5A9B"/>
    <w:rsid w:val="00716941"/>
    <w:rsid w:val="00720E5B"/>
    <w:rsid w:val="00722A9F"/>
    <w:rsid w:val="007368E7"/>
    <w:rsid w:val="00764515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77DFD"/>
    <w:rsid w:val="0088452D"/>
    <w:rsid w:val="008847DE"/>
    <w:rsid w:val="008C0DB5"/>
    <w:rsid w:val="008F124E"/>
    <w:rsid w:val="008F7FF9"/>
    <w:rsid w:val="0090114B"/>
    <w:rsid w:val="00927ACC"/>
    <w:rsid w:val="009309D4"/>
    <w:rsid w:val="00972288"/>
    <w:rsid w:val="00991FA5"/>
    <w:rsid w:val="009A04F1"/>
    <w:rsid w:val="009B3734"/>
    <w:rsid w:val="009C638F"/>
    <w:rsid w:val="009C6AA4"/>
    <w:rsid w:val="009E18D7"/>
    <w:rsid w:val="009E1ED0"/>
    <w:rsid w:val="009F327F"/>
    <w:rsid w:val="009F4AE3"/>
    <w:rsid w:val="00A06B95"/>
    <w:rsid w:val="00A326D9"/>
    <w:rsid w:val="00A72900"/>
    <w:rsid w:val="00A81E89"/>
    <w:rsid w:val="00A87BBB"/>
    <w:rsid w:val="00A96949"/>
    <w:rsid w:val="00AA2511"/>
    <w:rsid w:val="00AA7946"/>
    <w:rsid w:val="00AF24C5"/>
    <w:rsid w:val="00B11256"/>
    <w:rsid w:val="00B133CE"/>
    <w:rsid w:val="00B23591"/>
    <w:rsid w:val="00B36E8A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2136"/>
    <w:rsid w:val="00CD5546"/>
    <w:rsid w:val="00D33886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EF4941"/>
    <w:rsid w:val="00F024AB"/>
    <w:rsid w:val="00F10AE5"/>
    <w:rsid w:val="00F67E31"/>
    <w:rsid w:val="00F742FA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1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A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A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A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A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1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A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A4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A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A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St-619/2017</izvorni_sadrzaj>
    <derivirana_varijabla naziv="DomainObject.Predmet.OznakaBroj_1">St-619/2017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ZELENI GAJ LUČKO d.o.o.</izvorni_sadrzaj>
    <derivirana_varijabla naziv="DomainObject.Predmet.ProtustrankaFormated_1">  ZELENI GAJ LUČKO d.o.o.</derivirana_varijabla>
  </DomainObject.Predmet.ProtustrankaFormated>
  <DomainObject.Predmet.ProtustrankaFormatedOIB>
    <izvorni_sadrzaj>  ZELENI GAJ LUČKO d.o.o., OIB 28891388684</izvorni_sadrzaj>
    <derivirana_varijabla naziv="DomainObject.Predmet.ProtustrankaFormatedOIB_1">  ZELENI GAJ LUČKO d.o.o., OIB 28891388684</derivirana_varijabla>
  </DomainObject.Predmet.ProtustrankaFormatedOIB>
  <DomainObject.Predmet.ProtustrankaFormatedWithAdress>
    <izvorni_sadrzaj> ZELENI GAJ LUČKO d.o.o., Lučko, Puškarićeva 77/a, 10000 Zagreb</izvorni_sadrzaj>
    <derivirana_varijabla naziv="DomainObject.Predmet.ProtustrankaFormatedWithAdress_1"> ZELENI GAJ LUČKO d.o.o., Lučko, Puškarićeva 77/a, 10000 Zagreb</derivirana_varijabla>
  </DomainObject.Predmet.ProtustrankaFormatedWithAdress>
  <DomainObject.Predmet.ProtustrankaFormatedWithAdressOIB>
    <izvorni_sadrzaj> ZELENI GAJ LUČKO d.o.o., OIB 28891388684, Lučko, Puškarićeva 77/a, 10000 Zagreb</izvorni_sadrzaj>
    <derivirana_varijabla naziv="DomainObject.Predmet.ProtustrankaFormatedWithAdressOIB_1"> ZELENI GAJ LUČKO d.o.o., OIB 28891388684, Lučko, Puškarićeva 77/a, 10000 Zagreb</derivirana_varijabla>
  </DomainObject.Predmet.ProtustrankaFormatedWithAdressOIB>
  <DomainObject.Predmet.ProtustrankaWithAdress>
    <izvorni_sadrzaj>ZELENI GAJ LUČKO d.o.o. Lučko, Puškarićeva 77/a, 10000 Zagreb</izvorni_sadrzaj>
    <derivirana_varijabla naziv="DomainObject.Predmet.ProtustrankaWithAdress_1">ZELENI GAJ LUČKO d.o.o. Lučko, Puškarićeva 77/a, 10000 Zagreb</derivirana_varijabla>
  </DomainObject.Predmet.ProtustrankaWithAdress>
  <DomainObject.Predmet.ProtustrankaWithAdressOIB>
    <izvorni_sadrzaj>ZELENI GAJ LUČKO d.o.o., OIB 28891388684, Lučko, Puškarićeva 77/a, 10000 Zagreb</izvorni_sadrzaj>
    <derivirana_varijabla naziv="DomainObject.Predmet.ProtustrankaWithAdressOIB_1">ZELENI GAJ LUČKO d.o.o., OIB 28891388684, Lučko, Puškarićeva 77/a, 10000 Zagreb</derivirana_varijabla>
  </DomainObject.Predmet.ProtustrankaWithAdressOIB>
  <DomainObject.Predmet.ProtustrankaNazivFormated>
    <izvorni_sadrzaj>ZELENI GAJ LUČKO d.o.o.</izvorni_sadrzaj>
    <derivirana_varijabla naziv="DomainObject.Predmet.ProtustrankaNazivFormated_1">ZELENI GAJ LUČKO d.o.o.</derivirana_varijabla>
  </DomainObject.Predmet.ProtustrankaNazivFormated>
  <DomainObject.Predmet.ProtustrankaNazivFormatedOIB>
    <izvorni_sadrzaj>ZELENI GAJ LUČKO d.o.o., OIB 28891388684</izvorni_sadrzaj>
    <derivirana_varijabla naziv="DomainObject.Predmet.ProtustrankaNazivFormatedOIB_1">ZELENI GAJ LUČKO d.o.o., OIB 28891388684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ZELENI GAJ LUČKO d.o.o.</izvorni_sadrzaj>
    <derivirana_varijabla naziv="DomainObject.Predmet.StrankaFormated_1">  ZELENI GAJ LUČKO d.o.o.</derivirana_varijabla>
  </DomainObject.Predmet.StrankaFormated>
  <DomainObject.Predmet.StrankaFormatedOIB>
    <izvorni_sadrzaj>  ZELENI GAJ LUČKO d.o.o., OIB 28891388684</izvorni_sadrzaj>
    <derivirana_varijabla naziv="DomainObject.Predmet.StrankaFormatedOIB_1">  ZELENI GAJ LUČKO d.o.o., OIB 28891388684</derivirana_varijabla>
  </DomainObject.Predmet.StrankaFormatedOIB>
  <DomainObject.Predmet.StrankaFormatedWithAdress>
    <izvorni_sadrzaj> ZELENI GAJ LUČKO d.o.o., Lučko, Puškarićeva 77/a, 10000 Zagreb</izvorni_sadrzaj>
    <derivirana_varijabla naziv="DomainObject.Predmet.StrankaFormatedWithAdress_1"> ZELENI GAJ LUČKO d.o.o., Lučko, Puškarićeva 77/a, 10000 Zagreb</derivirana_varijabla>
  </DomainObject.Predmet.StrankaFormatedWithAdress>
  <DomainObject.Predmet.StrankaFormatedWithAdressOIB>
    <izvorni_sadrzaj> ZELENI GAJ LUČKO d.o.o., OIB 28891388684, Lučko, Puškarićeva 77/a, 10000 Zagreb</izvorni_sadrzaj>
    <derivirana_varijabla naziv="DomainObject.Predmet.StrankaFormatedWithAdressOIB_1"> ZELENI GAJ LUČKO d.o.o., OIB 28891388684, Lučko, Puškarićeva 77/a, 10000 Zagreb</derivirana_varijabla>
  </DomainObject.Predmet.StrankaFormatedWithAdressOIB>
  <DomainObject.Predmet.StrankaWithAdress>
    <izvorni_sadrzaj>ZELENI GAJ LUČKO d.o.o. Lučko, Puškarićeva 77/a,10000 Zagreb</izvorni_sadrzaj>
    <derivirana_varijabla naziv="DomainObject.Predmet.StrankaWithAdress_1">ZELENI GAJ LUČKO d.o.o. Lučko, Puškarićeva 77/a,10000 Zagreb</derivirana_varijabla>
  </DomainObject.Predmet.StrankaWithAdress>
  <DomainObject.Predmet.StrankaWithAdressOIB>
    <izvorni_sadrzaj>ZELENI GAJ LUČKO d.o.o., OIB 28891388684, Lučko, Puškarićeva 77/a,10000 Zagreb</izvorni_sadrzaj>
    <derivirana_varijabla naziv="DomainObject.Predmet.StrankaWithAdressOIB_1">ZELENI GAJ LUČKO d.o.o., OIB 28891388684, Lučko, Puškarićeva 77/a,10000 Zagreb</derivirana_varijabla>
  </DomainObject.Predmet.StrankaWithAdressOIB>
  <DomainObject.Predmet.StrankaNazivFormated>
    <izvorni_sadrzaj>ZELENI GAJ LUČKO d.o.o.</izvorni_sadrzaj>
    <derivirana_varijabla naziv="DomainObject.Predmet.StrankaNazivFormated_1">ZELENI GAJ LUČKO d.o.o.</derivirana_varijabla>
  </DomainObject.Predmet.StrankaNazivFormated>
  <DomainObject.Predmet.StrankaNazivFormatedOIB>
    <izvorni_sadrzaj>ZELENI GAJ LUČKO d.o.o., OIB 28891388684</izvorni_sadrzaj>
    <derivirana_varijabla naziv="DomainObject.Predmet.StrankaNazivFormatedOIB_1">ZELENI GAJ LUČKO d.o.o., OIB 28891388684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ZELENI GAJ LUČKO d.o.o.</item>
    </izvorni_sadrzaj>
    <derivirana_varijabla naziv="DomainObject.Predmet.StrankaListFormated_1">
      <item>ZELENI GAJ LUČKO d.o.o.</item>
    </derivirana_varijabla>
  </DomainObject.Predmet.StrankaListFormated>
  <DomainObject.Predmet.StrankaListFormatedOIB>
    <izvorni_sadrzaj>
      <item>ZELENI GAJ LUČKO d.o.o., OIB 28891388684</item>
    </izvorni_sadrzaj>
    <derivirana_varijabla naziv="DomainObject.Predmet.StrankaListFormatedOIB_1">
      <item>ZELENI GAJ LUČKO d.o.o., OIB 28891388684</item>
    </derivirana_varijabla>
  </DomainObject.Predmet.StrankaListFormatedOIB>
  <DomainObject.Predmet.StrankaListFormatedWithAdress>
    <izvorni_sadrzaj>
      <item>ZELENI GAJ LUČKO d.o.o., Lučko, Puškarićeva 77/a, 10000 Zagreb</item>
    </izvorni_sadrzaj>
    <derivirana_varijabla naziv="DomainObject.Predmet.StrankaListFormatedWithAdress_1">
      <item>ZELENI GAJ LUČKO d.o.o., Lučko, Puškarićeva 77/a, 10000 Zagreb</item>
    </derivirana_varijabla>
  </DomainObject.Predmet.StrankaListFormatedWithAdress>
  <DomainObject.Predmet.StrankaListFormatedWithAdressOIB>
    <izvorni_sadrzaj>
      <item>ZELENI GAJ LUČKO d.o.o., OIB 28891388684, Lučko, Puškarićeva 77/a, 10000 Zagreb</item>
    </izvorni_sadrzaj>
    <derivirana_varijabla naziv="DomainObject.Predmet.StrankaListFormatedWithAdressOIB_1">
      <item>ZELENI GAJ LUČKO d.o.o., OIB 28891388684, Lučko, Puškarićeva 77/a, 10000 Zagreb</item>
    </derivirana_varijabla>
  </DomainObject.Predmet.StrankaListFormatedWithAdressOIB>
  <DomainObject.Predmet.StrankaListNazivFormated>
    <izvorni_sadrzaj>
      <item>ZELENI GAJ LUČKO d.o.o.</item>
    </izvorni_sadrzaj>
    <derivirana_varijabla naziv="DomainObject.Predmet.StrankaListNazivFormated_1">
      <item>ZELENI GAJ LUČKO d.o.o.</item>
    </derivirana_varijabla>
  </DomainObject.Predmet.StrankaListNazivFormated>
  <DomainObject.Predmet.StrankaListNazivFormatedOIB>
    <izvorni_sadrzaj>
      <item>ZELENI GAJ LUČKO d.o.o., OIB 28891388684</item>
    </izvorni_sadrzaj>
    <derivirana_varijabla naziv="DomainObject.Predmet.StrankaListNazivFormatedOIB_1">
      <item>ZELENI GAJ LUČKO d.o.o., OIB 28891388684</item>
    </derivirana_varijabla>
  </DomainObject.Predmet.StrankaListNazivFormatedOIB>
  <DomainObject.Predmet.ProtuStrankaListFormated>
    <izvorni_sadrzaj>
      <item>ZELENI GAJ LUČKO d.o.o.</item>
    </izvorni_sadrzaj>
    <derivirana_varijabla naziv="DomainObject.Predmet.ProtuStrankaListFormated_1">
      <item>ZELENI GAJ LUČKO d.o.o.</item>
    </derivirana_varijabla>
  </DomainObject.Predmet.ProtuStrankaListFormated>
  <DomainObject.Predmet.ProtuStrankaListFormatedOIB>
    <izvorni_sadrzaj>
      <item>ZELENI GAJ LUČKO d.o.o., OIB 28891388684</item>
    </izvorni_sadrzaj>
    <derivirana_varijabla naziv="DomainObject.Predmet.ProtuStrankaListFormatedOIB_1">
      <item>ZELENI GAJ LUČKO d.o.o., OIB 28891388684</item>
    </derivirana_varijabla>
  </DomainObject.Predmet.ProtuStrankaListFormatedOIB>
  <DomainObject.Predmet.ProtuStrankaListFormatedWithAdress>
    <izvorni_sadrzaj>
      <item>ZELENI GAJ LUČKO d.o.o., Lučko, Puškarićeva 77/a, 10000 Zagreb</item>
    </izvorni_sadrzaj>
    <derivirana_varijabla naziv="DomainObject.Predmet.ProtuStrankaListFormatedWithAdress_1">
      <item>ZELENI GAJ LUČKO d.o.o., Lučko, Puškarićeva 77/a, 10000 Zagreb</item>
    </derivirana_varijabla>
  </DomainObject.Predmet.ProtuStrankaListFormatedWithAdress>
  <DomainObject.Predmet.ProtuStrankaListFormatedWithAdressOIB>
    <izvorni_sadrzaj>
      <item>ZELENI GAJ LUČKO d.o.o., OIB 28891388684, Lučko, Puškarićeva 77/a, 10000 Zagreb</item>
    </izvorni_sadrzaj>
    <derivirana_varijabla naziv="DomainObject.Predmet.ProtuStrankaListFormatedWithAdressOIB_1">
      <item>ZELENI GAJ LUČKO d.o.o., OIB 28891388684, Lučko, Puškarićeva 77/a, 10000 Zagreb</item>
    </derivirana_varijabla>
  </DomainObject.Predmet.ProtuStrankaListFormatedWithAdressOIB>
  <DomainObject.Predmet.ProtuStrankaListNazivFormated>
    <izvorni_sadrzaj>
      <item>ZELENI GAJ LUČKO d.o.o.</item>
    </izvorni_sadrzaj>
    <derivirana_varijabla naziv="DomainObject.Predmet.ProtuStrankaListNazivFormated_1">
      <item>ZELENI GAJ LUČKO d.o.o.</item>
    </derivirana_varijabla>
  </DomainObject.Predmet.ProtuStrankaListNazivFormated>
  <DomainObject.Predmet.ProtuStrankaListNazivFormatedOIB>
    <izvorni_sadrzaj>
      <item>ZELENI GAJ LUČKO d.o.o., OIB 28891388684</item>
    </izvorni_sadrzaj>
    <derivirana_varijabla naziv="DomainObject.Predmet.ProtuStrankaListNazivFormatedOIB_1">
      <item>ZELENI GAJ LUČKO d.o.o., OIB 28891388684</item>
    </derivirana_varijabla>
  </DomainObject.Predmet.ProtuStrankaListNazivFormatedOIB>
  <DomainObject.Predmet.OstaliListFormated>
    <izvorni_sadrzaj>
      <item>Mato Crnac</item>
    </izvorni_sadrzaj>
    <derivirana_varijabla naziv="DomainObject.Predmet.OstaliListFormated_1">
      <item>Mato Crnac</item>
    </derivirana_varijabla>
  </DomainObject.Predmet.OstaliListFormated>
  <DomainObject.Predmet.OstaliListFormatedOIB>
    <izvorni_sadrzaj>
      <item>Mato Crnac, OIB 19488420089</item>
    </izvorni_sadrzaj>
    <derivirana_varijabla naziv="DomainObject.Predmet.OstaliListFormatedOIB_1">
      <item>Mato Crnac, OIB 19488420089</item>
    </derivirana_varijabla>
  </DomainObject.Predmet.OstaliListFormatedOIB>
  <DomainObject.Predmet.OstaliListFormatedWithAdress>
    <izvorni_sadrzaj>
      <item>Mato Crnac, Zrinke Kunc 7, 10000 Zagreb</item>
    </izvorni_sadrzaj>
    <derivirana_varijabla naziv="DomainObject.Predmet.OstaliListFormatedWithAdress_1">
      <item>Mato Crnac, Zrinke Kunc 7, 10000 Zagreb</item>
    </derivirana_varijabla>
  </DomainObject.Predmet.OstaliListFormatedWithAdress>
  <DomainObject.Predmet.OstaliListFormatedWithAdressOIB>
    <izvorni_sadrzaj>
      <item>Mato Crnac, OIB 19488420089, Zrinke Kunc 7, 10000 Zagreb</item>
    </izvorni_sadrzaj>
    <derivirana_varijabla naziv="DomainObject.Predmet.OstaliListFormatedWithAdressOIB_1">
      <item>Mato Crnac, OIB 19488420089, Zrinke Kunc 7, 10000 Zagreb</item>
    </derivirana_varijabla>
  </DomainObject.Predmet.OstaliListFormatedWithAdressOIB>
  <DomainObject.Predmet.OstaliListNazivFormated>
    <izvorni_sadrzaj>
      <item>Mato Crnac</item>
    </izvorni_sadrzaj>
    <derivirana_varijabla naziv="DomainObject.Predmet.OstaliListNazivFormated_1">
      <item>Mato Crnac</item>
    </derivirana_varijabla>
  </DomainObject.Predmet.OstaliListNazivFormated>
  <DomainObject.Predmet.OstaliListNazivFormatedOIB>
    <izvorni_sadrzaj>
      <item>Mato Crnac, OIB 19488420089</item>
    </izvorni_sadrzaj>
    <derivirana_varijabla naziv="DomainObject.Predmet.OstaliListNazivFormatedOIB_1">
      <item>Mato Crnac, OIB 19488420089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ZELENI GAJ LUČKO d.o.o.</izvorni_sadrzaj>
    <derivirana_varijabla naziv="DomainObject.Predmet.StrankaIDrugi_1">ZELENI GAJ LUČKO d.o.o.</derivirana_varijabla>
  </DomainObject.Predmet.StrankaIDrugi>
  <DomainObject.Predmet.ProtustrankaIDrugi>
    <izvorni_sadrzaj>ZELENI GAJ LUČKO d.o.o.</izvorni_sadrzaj>
    <derivirana_varijabla naziv="DomainObject.Predmet.ProtustrankaIDrugi_1">ZELENI GAJ LUČKO d.o.o.</derivirana_varijabla>
  </DomainObject.Predmet.ProtustrankaIDrugi>
  <DomainObject.Predmet.StrankaIDrugiAdressOIB>
    <izvorni_sadrzaj>ZELENI GAJ LUČKO d.o.o., OIB 28891388684, Lučko, Puškarićeva 77/a, 10000 Zagreb</izvorni_sadrzaj>
    <derivirana_varijabla naziv="DomainObject.Predmet.StrankaIDrugiAdressOIB_1">ZELENI GAJ LUČKO d.o.o., OIB 28891388684, Lučko, Puškarićeva 77/a, 10000 Zagreb</derivirana_varijabla>
  </DomainObject.Predmet.StrankaIDrugiAdressOIB>
  <DomainObject.Predmet.ProtustrankaIDrugiAdressOIB>
    <izvorni_sadrzaj>ZELENI GAJ LUČKO d.o.o., OIB 28891388684, Lučko, Puškarićeva 77/a, 10000 Zagreb</izvorni_sadrzaj>
    <derivirana_varijabla naziv="DomainObject.Predmet.ProtustrankaIDrugiAdressOIB_1">ZELENI GAJ LUČKO d.o.o., OIB 28891388684, Lučko, Puškarićeva 77/a,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ZELENI GAJ LUČKO d.o.o.</item>
      <item>ZELENI GAJ LUČKO d.o.o.</item>
      <item>Mato Crnac</item>
    </izvorni_sadrzaj>
    <derivirana_varijabla naziv="DomainObject.Predmet.SudioniciListNaziv_1">
      <item>ZELENI GAJ LUČKO d.o.o.</item>
      <item>ZELENI GAJ LUČKO d.o.o.</item>
      <item>Mato Crnac</item>
    </derivirana_varijabla>
  </DomainObject.Predmet.SudioniciListNaziv>
  <DomainObject.Predmet.SudioniciListAdressOIB>
    <izvorni_sadrzaj>
      <item>ZELENI GAJ LUČKO d.o.o., OIB 28891388684, Lučko, Puškarićeva 77/a,10000 Zagreb</item>
      <item>ZELENI GAJ LUČKO d.o.o., OIB 28891388684, Lučko, Puškarićeva 77/a,10000 Zagreb</item>
      <item>Mato Crnac, OIB 19488420089, Zrinke Kunc 7,10000 Zagreb</item>
    </izvorni_sadrzaj>
    <derivirana_varijabla naziv="DomainObject.Predmet.SudioniciListAdressOIB_1">
      <item>ZELENI GAJ LUČKO d.o.o., OIB 28891388684, Lučko, Puškarićeva 77/a,10000 Zagreb</item>
      <item>ZELENI GAJ LUČKO d.o.o., OIB 28891388684, Lučko, Puškarićeva 77/a,10000 Zagreb</item>
      <item>Mato Crnac, OIB 19488420089, Zrinke Kunc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28891388684</item>
      <item>, OIB 28891388684</item>
      <item>, OIB 19488420089</item>
    </izvorni_sadrzaj>
    <derivirana_varijabla naziv="DomainObject.Predmet.SudioniciListNazivOIB_1">
      <item>, OIB 28891388684</item>
      <item>, OIB 28891388684</item>
      <item>, OIB 19488420089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FEC87-C555-40C7-A6E1-E0E196148B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190</properties:Words>
  <properties:Characters>1082</properties:Characters>
  <properties:Lines>43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2017-06-07T10:40:00Z</dcterms:created>
  <dc:creator>ilukac</dc:creator>
  <cp:lastModifiedBy>Valentina Delač</cp:lastModifiedBy>
  <cp:lastPrinted>2017-06-07T10:41:00Z</cp:lastPrinted>
  <dcterms:modified xmlns:xsi="http://www.w3.org/2001/XMLSchema-instance" xsi:type="dcterms:W3CDTF">2017-06-07T10:41:00Z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