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65bf" w14:paraId="e1365b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71026">
        <w:t>3230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</w:t>
      </w:r>
      <w:r w:rsidR="00C34AB0">
        <w:t>3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71026" w:rsidRPr="00707874">
        <w:t>AUTO T&amp;B d.o.o.</w:t>
      </w:r>
      <w:r w:rsidR="00871026">
        <w:t xml:space="preserve"> Zagreb, </w:t>
      </w:r>
      <w:r w:rsidR="00871026" w:rsidRPr="00707874">
        <w:t xml:space="preserve">Sesvetski </w:t>
      </w:r>
      <w:proofErr w:type="spellStart"/>
      <w:r w:rsidR="00871026" w:rsidRPr="00707874">
        <w:t>Kraljevec</w:t>
      </w:r>
      <w:proofErr w:type="spellEnd"/>
      <w:r w:rsidR="00871026" w:rsidRPr="00707874">
        <w:t>, Petra Preradovića 4</w:t>
      </w:r>
      <w:r w:rsidR="00871026" w:rsidRPr="00B250FA">
        <w:t xml:space="preserve">, OIB: </w:t>
      </w:r>
      <w:r w:rsidR="00871026" w:rsidRPr="00707874">
        <w:t>31671765943</w:t>
      </w:r>
      <w:r w:rsidR="00871026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71026">
        <w:t>70.928,72</w:t>
      </w:r>
      <w:r w:rsidR="00E41A9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</w:t>
      </w:r>
      <w:r w:rsidR="00C34AB0">
        <w:t>3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07281"/>
    <w:rsid w:val="00325398"/>
    <w:rsid w:val="0038246E"/>
    <w:rsid w:val="00384A66"/>
    <w:rsid w:val="00384CCE"/>
    <w:rsid w:val="003A47C2"/>
    <w:rsid w:val="003D35F9"/>
    <w:rsid w:val="003E3A15"/>
    <w:rsid w:val="00413F4C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6366"/>
    <w:rsid w:val="006F2523"/>
    <w:rsid w:val="0072541E"/>
    <w:rsid w:val="007715C3"/>
    <w:rsid w:val="007B5AFD"/>
    <w:rsid w:val="007D0815"/>
    <w:rsid w:val="007D5A5D"/>
    <w:rsid w:val="008155EE"/>
    <w:rsid w:val="00822950"/>
    <w:rsid w:val="00843E81"/>
    <w:rsid w:val="008613BD"/>
    <w:rsid w:val="00863025"/>
    <w:rsid w:val="00871026"/>
    <w:rsid w:val="00871F01"/>
    <w:rsid w:val="008D134A"/>
    <w:rsid w:val="00920CA0"/>
    <w:rsid w:val="00924806"/>
    <w:rsid w:val="0094080F"/>
    <w:rsid w:val="009419D8"/>
    <w:rsid w:val="009C5689"/>
    <w:rsid w:val="009C6F6E"/>
    <w:rsid w:val="00A16B9F"/>
    <w:rsid w:val="00A71431"/>
    <w:rsid w:val="00A72573"/>
    <w:rsid w:val="00AC2E3E"/>
    <w:rsid w:val="00AC4528"/>
    <w:rsid w:val="00AC6B8B"/>
    <w:rsid w:val="00AD027A"/>
    <w:rsid w:val="00B2574C"/>
    <w:rsid w:val="00B82F18"/>
    <w:rsid w:val="00C34AB0"/>
    <w:rsid w:val="00C405FD"/>
    <w:rsid w:val="00C62EB3"/>
    <w:rsid w:val="00C836B9"/>
    <w:rsid w:val="00C958E9"/>
    <w:rsid w:val="00CE7362"/>
    <w:rsid w:val="00D01B78"/>
    <w:rsid w:val="00D66226"/>
    <w:rsid w:val="00DA0065"/>
    <w:rsid w:val="00E41A9B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St-3230/2015</izvorni_sadrzaj>
    <derivirana_varijabla naziv="DomainObject.Predmet.OznakaBroj_1">St-3230/2015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T&amp;B d.o.o.</izvorni_sadrzaj>
    <derivirana_varijabla naziv="DomainObject.Predmet.ProtustrankaFormated_1">  AUTO T&amp;B d.o.o.</derivirana_varijabla>
  </DomainObject.Predmet.ProtustrankaFormated>
  <DomainObject.Predmet.ProtustrankaFormatedOIB>
    <izvorni_sadrzaj>  AUTO T&amp;B d.o.o., OIB 31671765943</izvorni_sadrzaj>
    <derivirana_varijabla naziv="DomainObject.Predmet.ProtustrankaFormatedOIB_1">  AUTO T&amp;B d.o.o., OIB 31671765943</derivirana_varijabla>
  </DomainObject.Predmet.ProtustrankaFormatedOIB>
  <DomainObject.Predmet.ProtustrankaFormatedWithAdress>
    <izvorni_sadrzaj> AUTO T&amp;B d.o.o., Sesvetski Kraljevec, Petra Preradovića 4, 10000 Zagreb</izvorni_sadrzaj>
    <derivirana_varijabla naziv="DomainObject.Predmet.ProtustrankaFormatedWithAdress_1"> AUTO T&amp;B d.o.o., Sesvetski Kraljevec, Petra Preradovića 4, 10000 Zagreb</derivirana_varijabla>
  </DomainObject.Predmet.ProtustrankaFormatedWithAdress>
  <DomainObject.Predmet.ProtustrankaFormatedWithAdressOIB>
    <izvorni_sadrzaj> AUTO T&amp;B d.o.o., OIB 31671765943, Sesvetski Kraljevec, Petra Preradovića 4, 10000 Zagreb</izvorni_sadrzaj>
    <derivirana_varijabla naziv="DomainObject.Predmet.ProtustrankaFormatedWithAdressOIB_1"> AUTO T&amp;B d.o.o., OIB 31671765943, Sesvetski Kraljevec, Petra Preradovića 4, 10000 Zagreb</derivirana_varijabla>
  </DomainObject.Predmet.ProtustrankaFormatedWithAdressOIB>
  <DomainObject.Predmet.ProtustrankaWithAdress>
    <izvorni_sadrzaj>AUTO T&amp;B d.o.o. Sesvetski Kraljevec, Petra Preradovića 4, 10000 Zagreb</izvorni_sadrzaj>
    <derivirana_varijabla naziv="DomainObject.Predmet.ProtustrankaWithAdress_1">AUTO T&amp;B d.o.o. Sesvetski Kraljevec, Petra Preradovića 4, 10000 Zagreb</derivirana_varijabla>
  </DomainObject.Predmet.ProtustrankaWithAdress>
  <DomainObject.Predmet.ProtustrankaWithAdressOIB>
    <izvorni_sadrzaj>AUTO T&amp;B d.o.o., OIB 31671765943, Sesvetski Kraljevec, Petra Preradovića 4, 10000 Zagreb</izvorni_sadrzaj>
    <derivirana_varijabla naziv="DomainObject.Predmet.ProtustrankaWithAdressOIB_1">AUTO T&amp;B d.o.o., OIB 31671765943, Sesvetski Kraljevec, Petra Preradovića 4, 10000 Zagreb</derivirana_varijabla>
  </DomainObject.Predmet.ProtustrankaWithAdressOIB>
  <DomainObject.Predmet.ProtustrankaNazivFormated>
    <izvorni_sadrzaj>AUTO T&amp;B d.o.o.</izvorni_sadrzaj>
    <derivirana_varijabla naziv="DomainObject.Predmet.ProtustrankaNazivFormated_1">AUTO T&amp;B d.o.o.</derivirana_varijabla>
  </DomainObject.Predmet.ProtustrankaNazivFormated>
  <DomainObject.Predmet.ProtustrankaNazivFormatedOIB>
    <izvorni_sadrzaj>AUTO T&amp;B d.o.o., OIB 31671765943</izvorni_sadrzaj>
    <derivirana_varijabla naziv="DomainObject.Predmet.ProtustrankaNazivFormatedOIB_1">AUTO T&amp;B d.o.o., OIB 31671765943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T&amp;B d.o.o.</item>
    </izvorni_sadrzaj>
    <derivirana_varijabla naziv="DomainObject.Predmet.ProtuStrankaListFormated_1">
      <item>AUTO T&amp;B d.o.o.</item>
    </derivirana_varijabla>
  </DomainObject.Predmet.ProtuStrankaListFormated>
  <DomainObject.Predmet.ProtuStrankaListFormatedOIB>
    <izvorni_sadrzaj>
      <item>AUTO T&amp;B d.o.o., OIB 31671765943</item>
    </izvorni_sadrzaj>
    <derivirana_varijabla naziv="DomainObject.Predmet.ProtuStrankaListFormatedOIB_1">
      <item>AUTO T&amp;B d.o.o., OIB 31671765943</item>
    </derivirana_varijabla>
  </DomainObject.Predmet.ProtuStrankaListFormatedOIB>
  <DomainObject.Predmet.ProtuStrankaListFormatedWithAdress>
    <izvorni_sadrzaj>
      <item>AUTO T&amp;B d.o.o., Sesvetski Kraljevec, Petra Preradovića 4, 10000 Zagreb</item>
    </izvorni_sadrzaj>
    <derivirana_varijabla naziv="DomainObject.Predmet.ProtuStrankaListFormatedWithAdress_1">
      <item>AUTO T&amp;B d.o.o., Sesvetski Kraljevec, Petra Preradovića 4, 10000 Zagreb</item>
    </derivirana_varijabla>
  </DomainObject.Predmet.ProtuStrankaListFormatedWithAdress>
  <DomainObject.Predmet.ProtuStrankaListFormatedWithAdressOIB>
    <izvorni_sadrzaj>
      <item>AUTO T&amp;B d.o.o., OIB 31671765943, Sesvetski Kraljevec, Petra Preradovića 4, 10000 Zagreb</item>
    </izvorni_sadrzaj>
    <derivirana_varijabla naziv="DomainObject.Predmet.ProtuStrankaListFormatedWithAdressOIB_1">
      <item>AUTO T&amp;B d.o.o., OIB 31671765943, Sesvetski Kraljevec, Petra Preradovića 4, 10000 Zagreb</item>
    </derivirana_varijabla>
  </DomainObject.Predmet.ProtuStrankaListFormatedWithAdressOIB>
  <DomainObject.Predmet.ProtuStrankaListNazivFormated>
    <izvorni_sadrzaj>
      <item>AUTO T&amp;B d.o.o.</item>
    </izvorni_sadrzaj>
    <derivirana_varijabla naziv="DomainObject.Predmet.ProtuStrankaListNazivFormated_1">
      <item>AUTO T&amp;B d.o.o.</item>
    </derivirana_varijabla>
  </DomainObject.Predmet.ProtuStrankaListNazivFormated>
  <DomainObject.Predmet.ProtuStrankaListNazivFormatedOIB>
    <izvorni_sadrzaj>
      <item>AUTO T&amp;B d.o.o., OIB 31671765943</item>
    </izvorni_sadrzaj>
    <derivirana_varijabla naziv="DomainObject.Predmet.ProtuStrankaListNazivFormatedOIB_1">
      <item>AUTO T&amp;B d.o.o., OIB 31671765943</item>
    </derivirana_varijabla>
  </DomainObject.Predmet.ProtuStrankaListNazivFormatedOIB>
  <DomainObject.Predmet.OstaliListFormated>
    <izvorni_sadrzaj>
      <item>Gordana Sadura Ralić</item>
    </izvorni_sadrzaj>
    <derivirana_varijabla naziv="DomainObject.Predmet.OstaliListFormated_1">
      <item>Gordana Sadura Ralić</item>
    </derivirana_varijabla>
  </DomainObject.Predmet.OstaliListFormated>
  <DomainObject.Predmet.OstaliListFormatedOIB>
    <izvorni_sadrzaj>
      <item>Gordana Sadura Ralić, OIB 00855720563</item>
    </izvorni_sadrzaj>
    <derivirana_varijabla naziv="DomainObject.Predmet.OstaliListFormatedOIB_1">
      <item>Gordana Sadura Ralić, OIB 00855720563</item>
    </derivirana_varijabla>
  </DomainObject.Predmet.OstaliListFormatedOIB>
  <DomainObject.Predmet.OstaliListFormatedWithAdress>
    <izvorni_sadrzaj>
      <item>Gordana Sadura Ralić, Petra Preradovića 4, 10360 Sesvete</item>
    </izvorni_sadrzaj>
    <derivirana_varijabla naziv="DomainObject.Predmet.OstaliListFormatedWithAdress_1">
      <item>Gordana Sadura Ralić, Petra Preradovića 4, 10360 Sesvete</item>
    </derivirana_varijabla>
  </DomainObject.Predmet.OstaliListFormatedWithAdress>
  <DomainObject.Predmet.OstaliListFormatedWithAdressOIB>
    <izvorni_sadrzaj>
      <item>Gordana Sadura Ralić, OIB 00855720563, Petra Preradovića 4, 10360 Sesvete</item>
    </izvorni_sadrzaj>
    <derivirana_varijabla naziv="DomainObject.Predmet.OstaliListFormatedWithAdressOIB_1">
      <item>Gordana Sadura Ralić, OIB 00855720563, Petra Preradovića 4, 10360 Sesvete</item>
    </derivirana_varijabla>
  </DomainObject.Predmet.OstaliListFormatedWithAdressOIB>
  <DomainObject.Predmet.OstaliListNazivFormated>
    <izvorni_sadrzaj>
      <item>Gordana Sadura Ralić</item>
    </izvorni_sadrzaj>
    <derivirana_varijabla naziv="DomainObject.Predmet.OstaliListNazivFormated_1">
      <item>Gordana Sadura Ralić</item>
    </derivirana_varijabla>
  </DomainObject.Predmet.OstaliListNazivFormated>
  <DomainObject.Predmet.OstaliListNazivFormatedOIB>
    <izvorni_sadrzaj>
      <item>Gordana Sadura Ralić, OIB 00855720563</item>
    </izvorni_sadrzaj>
    <derivirana_varijabla naziv="DomainObject.Predmet.OstaliListNazivFormatedOIB_1">
      <item>Gordana Sadura Ralić, OIB 00855720563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T&amp;B d.o.o.</izvorni_sadrzaj>
    <derivirana_varijabla naziv="DomainObject.Predmet.ProtustrankaIDrugi_1">AUTO T&amp;B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T&amp;B d.o.o., OIB 31671765943, Sesvetski Kraljevec, Petra Preradovića 4, 10000 Zagreb</izvorni_sadrzaj>
    <derivirana_varijabla naziv="DomainObject.Predmet.ProtustrankaIDrugiAdressOIB_1">AUTO T&amp;B d.o.o., OIB 31671765943, Sesvetski Kraljevec, Petra Preradovića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T&amp;B d.o.o.</item>
      <item>Gordana Sadura Ralić</item>
    </izvorni_sadrzaj>
    <derivirana_varijabla naziv="DomainObject.Predmet.SudioniciListNaziv_1">
      <item>FINA Regionalni centar Zagreb</item>
      <item>AUTO T&amp;B d.o.o.</item>
      <item>Gordana Sadura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T&amp;B d.o.o., OIB 31671765943, Sesvetski Kraljevec, Petra Preradovića 4,10000 Zagreb</item>
      <item>Gordana Sadura Ralić, OIB 00855720563, Petra Preradovića 4,10360 Sesvete</item>
    </izvorni_sadrzaj>
    <derivirana_varijabla naziv="DomainObject.Predmet.SudioniciListAdressOIB_1">
      <item>FINA Regionalni centar Zagreb, OIB 85821130368, Trg svibanjskih žrtava 1995. 1,10000 Zagreb</item>
      <item>AUTO T&amp;B d.o.o., OIB 31671765943, Sesvetski Kraljevec, Petra Preradovića 4,10000 Zagreb</item>
      <item>Gordana Sadura Ralić, OIB 00855720563, Petra Preradovića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31671765943</item>
      <item>, OIB 00855720563</item>
    </izvorni_sadrzaj>
    <derivirana_varijabla naziv="DomainObject.Predmet.SudioniciListNazivOIB_1">
      <item>, OIB 85821130368</item>
      <item>, OIB 31671765943</item>
      <item>, OIB 00855720563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75FD4-F745-425D-92BE-14D76ED2C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2015-11-12T13:27:00Z</dcterms:created>
  <dc:creator>ilukac</dc:creator>
  <cp:lastModifiedBy>Ljubica Radošević</cp:lastModifiedBy>
  <cp:lastPrinted>2015-11-12T13:25:00Z</cp:lastPrinted>
  <dcterms:modified xmlns:xsi="http://www.w3.org/2001/XMLSchema-instance" xsi:type="dcterms:W3CDTF">2015-11-13T12:20:00Z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