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1e9d" w14:paraId="f491e9d" w:rsidRDefault="00761B11" w:rsidP="00382521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55409D">
        <w:t>68</w:t>
      </w:r>
      <w:r w:rsidR="008B7FCA">
        <w:t>/1</w:t>
      </w:r>
      <w:r w:rsidR="0055409D">
        <w:t>3</w:t>
      </w:r>
      <w:r w:rsidR="008B7FCA">
        <w:t>-</w:t>
      </w:r>
      <w:r w:rsidR="0055409D">
        <w:t>176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  <w:rPr>
          <w:b/>
        </w:rPr>
      </w:pPr>
      <w:r>
        <w:t>R J E Š E NJ E</w:t>
      </w:r>
    </w:p>
    <w:p w:rsidRDefault="00D102B0" w:rsidP="0055409D" w:rsidR="0055409D">
      <w:pPr>
        <w:jc w:val="both"/>
      </w:pPr>
      <w:r w:rsidRPr="000559FC">
        <w:t xml:space="preserve">              </w:t>
      </w:r>
    </w:p>
    <w:p w:rsidRDefault="0055409D" w:rsidP="0055409D" w:rsidR="0055409D">
      <w:pPr>
        <w:ind w:firstLine="720"/>
        <w:jc w:val="both"/>
      </w:pPr>
      <w:r>
        <w:t>Trgovački sud u Rijeci, po sutkinji tog suda Emi Brdovčak, u stečajnom postupku nad dužnikom DELTA DEVET IKS d.o.o. u stečaju, Buzet, OIB: 81659328099, MBS: 040052096, kojeg zastupa stečajni upravitelj Andrej Sablić iz Rijeke, Eugena Kumičića 41, 1. ožujka 2018.</w:t>
      </w:r>
    </w:p>
    <w:p w:rsidRDefault="009D6D67" w:rsidP="0058716C" w:rsidR="009D6D67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82521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8B7FCA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1</w:t>
      </w:r>
      <w:r w:rsidR="0055409D">
        <w:rPr>
          <w:b/>
        </w:rPr>
        <w:t>8</w:t>
      </w:r>
      <w:r>
        <w:rPr>
          <w:b/>
        </w:rPr>
        <w:t xml:space="preserve">. </w:t>
      </w:r>
      <w:r w:rsidR="0055409D">
        <w:rPr>
          <w:b/>
        </w:rPr>
        <w:t xml:space="preserve">travnja </w:t>
      </w:r>
      <w:r>
        <w:rPr>
          <w:b/>
        </w:rPr>
        <w:t>201</w:t>
      </w:r>
      <w:r w:rsidR="0055409D">
        <w:rPr>
          <w:b/>
        </w:rPr>
        <w:t>8</w:t>
      </w:r>
      <w:r>
        <w:rPr>
          <w:b/>
        </w:rPr>
        <w:t>. u 1</w:t>
      </w:r>
      <w:r w:rsidR="0055409D">
        <w:rPr>
          <w:b/>
        </w:rPr>
        <w:t>3</w:t>
      </w:r>
      <w:r>
        <w:rPr>
          <w:b/>
        </w:rPr>
        <w:t>:</w:t>
      </w:r>
      <w:r w:rsidR="0055409D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</w:pP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8B7FCA">
        <w:t xml:space="preserve">1. </w:t>
      </w:r>
      <w:r w:rsidR="0055409D">
        <w:t xml:space="preserve">ožujka </w:t>
      </w:r>
      <w:r>
        <w:t>201</w:t>
      </w:r>
      <w:r w:rsidR="0055409D">
        <w:t>8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382521">
        <w:tab/>
      </w:r>
      <w:r w:rsidR="0055409D">
        <w:tab/>
        <w:t>S</w:t>
      </w:r>
      <w:r>
        <w:t>utkinja</w:t>
      </w:r>
    </w:p>
    <w:p w:rsidRDefault="00382521" w:rsidP="00FC1A6A" w:rsidR="00FC1A6A">
      <w:pPr>
        <w:pStyle w:val="Tijeloteksta"/>
        <w:ind w:firstLine="720" w:left="5760"/>
      </w:pPr>
      <w:r>
        <w:t xml:space="preserve">   </w:t>
      </w:r>
      <w:r w:rsidR="0055409D">
        <w:t xml:space="preserve">    </w:t>
      </w:r>
      <w:r w:rsidR="00FC1A6A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382521" w:rsidP="0058716C" w:rsidR="00382521">
      <w:pPr>
        <w:pStyle w:val="Tijeloteksta"/>
        <w:jc w:val="left"/>
      </w:pPr>
    </w:p>
    <w:p w:rsidRDefault="0055409D" w:rsidP="0058716C" w:rsidR="0055409D">
      <w:pPr>
        <w:pStyle w:val="Tijeloteksta"/>
        <w:jc w:val="left"/>
      </w:pPr>
    </w:p>
    <w:p w:rsidRDefault="0055409D" w:rsidP="0058716C" w:rsidR="0055409D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82521" w:rsidR="00221551">
      <w:pPr>
        <w:pStyle w:val="Tijeloteksta"/>
        <w:ind w:firstLine="720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sectPr w:rsidSect="00382521" w:rsidR="00221551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4C3" w:rsidR="00DB64C3">
      <w:r>
        <w:separator/>
      </w:r>
    </w:p>
  </w:endnote>
  <w:endnote w:id="0" w:type="continuationSeparator">
    <w:p w:rsidRDefault="00DB64C3" w:rsidR="00DB6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5409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4C3" w:rsidR="00DB64C3">
      <w:r>
        <w:separator/>
      </w:r>
    </w:p>
  </w:footnote>
  <w:footnote w:id="0" w:type="continuationSeparator">
    <w:p w:rsidRDefault="00DB64C3" w:rsidR="00DB6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6A" w:rsidP="00790408" w:rsidR="009459B8">
    <w:pPr>
      <w:pStyle w:val="Zaglavlje"/>
    </w:pPr>
    <w:r>
      <w:tab/>
    </w:r>
    <w:r>
      <w:tab/>
    </w:r>
    <w:r w:rsidR="004C6FCE">
      <w:t>8 St-226/14-73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D40" w:rsidP="00A45EAD" w:rsidR="005C6D4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6D40" w:rsidP="00210E4E" w:rsidR="005C6D40" w:rsidRPr="005C6D40">
    <w:pPr>
      <w:rPr>
        <w:sz w:val="20"/>
        <w:szCs w:val="20"/>
      </w:rPr>
    </w:pPr>
    <w:r w:rsidRPr="005C6D40">
      <w:rPr>
        <w:rFonts w:eastAsia="MS Mincho"/>
        <w:sz w:val="20"/>
        <w:szCs w:val="20"/>
      </w:rPr>
      <w:t>REPUBLIKA HRVATSKA</w:t>
    </w:r>
  </w:p>
  <w:p w:rsidRDefault="005C6D40" w:rsidP="00210E4E" w:rsidR="005C6D40" w:rsidRPr="005C6D40">
    <w:pPr>
      <w:rPr>
        <w:sz w:val="20"/>
        <w:szCs w:val="20"/>
      </w:rPr>
    </w:pPr>
    <w:r w:rsidRPr="005C6D40">
      <w:rPr>
        <w:rFonts w:eastAsia="MS Mincho"/>
        <w:sz w:val="20"/>
        <w:szCs w:val="20"/>
      </w:rPr>
      <w:t>TRGOVAČKI SUD U RIJECI</w:t>
    </w:r>
  </w:p>
  <w:p w:rsidRDefault="005C6D40" w:rsidP="00A45EAD" w:rsidR="005C6D40" w:rsidRPr="005C6D40">
    <w:pPr>
      <w:rPr>
        <w:rFonts w:eastAsia="MS Mincho"/>
        <w:sz w:val="20"/>
        <w:szCs w:val="20"/>
      </w:rPr>
    </w:pPr>
    <w:r w:rsidRPr="005C6D4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221551"/>
    <w:rsid w:val="00277655"/>
    <w:rsid w:val="00347BB4"/>
    <w:rsid w:val="00382521"/>
    <w:rsid w:val="004501AC"/>
    <w:rsid w:val="004B7F3F"/>
    <w:rsid w:val="004C6FCE"/>
    <w:rsid w:val="004E5469"/>
    <w:rsid w:val="004F022B"/>
    <w:rsid w:val="004F7C2D"/>
    <w:rsid w:val="00504B24"/>
    <w:rsid w:val="005071FA"/>
    <w:rsid w:val="005454CF"/>
    <w:rsid w:val="0055409D"/>
    <w:rsid w:val="00562330"/>
    <w:rsid w:val="0058716C"/>
    <w:rsid w:val="005C6D40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8B7FCA"/>
    <w:rsid w:val="009459B8"/>
    <w:rsid w:val="00951A1B"/>
    <w:rsid w:val="0098464C"/>
    <w:rsid w:val="009D6D67"/>
    <w:rsid w:val="00A54D1F"/>
    <w:rsid w:val="00AC1E43"/>
    <w:rsid w:val="00AD73F6"/>
    <w:rsid w:val="00B51066"/>
    <w:rsid w:val="00B639DE"/>
    <w:rsid w:val="00BD44BB"/>
    <w:rsid w:val="00C8630B"/>
    <w:rsid w:val="00D102B0"/>
    <w:rsid w:val="00DB06B8"/>
    <w:rsid w:val="00DB64C3"/>
    <w:rsid w:val="00E25608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19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03329-0E7A-495B-9F28-5FF7FC198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660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2018-03-01T11:44:00Z</dcterms:created>
  <dc:creator>nmarkovic</dc:creator>
  <cp:lastModifiedBy>Renata Valić</cp:lastModifiedBy>
  <cp:lastPrinted>2016-06-23T07:55:00Z</cp:lastPrinted>
  <dcterms:modified xmlns:xsi="http://www.w3.org/2001/XMLSchema-instance" xsi:type="dcterms:W3CDTF">2018-03-01T11:51:00Z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