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2a5b" w14:paraId="3e02a5b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32696A" w:rsidP="0032696A" w:rsidR="0032696A">
      <w:pPr>
        <w:jc w:val="right"/>
      </w:pPr>
      <w:r>
        <w:t>Posl. broj: 20 Sp-</w:t>
      </w:r>
      <w:r w:rsidR="000674EB">
        <w:t>61</w:t>
      </w:r>
      <w:r w:rsidR="00C633A3">
        <w:t>/</w:t>
      </w:r>
      <w:r w:rsidR="00FC2A7D">
        <w:t>201</w:t>
      </w:r>
      <w:r w:rsidR="00C633A3">
        <w:t>8-</w:t>
      </w:r>
      <w:r w:rsidR="006E74ED">
        <w:t>27</w:t>
      </w:r>
    </w:p>
    <w:p w:rsidRDefault="0032696A" w:rsidP="000E0B4E" w:rsidR="0032696A">
      <w:pPr>
        <w:pStyle w:val="Bezproreda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0674EB">
        <w:t xml:space="preserve">Divne Gunjević iz Zagreba, Hlebinski odvojak 3, OIB: 08452245293 </w:t>
      </w:r>
      <w:r w:rsidR="00CB739E">
        <w:t xml:space="preserve">za otvaranje postupka stečaja potrošača, </w:t>
      </w:r>
      <w:r>
        <w:t xml:space="preserve">nakon pripremnog ročišta održanog </w:t>
      </w:r>
      <w:r w:rsidR="000674EB">
        <w:t>22. siječnja</w:t>
      </w:r>
      <w:r w:rsidR="004658F8">
        <w:t xml:space="preserve"> 2019</w:t>
      </w:r>
      <w:r>
        <w:t xml:space="preserve">. u prisutnosti </w:t>
      </w:r>
      <w:r w:rsidR="00AA4A49">
        <w:t>potrošača</w:t>
      </w:r>
      <w:r w:rsidR="00C633A3">
        <w:t xml:space="preserve"> i </w:t>
      </w:r>
      <w:r w:rsidR="000674EB">
        <w:t>odsutnosti vjerovnika, 7</w:t>
      </w:r>
      <w:r w:rsidR="00C633A3">
        <w:t>. ožujka</w:t>
      </w:r>
      <w:r w:rsidR="002A58CD">
        <w:t xml:space="preserve"> 2019.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690461" w:rsidR="00690461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C633A3">
        <w:t xml:space="preserve">potrošačem </w:t>
      </w:r>
      <w:r w:rsidR="000674EB">
        <w:t>Divna Gunjević</w:t>
      </w:r>
      <w:r w:rsidR="000674EB" w:rsidRPr="000674EB">
        <w:t xml:space="preserve"> </w:t>
      </w:r>
      <w:r w:rsidR="000674EB">
        <w:t>iz Zagreba, Hlebinski odvojak 3, OIB: 08452245293.</w:t>
      </w:r>
    </w:p>
    <w:p w:rsidRDefault="000674EB" w:rsidP="007C4BCA" w:rsidR="000674EB">
      <w:pPr>
        <w:pStyle w:val="Odlomakpopisa"/>
        <w:ind w:left="1425"/>
        <w:jc w:val="both"/>
      </w:pPr>
    </w:p>
    <w:p w:rsidRDefault="009F38F9" w:rsidP="0032696A" w:rsidR="009F38F9">
      <w:pPr>
        <w:jc w:val="both"/>
      </w:pPr>
      <w:r>
        <w:t xml:space="preserve">Postupak stečaja potrošača otvoren je </w:t>
      </w:r>
      <w:r w:rsidR="000674EB">
        <w:t>7</w:t>
      </w:r>
      <w:r w:rsidR="00C633A3">
        <w:t>. ožujka</w:t>
      </w:r>
      <w:r w:rsidR="002A58CD">
        <w:t xml:space="preserve"> 2019</w:t>
      </w:r>
      <w:r>
        <w:t xml:space="preserve">.  godine u </w:t>
      </w:r>
      <w:r w:rsidR="00CB739E">
        <w:t>1</w:t>
      </w:r>
      <w:r w:rsidR="000A09B2">
        <w:t>3,3</w:t>
      </w:r>
      <w:r>
        <w:t>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32696A" w:rsidP="006E74ED" w:rsidR="006E74ED">
      <w:pPr>
        <w:pStyle w:val="Odlomakpopisa"/>
        <w:numPr>
          <w:ilvl w:val="0"/>
          <w:numId w:val="11"/>
        </w:numPr>
        <w:tabs>
          <w:tab w:pos="1418" w:val="left"/>
        </w:tabs>
        <w:ind w:hanging="2268" w:left="2977"/>
        <w:jc w:val="both"/>
      </w:pPr>
      <w:r>
        <w:t xml:space="preserve"> </w:t>
      </w:r>
      <w:r w:rsidR="009F38F9">
        <w:t>Z a k l</w:t>
      </w:r>
      <w:r>
        <w:t xml:space="preserve"> </w:t>
      </w:r>
      <w:r w:rsidR="009F38F9">
        <w:t>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C633A3">
        <w:t xml:space="preserve">potrošačem </w:t>
      </w:r>
      <w:r w:rsidR="006E74ED">
        <w:t>Divnom</w:t>
      </w:r>
    </w:p>
    <w:p w:rsidRDefault="006E74ED" w:rsidP="006E74ED" w:rsidR="00690461">
      <w:pPr>
        <w:tabs>
          <w:tab w:pos="1418" w:val="left"/>
        </w:tabs>
        <w:ind w:hanging="573" w:left="2133"/>
        <w:jc w:val="both"/>
      </w:pPr>
      <w:r>
        <w:t xml:space="preserve"> </w:t>
      </w:r>
      <w:r w:rsidR="000674EB">
        <w:t>Gunjević iz Zagreba</w:t>
      </w:r>
      <w:r w:rsidR="00C633A3">
        <w:t>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 xml:space="preserve">III. </w:t>
      </w:r>
      <w:r w:rsidR="0032696A">
        <w:t xml:space="preserve">      </w:t>
      </w:r>
      <w:r>
        <w:t>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 w:rsidR="00FC2A7D">
        <w:t xml:space="preserve">   P</w:t>
      </w:r>
      <w:r>
        <w:t>ovjerenikom se imenuje</w:t>
      </w:r>
      <w:r w:rsidR="0032696A">
        <w:t xml:space="preserve"> </w:t>
      </w:r>
      <w:r w:rsidR="008F1E56">
        <w:t>Filip Gradišek iz Zagreba,</w:t>
      </w:r>
      <w:r w:rsidR="00FC2A7D">
        <w:t xml:space="preserve"> Pavla Hatza 23, OIB: 65166985965.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2A58CD" w:rsidP="00620161" w:rsidR="009F38F9">
      <w:pPr>
        <w:ind w:firstLine="708"/>
        <w:jc w:val="both"/>
      </w:pPr>
      <w:r>
        <w:t>V. Nalaže se povjereniku otvaranje posebnog</w:t>
      </w:r>
      <w:r w:rsidR="009F38F9">
        <w:t xml:space="preserve"> transakcijsk</w:t>
      </w:r>
      <w:r>
        <w:t>og</w:t>
      </w:r>
      <w:r w:rsidR="009F38F9">
        <w:t xml:space="preserve">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</w:t>
      </w:r>
      <w:r w:rsidR="00104542">
        <w:t>4677,75</w:t>
      </w:r>
      <w:r w:rsidRPr="00CE2BB9">
        <w:t xml:space="preserve"> kn za </w:t>
      </w:r>
      <w:r w:rsidR="00885A4B">
        <w:t>201</w:t>
      </w:r>
      <w:r w:rsidR="00104542">
        <w:t>9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>Poziv za pripremno ročište u postupku stečaja potrošača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4658F8">
      <w:pPr>
        <w:jc w:val="both"/>
      </w:pPr>
      <w:r>
        <w:tab/>
      </w:r>
      <w:r w:rsidR="004C5C28">
        <w:t xml:space="preserve">Vjerovnici </w:t>
      </w:r>
      <w:r w:rsidR="00C633A3">
        <w:t>se</w:t>
      </w:r>
      <w:r w:rsidR="000674EB">
        <w:t xml:space="preserve"> nisu očitovali na</w:t>
      </w:r>
      <w:r w:rsidR="00C633A3">
        <w:t xml:space="preserve"> pl</w:t>
      </w:r>
      <w:r w:rsidR="000674EB">
        <w:t>ana</w:t>
      </w:r>
      <w:r w:rsidR="00C633A3">
        <w:t xml:space="preserve"> ispunjenja.</w:t>
      </w:r>
    </w:p>
    <w:p w:rsidRDefault="009F38F9" w:rsidP="004C5C28" w:rsidR="005B696B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F70A27">
        <w:t xml:space="preserve">radi </w:t>
      </w:r>
      <w:r w:rsidR="004C5C28">
        <w:t xml:space="preserve">životnih okolnosti </w:t>
      </w:r>
      <w:r w:rsidR="000674EB">
        <w:t>uslijed slabog poslovanja ugostiteljskog objekta kojeg je kao obrtnik bila vlasnik te je zbog bolesti crijeva bila prisiljena otići u invalidsku mirovinu koje je iznosila 500,00 kuna u početku, dok je danas 1.320,00 kuna.</w:t>
      </w:r>
    </w:p>
    <w:p w:rsidRDefault="000674EB" w:rsidP="004C5C28" w:rsidR="000674EB">
      <w:pPr>
        <w:jc w:val="both"/>
      </w:pPr>
      <w:r>
        <w:tab/>
        <w:t>Obrt je poslovao loše jer je poslovni prostor u kojem se odvijalo poslovanje u bio vlažan pa je bila prisiljena investirati značajna sredstva u taj poslovni prostor, a što je obitelj dodatno financijski iscrpilo.</w:t>
      </w:r>
    </w:p>
    <w:p w:rsidRDefault="000674EB" w:rsidP="004C5C28" w:rsidR="000674EB">
      <w:pPr>
        <w:jc w:val="both"/>
      </w:pPr>
      <w:r>
        <w:tab/>
        <w:t>Svi dugovi vjerovnika Grada Zagreba odnose se na taj poslovni prostor kojeg je suvlasnik, uz bivšeg supruga, Grad Zagreb.</w:t>
      </w:r>
    </w:p>
    <w:p w:rsidRDefault="000674EB" w:rsidP="004C5C28" w:rsidR="000674EB">
      <w:pPr>
        <w:jc w:val="both"/>
      </w:pPr>
      <w:r>
        <w:tab/>
        <w:t>Obrt je 1999. zatvoren, a potrošač i dalje živi u nekretnini bivšeg supruga. Prima umirovljenički dodatak od Grada Zagreba u iznosu od 200,00 kuna i socijalnu pomoć u vidu paketa sa hranom.</w:t>
      </w:r>
    </w:p>
    <w:p w:rsidRDefault="000674EB" w:rsidP="004C5C28" w:rsidR="000674EB">
      <w:pPr>
        <w:jc w:val="both"/>
      </w:pPr>
      <w:r>
        <w:tab/>
        <w:t>Bavi se prikupljanjem plastične ambalaže i time povećava prihode kućanstva jer joj članovi obitelji radi njihove loše financijske situacije nisu u mogućnosti pomagati.</w:t>
      </w:r>
    </w:p>
    <w:p w:rsidRDefault="000674EB" w:rsidP="004C5C28" w:rsidR="000674EB">
      <w:pPr>
        <w:jc w:val="both"/>
      </w:pPr>
      <w:r>
        <w:tab/>
        <w:t>Režijski troškovi iznose joj oko 800,00 kuna mjesečno.</w:t>
      </w:r>
    </w:p>
    <w:p w:rsidRDefault="00C633A3" w:rsidP="000674EB" w:rsidR="004C5C28">
      <w:pPr>
        <w:jc w:val="both"/>
      </w:pPr>
      <w:r>
        <w:tab/>
      </w:r>
      <w:r w:rsidR="000674EB">
        <w:t>Jasno je da radi iznimno teške situacije ne može trošiti niti na luksuzna dobra i usluge jer imovinu ne posjeduje.</w:t>
      </w:r>
    </w:p>
    <w:p w:rsidRDefault="008741C2" w:rsidP="00F70A27" w:rsidR="00C4270F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F70A27">
        <w:t>šio na luksuzna dobra i da se radi o</w:t>
      </w:r>
      <w:r w:rsidR="004C5C28">
        <w:t xml:space="preserve"> vrlo</w:t>
      </w:r>
      <w:r w:rsidR="00F70A27">
        <w:t xml:space="preserve"> </w:t>
      </w:r>
      <w:r w:rsidR="008E2EA7">
        <w:t>teškoj financijskoj situaciji u obitelji potrošača za koju nije izgledno da bi mogao podmiriti redovito i bez ovog postupka, imajući u vidu troškove života i primanja potrošača.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 xml:space="preserve">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104542">
        <w:t>98/18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</w:t>
      </w:r>
      <w:r w:rsidR="00104542">
        <w:t>9</w:t>
      </w:r>
      <w:r>
        <w:t xml:space="preserve">. godinu iznosi </w:t>
      </w:r>
      <w:r w:rsidR="00104542">
        <w:t>6.237</w:t>
      </w:r>
      <w:r w:rsidR="007E6BEE">
        <w:t>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0674EB">
        <w:t>7</w:t>
      </w:r>
      <w:r w:rsidR="008E2EA7">
        <w:t>. ožujka</w:t>
      </w:r>
      <w:r w:rsidR="00950887">
        <w:t xml:space="preserve"> 2019</w:t>
      </w:r>
      <w:r w:rsidR="00C4270F">
        <w:t>.</w:t>
      </w:r>
    </w:p>
    <w:p w:rsidRDefault="009F38F9" w:rsidP="009566A2" w:rsidR="009F38F9">
      <w:pPr>
        <w:jc w:val="right"/>
      </w:pPr>
    </w:p>
    <w:p w:rsidRDefault="0032696A" w:rsidP="0032696A" w:rsidR="009F38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32696A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32696A" w:rsidP="0032696A" w:rsidR="0032696A">
      <w:pPr>
        <w:jc w:val="right"/>
      </w:pPr>
      <w:r>
        <w:t xml:space="preserve"> </w:t>
      </w:r>
      <w:r w:rsidR="000E0B4E" w:rsidRPr="00590FB7">
        <w:t xml:space="preserve"> </w:t>
      </w:r>
      <w:r>
        <w:t xml:space="preserve">Za točnost otpravka ovlašteni službenik: </w:t>
      </w:r>
    </w:p>
    <w:p w:rsidRDefault="0032696A" w:rsidP="0032696A" w:rsidR="003269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Ivana Golub</w:t>
      </w:r>
    </w:p>
    <w:sectPr w:rsidSect="00E42AC2" w:rsidR="0032696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80" w:rsidR="00503C80">
      <w:r>
        <w:separator/>
      </w:r>
    </w:p>
  </w:endnote>
  <w:endnote w:id="0" w:type="continuationSeparator">
    <w:p w:rsidRDefault="00503C80" w:rsidR="00503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80" w:rsidR="00503C80">
      <w:r>
        <w:separator/>
      </w:r>
    </w:p>
  </w:footnote>
  <w:footnote w:id="0" w:type="continuationSeparator">
    <w:p w:rsidRDefault="00503C80" w:rsidR="00503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B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32696A">
      <w:t>20 Sp-</w:t>
    </w:r>
    <w:r w:rsidR="006E74ED">
      <w:t>61/2018-27</w:t>
    </w:r>
  </w:p>
  <w:p w:rsidRDefault="009F38F9" w:rsidR="009F38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674EB"/>
    <w:rsid w:val="00073154"/>
    <w:rsid w:val="00073604"/>
    <w:rsid w:val="0009557A"/>
    <w:rsid w:val="000960E2"/>
    <w:rsid w:val="000A09B2"/>
    <w:rsid w:val="000C64E4"/>
    <w:rsid w:val="000D73C9"/>
    <w:rsid w:val="000E0B4E"/>
    <w:rsid w:val="00104542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768FA"/>
    <w:rsid w:val="00291EC0"/>
    <w:rsid w:val="002927C1"/>
    <w:rsid w:val="002A58CD"/>
    <w:rsid w:val="002C7D7F"/>
    <w:rsid w:val="002D55A1"/>
    <w:rsid w:val="002D74B3"/>
    <w:rsid w:val="002E77BF"/>
    <w:rsid w:val="00305CA6"/>
    <w:rsid w:val="0032696A"/>
    <w:rsid w:val="00344D8F"/>
    <w:rsid w:val="0037404C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23B93"/>
    <w:rsid w:val="004304FD"/>
    <w:rsid w:val="004326E4"/>
    <w:rsid w:val="00453C35"/>
    <w:rsid w:val="004658F8"/>
    <w:rsid w:val="004734CC"/>
    <w:rsid w:val="00491F66"/>
    <w:rsid w:val="004B4AF2"/>
    <w:rsid w:val="004C5C28"/>
    <w:rsid w:val="004E28E6"/>
    <w:rsid w:val="004F0676"/>
    <w:rsid w:val="00503C80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36848"/>
    <w:rsid w:val="00655471"/>
    <w:rsid w:val="006626FF"/>
    <w:rsid w:val="00690461"/>
    <w:rsid w:val="00691CFC"/>
    <w:rsid w:val="00695EDE"/>
    <w:rsid w:val="00696710"/>
    <w:rsid w:val="006B19D5"/>
    <w:rsid w:val="006D15E9"/>
    <w:rsid w:val="006E74ED"/>
    <w:rsid w:val="0070592B"/>
    <w:rsid w:val="00712752"/>
    <w:rsid w:val="0073326D"/>
    <w:rsid w:val="00752920"/>
    <w:rsid w:val="0076400B"/>
    <w:rsid w:val="00773FC7"/>
    <w:rsid w:val="00797981"/>
    <w:rsid w:val="007A26D3"/>
    <w:rsid w:val="007B0D22"/>
    <w:rsid w:val="007B0FEE"/>
    <w:rsid w:val="007C4BCA"/>
    <w:rsid w:val="007D3858"/>
    <w:rsid w:val="007E41D5"/>
    <w:rsid w:val="007E6BEE"/>
    <w:rsid w:val="007E7772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94831"/>
    <w:rsid w:val="008B6557"/>
    <w:rsid w:val="008B677C"/>
    <w:rsid w:val="008E2EA7"/>
    <w:rsid w:val="008F1E56"/>
    <w:rsid w:val="00913843"/>
    <w:rsid w:val="00924DF6"/>
    <w:rsid w:val="00927828"/>
    <w:rsid w:val="00932AA9"/>
    <w:rsid w:val="00940B50"/>
    <w:rsid w:val="00950887"/>
    <w:rsid w:val="00954CDA"/>
    <w:rsid w:val="009566A2"/>
    <w:rsid w:val="00962BA3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95E0A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633A3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07C9"/>
    <w:rsid w:val="00F5159D"/>
    <w:rsid w:val="00F540E1"/>
    <w:rsid w:val="00F54F16"/>
    <w:rsid w:val="00F5649F"/>
    <w:rsid w:val="00F70A27"/>
    <w:rsid w:val="00F727A7"/>
    <w:rsid w:val="00FA2CEE"/>
    <w:rsid w:val="00FC0FD8"/>
    <w:rsid w:val="00FC2A7D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Sp-61/2018-27</izvorni_sadrzaj>
    <derivirana_varijabla naziv="DomainObject.Oznaka_1">Sp-61/2018-27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Sp-61/2018</izvorni_sadrzaj>
    <derivirana_varijabla naziv="DomainObject.Predmet.OznakaBroj_1">Sp-61/2018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Divna Gunjević</izvorni_sadrzaj>
    <derivirana_varijabla naziv="DomainObject.Predmet.StrankaFormated_1">  Divna Gunjević</derivirana_varijabla>
  </DomainObject.Predmet.StrankaFormated>
  <DomainObject.Predmet.StrankaFormatedOIB>
    <izvorni_sadrzaj>  Divna Gunjević, OIB 08452245293</izvorni_sadrzaj>
    <derivirana_varijabla naziv="DomainObject.Predmet.StrankaFormatedOIB_1">  Divna Gunjević, OIB 08452245293</derivirana_varijabla>
  </DomainObject.Predmet.StrankaFormatedOIB>
  <DomainObject.Predmet.StrankaFormatedWithAdress>
    <izvorni_sadrzaj> Divna Gunjević, Hlebinski Odvojak 3, 10000 Zagreb</izvorni_sadrzaj>
    <derivirana_varijabla naziv="DomainObject.Predmet.StrankaFormatedWithAdress_1"> Divna Gunjević, Hlebinski Odvojak 3, 10000 Zagreb</derivirana_varijabla>
  </DomainObject.Predmet.StrankaFormatedWithAdress>
  <DomainObject.Predmet.StrankaFormatedWithAdressOIB>
    <izvorni_sadrzaj> Divna Gunjević, OIB 08452245293, Hlebinski Odvojak 3, 10000 Zagreb</izvorni_sadrzaj>
    <derivirana_varijabla naziv="DomainObject.Predmet.StrankaFormatedWithAdressOIB_1"> Divna Gunjević, OIB 08452245293, Hlebinski Odvojak 3, 10000 Zagreb</derivirana_varijabla>
  </DomainObject.Predmet.StrankaFormatedWithAdressOIB>
  <DomainObject.Predmet.StrankaWithAdress>
    <izvorni_sadrzaj>Divna Gunjević Hlebinski Odvojak 3,10000 Zagreb</izvorni_sadrzaj>
    <derivirana_varijabla naziv="DomainObject.Predmet.StrankaWithAdress_1">Divna Gunjević Hlebinski Odvojak 3,10000 Zagreb</derivirana_varijabla>
  </DomainObject.Predmet.StrankaWithAdress>
  <DomainObject.Predmet.StrankaWithAdressOIB>
    <izvorni_sadrzaj>Divna Gunjević, OIB 08452245293, Hlebinski Odvojak 3,10000 Zagreb</izvorni_sadrzaj>
    <derivirana_varijabla naziv="DomainObject.Predmet.StrankaWithAdressOIB_1">Divna Gunjević, OIB 08452245293, Hlebinski Odvojak 3,10000 Zagreb</derivirana_varijabla>
  </DomainObject.Predmet.StrankaWithAdressOIB>
  <DomainObject.Predmet.StrankaNazivFormated>
    <izvorni_sadrzaj>Divna Gunjević</izvorni_sadrzaj>
    <derivirana_varijabla naziv="DomainObject.Predmet.StrankaNazivFormated_1">Divna Gunjević</derivirana_varijabla>
  </DomainObject.Predmet.StrankaNazivFormated>
  <DomainObject.Predmet.StrankaNazivFormatedOIB>
    <izvorni_sadrzaj>Divna Gunjević, OIB 08452245293</izvorni_sadrzaj>
    <derivirana_varijabla naziv="DomainObject.Predmet.StrankaNazivFormatedOIB_1">Divna Gunjević, OIB 08452245293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Divna Gunjević</item>
    </izvorni_sadrzaj>
    <derivirana_varijabla naziv="DomainObject.Predmet.StrankaListFormated_1">
      <item>Divna Gunjević</item>
    </derivirana_varijabla>
  </DomainObject.Predmet.StrankaListFormated>
  <DomainObject.Predmet.StrankaListFormatedOIB>
    <izvorni_sadrzaj>
      <item>Divna Gunjević, OIB 08452245293</item>
    </izvorni_sadrzaj>
    <derivirana_varijabla naziv="DomainObject.Predmet.StrankaListFormatedOIB_1">
      <item>Divna Gunjević, OIB 08452245293</item>
    </derivirana_varijabla>
  </DomainObject.Predmet.StrankaListFormatedOIB>
  <DomainObject.Predmet.StrankaListFormatedWithAdress>
    <izvorni_sadrzaj>
      <item>Divna Gunjević, Hlebinski Odvojak 3, 10000 Zagreb</item>
    </izvorni_sadrzaj>
    <derivirana_varijabla naziv="DomainObject.Predmet.StrankaListFormatedWithAdress_1">
      <item>Divna Gunjević, Hlebinski Odvojak 3, 10000 Zagreb</item>
    </derivirana_varijabla>
  </DomainObject.Predmet.StrankaListFormatedWithAdress>
  <DomainObject.Predmet.StrankaListFormatedWithAdressOIB>
    <izvorni_sadrzaj>
      <item>Divna Gunjević, OIB 08452245293, Hlebinski Odvojak 3, 10000 Zagreb</item>
    </izvorni_sadrzaj>
    <derivirana_varijabla naziv="DomainObject.Predmet.StrankaListFormatedWithAdressOIB_1">
      <item>Divna Gunjević, OIB 08452245293, Hlebinski Odvojak 3, 10000 Zagreb</item>
    </derivirana_varijabla>
  </DomainObject.Predmet.StrankaListFormatedWithAdressOIB>
  <DomainObject.Predmet.StrankaListNazivFormated>
    <izvorni_sadrzaj>
      <item>Divna Gunjević</item>
    </izvorni_sadrzaj>
    <derivirana_varijabla naziv="DomainObject.Predmet.StrankaListNazivFormated_1">
      <item>Divna Gunjević</item>
    </derivirana_varijabla>
  </DomainObject.Predmet.StrankaListNazivFormated>
  <DomainObject.Predmet.StrankaListNazivFormatedOIB>
    <izvorni_sadrzaj>
      <item>Divna Gunjević, OIB 08452245293</item>
    </izvorni_sadrzaj>
    <derivirana_varijabla naziv="DomainObject.Predmet.StrankaListNazivFormatedOIB_1">
      <item>Divna Gunjević, OIB 08452245293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ZAGREB</item>
      <item>Financijska agencija</item>
    </izvorni_sadrzaj>
    <derivirana_varijabla naziv="DomainObject.Predmet.OstaliListFormated_1">
      <item>GRAD ZAGREB</item>
      <item>Financijska agencija</item>
    </derivirana_varijabla>
  </DomainObject.Predmet.OstaliListFormated>
  <DomainObject.Predmet.OstaliListFormatedOIB>
    <izvorni_sadrzaj>
      <item>GRAD ZAGREB, OIB 61817894937</item>
      <item>Financijska agencija, OIB 85821130368</item>
    </izvorni_sadrzaj>
    <derivirana_varijabla naziv="DomainObject.Predmet.OstaliListFormatedOIB_1">
      <item>GRAD ZAGREB, OIB 61817894937</item>
      <item>Financijska agencija, OIB 85821130368</item>
    </derivirana_varijabla>
  </DomainObject.Predmet.OstaliListFormatedOIB>
  <DomainObject.Predmet.OstaliListFormatedWithAdress>
    <izvorni_sadrzaj>
      <item>GRAD ZAGREB, Trg Stjepana Radića 1, 10000 Zagreb</item>
      <item>Financijska agencija, Ulica grada Vukovara 70, 10000 Zagreb</item>
    </izvorni_sadrzaj>
    <derivirana_varijabla naziv="DomainObject.Predmet.OstaliListFormatedWithAdress_1">
      <item>GRAD ZAGREB, Trg Stjepana Radića 1, 10000 Zagreb</item>
      <item>Financijska agencija, Ulica grada Vukovara 70, 10000 Zagreb</item>
    </derivirana_varijabla>
  </DomainObject.Predmet.OstaliListFormatedWithAdress>
  <DomainObject.Predmet.OstaliListFormatedWithAdressOIB>
    <izvorni_sadrzaj>
      <item>GRAD ZAGREB, OIB 61817894937, Trg Stjepana Radića 1, 10000 Zagreb</item>
      <item>Financijska agencija, OIB 85821130368, Ulica grada Vukovara 70, 10000 Zagreb</item>
    </izvorni_sadrzaj>
    <derivirana_varijabla naziv="DomainObject.Predmet.OstaliListFormatedWithAdressOIB_1">
      <item>GRAD ZAGREB, OIB 61817894937, Trg Stjepana Radića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GRAD ZAGREB</item>
      <item>Financijska agencija</item>
    </izvorni_sadrzaj>
    <derivirana_varijabla naziv="DomainObject.Predmet.OstaliListNazivFormated_1">
      <item>GRAD ZAGREB</item>
      <item>Financijska agencija</item>
    </derivirana_varijabla>
  </DomainObject.Predmet.OstaliListNazivFormated>
  <DomainObject.Predmet.OstaliListNazivFormatedOIB>
    <izvorni_sadrzaj>
      <item>GRAD ZAGREB, OIB 61817894937</item>
      <item>Financijska agencija, OIB 85821130368</item>
    </izvorni_sadrzaj>
    <derivirana_varijabla naziv="DomainObject.Predmet.OstaliListNazivFormatedOIB_1">
      <item>GRAD ZAGREB, OIB 61817894937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Sp-61/2018-27</izvorni_sadrzaj>
    <derivirana_varijabla naziv="DomainObject.PoslovniBrojDokumenta_1">Sp-61/2018-27</derivirana_varijabla>
  </DomainObject.PoslovniBrojDokumenta>
  <DomainObject.Predmet.StrankaIDrugi>
    <izvorni_sadrzaj>Divna Gunjević</izvorni_sadrzaj>
    <derivirana_varijabla naziv="DomainObject.Predmet.StrankaIDrugi_1">Divna Gunjević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Divna Gunjević, OIB 08452245293, Hlebinski Odvojak 3, 10000 Zagreb</izvorni_sadrzaj>
    <derivirana_varijabla naziv="DomainObject.Predmet.StrankaIDrugiAdressOIB_1">Divna Gunjević, OIB 08452245293, Hlebinski Odvojak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2019.</izvorni_sadrzaj>
    <derivirana_varijabla naziv="DomainObject.Predmet.OdlukaRjesenje.DatumDonosenjaOdluke_1">7.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Sp-61/2018-27</izvorni_sadrzaj>
    <derivirana_varijabla naziv="DomainObject.Predmet.OdlukaRjesenje.Oznaka_1">Sp-61/2018-27</derivirana_varijabla>
  </DomainObject.Predmet.OdlukaRjesenje.Oznaka>
  <DomainObject.Predmet.SudioniciListNaziv>
    <izvorni_sadrzaj>
      <item>Divna Gunjević</item>
      <item>GRAD ZAGREB</item>
      <item>Financijska agencija</item>
    </izvorni_sadrzaj>
    <derivirana_varijabla naziv="DomainObject.Predmet.SudioniciListNaziv_1">
      <item>Divna Gunjević</item>
      <item>GRAD ZAGREB</item>
      <item>Financijska agencija</item>
    </derivirana_varijabla>
  </DomainObject.Predmet.SudioniciListNaziv>
  <DomainObject.Predmet.SudioniciListAdressOIB>
    <izvorni_sadrzaj>
      <item>Divna Gunjević, OIB 08452245293, Hlebinski Odvojak 3,10000 Zagreb</item>
      <item>GRAD ZAGREB, OIB 61817894937, Trg Stjepana Radića 1,10000 Zagreb</item>
      <item>Financijska agencija, OIB 85821130368, Ulica grada Vukovara 70,10000 Zagreb</item>
    </izvorni_sadrzaj>
    <derivirana_varijabla naziv="DomainObject.Predmet.SudioniciListAdressOIB_1">
      <item>Divna Gunjević, OIB 08452245293, Hlebinski Odvojak 3,10000 Zagreb</item>
      <item>GRAD ZAGREB, OIB 61817894937, Trg Stjepana Radića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08452245293</item>
      <item>, OIB 61817894937</item>
      <item>, OIB 85821130368</item>
    </izvorni_sadrzaj>
    <derivirana_varijabla naziv="DomainObject.Predmet.SudioniciListNazivOIB_1">
      <item>, OIB 08452245293</item>
      <item>, OIB 61817894937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Sp-61/2018-20</izvorni_sadrzaj>
    <derivirana_varijabla naziv="DomainObject.PredzadnjaOdlukaIzPredmeta.Oznaka_1">Sp-61/2018-20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1166</properties:Words>
  <properties:Characters>6248</properties:Characters>
  <properties:Lines>141</properties:Lines>
  <properties:Paragraphs>57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2019-03-07T12:08:00Z</dcterms:created>
  <dc:creator>RH - TDU</dc:creator>
  <cp:lastModifiedBy>Ivana Golub</cp:lastModifiedBy>
  <cp:lastPrinted>2019-03-07T12:23:00Z</cp:lastPrinted>
  <dcterms:modified xmlns:xsi="http://www.w3.org/2001/XMLSchema-instance" xsi:type="dcterms:W3CDTF">2019-03-07T12:24:00Z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Sp-61/2018-27 / Odluka - Rješenje o otvaranju i zaključenju postupka stečaja potrošača (sp.61.18.otvaranje.zatvaranje.zatvaranje)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