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6c925" w14:paraId="296c92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9C6F6E" w:rsidR="009C6F6E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9C6F6E" w:rsidR="00325398"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9C6F6E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C6F6E" w:rsidR="00ED6AA8" w:rsidRPr="006B1BD7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9C6F6E">
        <w:t>Trgovački sud u</w:t>
      </w:r>
      <w:r>
        <w:t xml:space="preserve"> Z</w:t>
      </w:r>
      <w:r w:rsidR="009C6F6E">
        <w:t>agrebu</w:t>
      </w:r>
      <w:r>
        <w:t>, u skraćenom stečajnom postupku</w:t>
      </w:r>
      <w:r w:rsidR="008155EE">
        <w:t xml:space="preserve"> pod poslovnim br</w:t>
      </w:r>
      <w:r w:rsidR="008155EE" w:rsidRPr="006B1BD7">
        <w:t>ojem St-</w:t>
      </w:r>
      <w:r w:rsidR="006B1BD7" w:rsidRPr="006B1BD7">
        <w:t>1</w:t>
      </w:r>
      <w:r w:rsidR="00635453">
        <w:t>130</w:t>
      </w:r>
      <w:r w:rsidR="008155EE" w:rsidRPr="006B1BD7">
        <w:t>/15</w:t>
      </w:r>
      <w:r w:rsidR="001F6933" w:rsidRPr="006B1BD7">
        <w:t>,</w:t>
      </w:r>
      <w:r w:rsidRPr="006B1BD7">
        <w:t xml:space="preserve"> temeljem odredbe članka </w:t>
      </w:r>
      <w:r w:rsidR="00AC4528" w:rsidRPr="006B1BD7">
        <w:t>430.</w:t>
      </w:r>
      <w:r w:rsidRPr="006B1BD7">
        <w:t xml:space="preserve"> Stečajnog zakona</w:t>
      </w:r>
      <w:r w:rsidR="008155EE" w:rsidRPr="006B1BD7">
        <w:t xml:space="preserve"> </w:t>
      </w:r>
      <w:r w:rsidR="00A72573" w:rsidRPr="006B1BD7">
        <w:t>(“Narodne novine” broj 71/15, dalje: SZ</w:t>
      </w:r>
      <w:r w:rsidRPr="006B1BD7">
        <w:t>)</w:t>
      </w:r>
      <w:r w:rsidR="008155EE" w:rsidRPr="006B1BD7">
        <w:t>,</w:t>
      </w:r>
      <w:r w:rsidRPr="006B1BD7">
        <w:t xml:space="preserve"> dana </w:t>
      </w:r>
      <w:r w:rsidR="00F8310C" w:rsidRPr="006B1BD7">
        <w:t>5</w:t>
      </w:r>
      <w:r w:rsidR="00AC4528" w:rsidRPr="006B1BD7">
        <w:t>.</w:t>
      </w:r>
      <w:r w:rsidR="00F8310C" w:rsidRPr="006B1BD7">
        <w:t xml:space="preserve"> studenog </w:t>
      </w:r>
      <w:r w:rsidR="00590AEF" w:rsidRPr="006B1BD7">
        <w:t>2015.</w:t>
      </w:r>
      <w:r w:rsidRPr="006B1BD7">
        <w:t>,</w:t>
      </w:r>
      <w:r w:rsidR="00F034D3" w:rsidRPr="006B1BD7">
        <w:t xml:space="preserve"> </w:t>
      </w:r>
      <w:r w:rsidRPr="006B1BD7">
        <w:t>objavljuje</w:t>
      </w:r>
      <w:r w:rsidR="008155EE" w:rsidRPr="006B1BD7">
        <w:t>:</w:t>
      </w:r>
    </w:p>
    <w:p w:rsidRDefault="00325398" w:rsidP="00325398" w:rsidR="00325398" w:rsidRPr="006B1BD7">
      <w:pPr>
        <w:jc w:val="center"/>
        <w:rPr>
          <w:b/>
        </w:rPr>
      </w:pPr>
      <w:r w:rsidRPr="006B1BD7">
        <w:rPr>
          <w:b/>
        </w:rPr>
        <w:t>O G L A S</w:t>
      </w:r>
    </w:p>
    <w:p w:rsidRDefault="00325398" w:rsidP="00325398" w:rsidR="00325398" w:rsidRPr="006B1BD7">
      <w:pPr>
        <w:rPr>
          <w:b/>
        </w:rPr>
      </w:pPr>
    </w:p>
    <w:p w:rsidRDefault="00822950" w:rsidP="00822950" w:rsidR="00D66226" w:rsidRPr="006B1BD7">
      <w:r w:rsidRPr="006B1BD7">
        <w:t xml:space="preserve">I </w:t>
      </w:r>
      <w:r w:rsidR="009C6F6E" w:rsidRPr="006B1BD7">
        <w:tab/>
      </w:r>
      <w:r w:rsidR="008155EE" w:rsidRPr="006B1BD7">
        <w:t>Z</w:t>
      </w:r>
      <w:r w:rsidR="00D66226" w:rsidRPr="006B1BD7">
        <w:t xml:space="preserve">a </w:t>
      </w:r>
      <w:r w:rsidR="00AC4528" w:rsidRPr="006B1BD7">
        <w:t>dužnik</w:t>
      </w:r>
      <w:r w:rsidRPr="006B1BD7">
        <w:t xml:space="preserve">a </w:t>
      </w:r>
      <w:r w:rsidR="00584532">
        <w:t>UDRUGA RATNOG FILMA</w:t>
      </w:r>
      <w:r w:rsidR="006B1BD7" w:rsidRPr="006B1BD7">
        <w:t xml:space="preserve">, Zagreb, </w:t>
      </w:r>
      <w:r w:rsidR="00584532">
        <w:t>Liješče 58</w:t>
      </w:r>
      <w:r w:rsidR="006B1BD7" w:rsidRPr="006B1BD7">
        <w:t xml:space="preserve">, OIB: </w:t>
      </w:r>
      <w:r w:rsidR="00584532">
        <w:t>04108756259</w:t>
      </w:r>
      <w:r w:rsidR="006B1BD7" w:rsidRPr="006B1BD7">
        <w:t>.</w:t>
      </w:r>
    </w:p>
    <w:p w:rsidRDefault="00D01B78" w:rsidP="00D01B78" w:rsidR="00D01B78" w:rsidRPr="006B1BD7">
      <w:pPr>
        <w:pStyle w:val="Odlomakpopisa"/>
        <w:ind w:left="1428"/>
      </w:pPr>
    </w:p>
    <w:p w:rsidRDefault="009C6F6E" w:rsidP="00822950" w:rsidR="00AC4528" w:rsidRPr="006B1BD7">
      <w:r w:rsidRPr="006B1BD7">
        <w:t>II</w:t>
      </w:r>
      <w:r w:rsidRPr="006B1BD7">
        <w:tab/>
      </w:r>
      <w:r w:rsidR="00AC4528" w:rsidRPr="006B1BD7">
        <w:t>Iznos duga evidentiran na temelju neizvršenih osnova za plaćanje</w:t>
      </w:r>
      <w:r w:rsidR="00822950" w:rsidRPr="006B1BD7">
        <w:t xml:space="preserve"> je </w:t>
      </w:r>
      <w:r w:rsidR="00584532">
        <w:t>20.105,52</w:t>
      </w:r>
      <w:r w:rsidR="00822950" w:rsidRPr="006B1BD7">
        <w:t xml:space="preserve"> </w:t>
      </w:r>
      <w:r w:rsidR="00F8310C" w:rsidRPr="006B1BD7">
        <w:t xml:space="preserve"> </w:t>
      </w:r>
      <w:r w:rsidR="00AC4528" w:rsidRPr="006B1BD7">
        <w:t>kn</w:t>
      </w:r>
      <w:r w:rsidR="005F4627" w:rsidRPr="006B1BD7">
        <w:t>.</w:t>
      </w:r>
    </w:p>
    <w:p w:rsidRDefault="00AC4528" w:rsidP="00AC4528" w:rsidR="00AC4528" w:rsidRPr="006B1BD7">
      <w:pPr>
        <w:ind w:left="360"/>
      </w:pPr>
      <w:r w:rsidRPr="006B1BD7">
        <w:t xml:space="preserve"> </w:t>
      </w:r>
    </w:p>
    <w:p w:rsidRDefault="009C6F6E" w:rsidP="009C6F6E" w:rsidR="00D66226" w:rsidRPr="006B1BD7">
      <w:pPr>
        <w:jc w:val="both"/>
      </w:pPr>
      <w:r w:rsidRPr="006B1BD7">
        <w:t>III</w:t>
      </w:r>
      <w:r w:rsidRPr="006B1BD7">
        <w:tab/>
      </w:r>
      <w:r w:rsidR="00D66226" w:rsidRPr="006B1BD7">
        <w:t>Pozivaju se osobe ovlaštene za zastupanje dužnika po zakonu u roku</w:t>
      </w:r>
      <w:r w:rsidR="00413F4C" w:rsidRPr="006B1BD7">
        <w:t xml:space="preserve"> </w:t>
      </w:r>
      <w:r w:rsidR="00D66226" w:rsidRPr="006B1BD7">
        <w:t>15 dana od dana objave oglasa</w:t>
      </w:r>
      <w:r w:rsidR="00413F4C" w:rsidRPr="006B1BD7">
        <w:t>, pozivom na gornji broj spisa,</w:t>
      </w:r>
      <w:r w:rsidR="00D66226" w:rsidRPr="006B1BD7">
        <w:t xml:space="preserve"> podnijeti sudu javnobilježnički ovjerovljen popis imovine i obveza na propisanom obrascu</w:t>
      </w:r>
      <w:r w:rsidR="005F4627" w:rsidRPr="006B1BD7">
        <w:t>.</w:t>
      </w:r>
    </w:p>
    <w:p w:rsidRDefault="00D01B78" w:rsidP="00D66226" w:rsidR="00D01B78">
      <w:pPr>
        <w:ind w:firstLine="720"/>
        <w:jc w:val="both"/>
      </w:pPr>
    </w:p>
    <w:p w:rsidRDefault="009C6F6E" w:rsidP="009C6F6E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262CA3" w:rsidP="009C6F6E" w:rsidR="001F6933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9C6F6E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9C6F6E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8310C">
        <w:t>5</w:t>
      </w:r>
      <w:r w:rsidR="008155EE">
        <w:t>.</w:t>
      </w:r>
      <w:r w:rsidR="00F8310C">
        <w:t xml:space="preserve"> studenog </w:t>
      </w:r>
      <w:r w:rsidR="00590AEF">
        <w:t>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F8310C">
      <w:pPr>
        <w:jc w:val="right"/>
      </w:pPr>
      <w:r>
        <w:t xml:space="preserve">     </w:t>
      </w:r>
      <w:r w:rsidR="00F8310C">
        <w:t>Nikolina Dorić Hadžisejdić</w:t>
      </w:r>
    </w:p>
    <w:p w:rsidRDefault="00F8310C" w:rsidP="00572798" w:rsidR="00F8310C">
      <w:pPr>
        <w:jc w:val="right"/>
      </w:pPr>
    </w:p>
    <w:p w:rsidRDefault="00F8310C" w:rsidP="00F8310C" w:rsidR="00572798">
      <w:r>
        <w:t>DNA:</w:t>
      </w:r>
      <w:r w:rsidR="00572798">
        <w:t xml:space="preserve"> </w:t>
      </w:r>
    </w:p>
    <w:p w:rsidRDefault="00F8310C" w:rsidP="00F8310C" w:rsidR="00F8310C">
      <w:r>
        <w:t>e- oglasna ploća 45 dana</w:t>
      </w:r>
    </w:p>
    <w:sectPr w:rsidSect="00ED6AA8" w:rsidR="00F8310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2CDC" w:rsidR="00AB2CDC">
      <w:r>
        <w:separator/>
      </w:r>
    </w:p>
  </w:endnote>
  <w:endnote w:id="0" w:type="continuationSeparator">
    <w:p w:rsidRDefault="00AB2CDC" w:rsidR="00AB2C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2CDC" w:rsidR="00AB2CDC">
      <w:r>
        <w:separator/>
      </w:r>
    </w:p>
  </w:footnote>
  <w:footnote w:id="0" w:type="continuationSeparator">
    <w:p w:rsidRDefault="00AB2CDC" w:rsidR="00AB2C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84532"/>
    <w:rsid w:val="00590AEF"/>
    <w:rsid w:val="00591994"/>
    <w:rsid w:val="005A0039"/>
    <w:rsid w:val="005D476D"/>
    <w:rsid w:val="005E4AB8"/>
    <w:rsid w:val="005F0073"/>
    <w:rsid w:val="005F4627"/>
    <w:rsid w:val="00627F6A"/>
    <w:rsid w:val="00635453"/>
    <w:rsid w:val="00657B8E"/>
    <w:rsid w:val="006B1BD7"/>
    <w:rsid w:val="006F2523"/>
    <w:rsid w:val="00717911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6F6E"/>
    <w:rsid w:val="00A53E1F"/>
    <w:rsid w:val="00A71431"/>
    <w:rsid w:val="00A72573"/>
    <w:rsid w:val="00A9745A"/>
    <w:rsid w:val="00AB2CDC"/>
    <w:rsid w:val="00AC4528"/>
    <w:rsid w:val="00AD027A"/>
    <w:rsid w:val="00B82F18"/>
    <w:rsid w:val="00C836B9"/>
    <w:rsid w:val="00C958E9"/>
    <w:rsid w:val="00CE7362"/>
    <w:rsid w:val="00D01B78"/>
    <w:rsid w:val="00D66226"/>
    <w:rsid w:val="00EC3302"/>
    <w:rsid w:val="00ED6AA8"/>
    <w:rsid w:val="00F034D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74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74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4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4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4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74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74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4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4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4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St-1130/2015-2</izvorni_sadrzaj>
    <derivirana_varijabla naziv="DomainObject.Oznaka_1">St-1130/2015-2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1130</izvorni_sadrzaj>
    <derivirana_varijabla naziv="DomainObject.Predmet.Broj_1">1130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St-1130/2015</izvorni_sadrzaj>
    <derivirana_varijabla naziv="DomainObject.Predmet.OznakaBroj_1">St-1130/2015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RATNOG FILMA</izvorni_sadrzaj>
    <derivirana_varijabla naziv="DomainObject.Predmet.ProtustrankaFormated_1">  UDRUGA RATNOG FILMA</derivirana_varijabla>
  </DomainObject.Predmet.ProtustrankaFormated>
  <DomainObject.Predmet.ProtustrankaFormatedOIB>
    <izvorni_sadrzaj>  UDRUGA RATNOG FILMA, OIB 04108756259</izvorni_sadrzaj>
    <derivirana_varijabla naziv="DomainObject.Predmet.ProtustrankaFormatedOIB_1">  UDRUGA RATNOG FILMA, OIB 04108756259</derivirana_varijabla>
  </DomainObject.Predmet.ProtustrankaFormatedOIB>
  <DomainObject.Predmet.ProtustrankaFormatedWithAdress>
    <izvorni_sadrzaj> UDRUGA RATNOG FILMA, Liješće 58, 10000 Zagreb</izvorni_sadrzaj>
    <derivirana_varijabla naziv="DomainObject.Predmet.ProtustrankaFormatedWithAdress_1"> UDRUGA RATNOG FILMA, Liješće 58, 10000 Zagreb</derivirana_varijabla>
  </DomainObject.Predmet.ProtustrankaFormatedWithAdress>
  <DomainObject.Predmet.ProtustrankaFormatedWithAdressOIB>
    <izvorni_sadrzaj> UDRUGA RATNOG FILMA, OIB 04108756259, Liješće 58, 10000 Zagreb</izvorni_sadrzaj>
    <derivirana_varijabla naziv="DomainObject.Predmet.ProtustrankaFormatedWithAdressOIB_1"> UDRUGA RATNOG FILMA, OIB 04108756259, Liješće 58, 10000 Zagreb</derivirana_varijabla>
  </DomainObject.Predmet.ProtustrankaFormatedWithAdressOIB>
  <DomainObject.Predmet.ProtustrankaWithAdress>
    <izvorni_sadrzaj>UDRUGA RATNOG FILMA Liješće 58, 10000 Zagreb</izvorni_sadrzaj>
    <derivirana_varijabla naziv="DomainObject.Predmet.ProtustrankaWithAdress_1">UDRUGA RATNOG FILMA Liješće 58, 10000 Zagreb</derivirana_varijabla>
  </DomainObject.Predmet.ProtustrankaWithAdress>
  <DomainObject.Predmet.ProtustrankaWithAdressOIB>
    <izvorni_sadrzaj>UDRUGA RATNOG FILMA, OIB 04108756259, Liješće 58, 10000 Zagreb</izvorni_sadrzaj>
    <derivirana_varijabla naziv="DomainObject.Predmet.ProtustrankaWithAdressOIB_1">UDRUGA RATNOG FILMA, OIB 04108756259, Liješće 58, 10000 Zagreb</derivirana_varijabla>
  </DomainObject.Predmet.ProtustrankaWithAdressOIB>
  <DomainObject.Predmet.ProtustrankaNazivFormated>
    <izvorni_sadrzaj>UDRUGA RATNOG FILMA</izvorni_sadrzaj>
    <derivirana_varijabla naziv="DomainObject.Predmet.ProtustrankaNazivFormated_1">UDRUGA RATNOG FILMA</derivirana_varijabla>
  </DomainObject.Predmet.ProtustrankaNazivFormated>
  <DomainObject.Predmet.ProtustrankaNazivFormatedOIB>
    <izvorni_sadrzaj>UDRUGA RATNOG FILMA, OIB 04108756259</izvorni_sadrzaj>
    <derivirana_varijabla naziv="DomainObject.Predmet.ProtustrankaNazivFormatedOIB_1">UDRUGA RATNOG FILMA, OIB 04108756259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Regioanlni centar Zagreb</izvorni_sadrzaj>
    <derivirana_varijabla naziv="DomainObject.Predmet.StrankaFormated_1">  FINA Regioanlni centar Zagreb</derivirana_varijabla>
  </DomainObject.Predmet.StrankaFormated>
  <DomainObject.Predmet.StrankaFormatedOIB>
    <izvorni_sadrzaj>  FINA Regioanlni centar Zagreb, OIB 85821130368</izvorni_sadrzaj>
    <derivirana_varijabla naziv="DomainObject.Predmet.StrankaFormatedOIB_1">  FINA Regioanlni centar Zagreb, OIB 85821130368</derivirana_varijabla>
  </DomainObject.Predmet.StrankaFormatedOIB>
  <DomainObject.Predmet.StrankaFormatedWithAdress>
    <izvorni_sadrzaj> FINA Regioanlni centar Zagreb, Trg Svibanjskih žrtava 1995. 1, 10000 Zagreb</izvorni_sadrzaj>
    <derivirana_varijabla naziv="DomainObject.Predmet.StrankaFormatedWithAdress_1"> FINA Regioanlni centar Zagreb, Trg Svibanjskih žrtava 1995. 1, 10000 Zagreb</derivirana_varijabla>
  </DomainObject.Predmet.StrankaFormatedWithAdress>
  <DomainObject.Predmet.StrankaFormatedWithAdressOIB>
    <izvorni_sadrzaj> FINA Regioanlni centar Zagreb, OIB 85821130368, Trg Svibanjskih žrtava 1995. 1, 10000 Zagreb</izvorni_sadrzaj>
    <derivirana_varijabla naziv="DomainObject.Predmet.StrankaFormatedWithAdressOIB_1"> FINA Regioanlni centar Zagreb, OIB 85821130368, Trg Svibanjskih žrtava 1995. 1, 10000 Zagreb</derivirana_varijabla>
  </DomainObject.Predmet.StrankaFormatedWithAdressOIB>
  <DomainObject.Predmet.StrankaWithAdress>
    <izvorni_sadrzaj>FINA Regioanlni centar Zagreb Trg Svibanjskih žrtava 1995. 1,10000 Zagreb</izvorni_sadrzaj>
    <derivirana_varijabla naziv="DomainObject.Predmet.StrankaWithAdress_1">FINA Regioanlni centar Zagreb Trg Svibanjskih žrtava 1995. 1,10000 Zagreb</derivirana_varijabla>
  </DomainObject.Predmet.StrankaWithAdress>
  <DomainObject.Predmet.StrankaWithAdressOIB>
    <izvorni_sadrzaj>FINA Regioanlni centar Zagreb, OIB 85821130368, Trg Svibanjskih žrtava 1995. 1,10000 Zagreb</izvorni_sadrzaj>
    <derivirana_varijabla naziv="DomainObject.Predmet.StrankaWithAdressOIB_1">FINA Regioanlni centar Zagreb, OIB 85821130368, Trg Svibanjskih žrtava 1995. 1,10000 Zagreb</derivirana_varijabla>
  </DomainObject.Predmet.StrankaWithAdressOIB>
  <DomainObject.Predmet.StrankaNazivFormated>
    <izvorni_sadrzaj>FINA Regioanlni centar Zagreb</izvorni_sadrzaj>
    <derivirana_varijabla naziv="DomainObject.Predmet.StrankaNazivFormated_1">FINA Regioanlni centar Zagreb</derivirana_varijabla>
  </DomainObject.Predmet.StrankaNazivFormated>
  <DomainObject.Predmet.StrankaNazivFormatedOIB>
    <izvorni_sadrzaj>FINA Regioanlni centar Zagreb, OIB 85821130368</izvorni_sadrzaj>
    <derivirana_varijabla naziv="DomainObject.Predmet.StrankaNazivFormatedOIB_1">FINA Regioanlni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Regioanlni centar Zagreb</item>
    </izvorni_sadrzaj>
    <derivirana_varijabla naziv="DomainObject.Predmet.StrankaListFormated_1">
      <item>FINA Regioanlni centar Zagreb</item>
    </derivirana_varijabla>
  </DomainObject.Predmet.StrankaListFormated>
  <DomainObject.Predmet.StrankaListFormatedOIB>
    <izvorni_sadrzaj>
      <item>FINA Regioanlni centar Zagreb, OIB 85821130368</item>
    </izvorni_sadrzaj>
    <derivirana_varijabla naziv="DomainObject.Predmet.StrankaListFormatedOIB_1">
      <item>FINA Regioanlni centar Zagreb, OIB 85821130368</item>
    </derivirana_varijabla>
  </DomainObject.Predmet.StrankaListFormatedOIB>
  <DomainObject.Predmet.StrankaListFormatedWithAdress>
    <izvorni_sadrzaj>
      <item>FINA Regioanlni centar Zagreb, Trg Svibanjskih žrtava 1995. 1, 10000 Zagreb</item>
    </izvorni_sadrzaj>
    <derivirana_varijabla naziv="DomainObject.Predmet.StrankaListFormatedWithAdress_1">
      <item>FINA Regioanlni centar Zagreb, Trg Svibanjskih žrtava 1995. 1, 10000 Zagreb</item>
    </derivirana_varijabla>
  </DomainObject.Predmet.StrankaListFormatedWithAdress>
  <DomainObject.Predmet.StrankaListFormatedWithAdressOIB>
    <izvorni_sadrzaj>
      <item>FINA Regioanlni centar Zagreb, OIB 85821130368, Trg Svibanjskih žrtava 1995. 1, 10000 Zagreb</item>
    </izvorni_sadrzaj>
    <derivirana_varijabla naziv="DomainObject.Predmet.StrankaListFormatedWithAdressOIB_1">
      <item>FINA Regioanlni centar Zagreb, OIB 85821130368, Trg Svibanjskih žrtava 1995. 1, 10000 Zagreb</item>
    </derivirana_varijabla>
  </DomainObject.Predmet.StrankaListFormatedWithAdressOIB>
  <DomainObject.Predmet.StrankaListNazivFormated>
    <izvorni_sadrzaj>
      <item>FINA Regioanlni centar Zagreb</item>
    </izvorni_sadrzaj>
    <derivirana_varijabla naziv="DomainObject.Predmet.StrankaListNazivFormated_1">
      <item>FINA Regioanlni centar Zagreb</item>
    </derivirana_varijabla>
  </DomainObject.Predmet.StrankaListNazivFormated>
  <DomainObject.Predmet.StrankaListNazivFormatedOIB>
    <izvorni_sadrzaj>
      <item>FINA Regioanlni centar Zagreb, OIB 85821130368</item>
    </izvorni_sadrzaj>
    <derivirana_varijabla naziv="DomainObject.Predmet.StrankaListNazivFormatedOIB_1">
      <item>FINA Regioanlni centar Zagreb, OIB 85821130368</item>
    </derivirana_varijabla>
  </DomainObject.Predmet.StrankaListNazivFormatedOIB>
  <DomainObject.Predmet.ProtuStrankaListFormated>
    <izvorni_sadrzaj>
      <item>UDRUGA RATNOG FILMA</item>
    </izvorni_sadrzaj>
    <derivirana_varijabla naziv="DomainObject.Predmet.ProtuStrankaListFormated_1">
      <item>UDRUGA RATNOG FILMA</item>
    </derivirana_varijabla>
  </DomainObject.Predmet.ProtuStrankaListFormated>
  <DomainObject.Predmet.ProtuStrankaListFormatedOIB>
    <izvorni_sadrzaj>
      <item>UDRUGA RATNOG FILMA, OIB 04108756259</item>
    </izvorni_sadrzaj>
    <derivirana_varijabla naziv="DomainObject.Predmet.ProtuStrankaListFormatedOIB_1">
      <item>UDRUGA RATNOG FILMA, OIB 04108756259</item>
    </derivirana_varijabla>
  </DomainObject.Predmet.ProtuStrankaListFormatedOIB>
  <DomainObject.Predmet.ProtuStrankaListFormatedWithAdress>
    <izvorni_sadrzaj>
      <item>UDRUGA RATNOG FILMA, Liješće 58, 10000 Zagreb</item>
    </izvorni_sadrzaj>
    <derivirana_varijabla naziv="DomainObject.Predmet.ProtuStrankaListFormatedWithAdress_1">
      <item>UDRUGA RATNOG FILMA, Liješće 58, 10000 Zagreb</item>
    </derivirana_varijabla>
  </DomainObject.Predmet.ProtuStrankaListFormatedWithAdress>
  <DomainObject.Predmet.ProtuStrankaListFormatedWithAdressOIB>
    <izvorni_sadrzaj>
      <item>UDRUGA RATNOG FILMA, OIB 04108756259, Liješće 58, 10000 Zagreb</item>
    </izvorni_sadrzaj>
    <derivirana_varijabla naziv="DomainObject.Predmet.ProtuStrankaListFormatedWithAdressOIB_1">
      <item>UDRUGA RATNOG FILMA, OIB 04108756259, Liješće 58, 10000 Zagreb</item>
    </derivirana_varijabla>
  </DomainObject.Predmet.ProtuStrankaListFormatedWithAdressOIB>
  <DomainObject.Predmet.ProtuStrankaListNazivFormated>
    <izvorni_sadrzaj>
      <item>UDRUGA RATNOG FILMA</item>
    </izvorni_sadrzaj>
    <derivirana_varijabla naziv="DomainObject.Predmet.ProtuStrankaListNazivFormated_1">
      <item>UDRUGA RATNOG FILMA</item>
    </derivirana_varijabla>
  </DomainObject.Predmet.ProtuStrankaListNazivFormated>
  <DomainObject.Predmet.ProtuStrankaListNazivFormatedOIB>
    <izvorni_sadrzaj>
      <item>UDRUGA RATNOG FILMA, OIB 04108756259</item>
    </izvorni_sadrzaj>
    <derivirana_varijabla naziv="DomainObject.Predmet.ProtuStrankaListNazivFormatedOIB_1">
      <item>UDRUGA RATNOG FILMA, OIB 04108756259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>St-1130/2015-2</izvorni_sadrzaj>
    <derivirana_varijabla naziv="DomainObject.PoslovniBrojDokumenta_1">St-1130/2015-2</derivirana_varijabla>
  </DomainObject.PoslovniBrojDokumenta>
  <DomainObject.Predmet.StrankaIDrugi>
    <izvorni_sadrzaj>FINA Regioanlni centar Zagreb</izvorni_sadrzaj>
    <derivirana_varijabla naziv="DomainObject.Predmet.StrankaIDrugi_1">FINA Regioanlni centar Zagreb</derivirana_varijabla>
  </DomainObject.Predmet.StrankaIDrugi>
  <DomainObject.Predmet.ProtustrankaIDrugi>
    <izvorni_sadrzaj>UDRUGA RATNOG FILMA</izvorni_sadrzaj>
    <derivirana_varijabla naziv="DomainObject.Predmet.ProtustrankaIDrugi_1">UDRUGA RATNOG FILMA</derivirana_varijabla>
  </DomainObject.Predmet.ProtustrankaIDrugi>
  <DomainObject.Predmet.StrankaIDrugiAdressOIB>
    <izvorni_sadrzaj>FINA Regioanlni centar Zagreb, OIB 85821130368, Trg Svibanjskih žrtava 1995. 1, 10000 Zagreb</izvorni_sadrzaj>
    <derivirana_varijabla naziv="DomainObject.Predmet.StrankaIDrugiAdressOIB_1">FINA Regioanlni centar Zagreb, OIB 85821130368, Trg Svibanjskih žrtava 1995. 1, 10000 Zagreb</derivirana_varijabla>
  </DomainObject.Predmet.StrankaIDrugiAdressOIB>
  <DomainObject.Predmet.ProtustrankaIDrugiAdressOIB>
    <izvorni_sadrzaj>UDRUGA RATNOG FILMA, OIB 04108756259, Liješće 58, 10000 Zagreb</izvorni_sadrzaj>
    <derivirana_varijabla naziv="DomainObject.Predmet.ProtustrankaIDrugiAdressOIB_1">UDRUGA RATNOG FILMA, OIB 04108756259, Liješće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Regioanlni centar Zagreb</item>
      <item>UDRUGA RATNOG FILMA</item>
    </izvorni_sadrzaj>
    <derivirana_varijabla naziv="DomainObject.Predmet.SudioniciListNaziv_1">
      <item>FINA Regioanlni centar Zagreb</item>
      <item>UDRUGA RATNOG FILMA</item>
    </derivirana_varijabla>
  </DomainObject.Predmet.SudioniciListNaziv>
  <DomainObject.Predmet.SudioniciListAdressOIB>
    <izvorni_sadrzaj>
      <item>FINA Regioanlni centar Zagreb, OIB 85821130368, Trg Svibanjskih žrtava 1995. 1,10000 Zagreb</item>
      <item>UDRUGA RATNOG FILMA, OIB 04108756259, Liješće 58,10000 Zagreb</item>
    </izvorni_sadrzaj>
    <derivirana_varijabla naziv="DomainObject.Predmet.SudioniciListAdressOIB_1">
      <item>FINA Regioanlni centar Zagreb, OIB 85821130368, Trg Svibanjskih žrtava 1995. 1,10000 Zagreb</item>
      <item>UDRUGA RATNOG FILMA, OIB 04108756259, Liješće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04108756259</item>
    </izvorni_sadrzaj>
    <derivirana_varijabla naziv="DomainObject.Predmet.SudioniciListNazivOIB_1">
      <item>, OIB 85821130368</item>
      <item>, OIB 04108756259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1313</properties:Characters>
  <properties:Lines>42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2015-11-09T08:01:00Z</dcterms:created>
  <dc:creator>ilukac</dc:creator>
  <cp:lastModifiedBy>Marija Lukić</cp:lastModifiedBy>
  <cp:lastPrinted>2015-09-23T11:51:00Z</cp:lastPrinted>
  <dcterms:modified xmlns:xsi="http://www.w3.org/2001/XMLSchema-instance" xsi:type="dcterms:W3CDTF">2015-11-09T08:12:00Z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St-1130/2015-2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