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deef" w14:paraId="415deef" w:rsidRDefault="006969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69A2" w:rsidP="006969A2" w:rsidR="00AE649C">
      <w:pPr>
        <w:pStyle w:val="NormaleSPIS"/>
        <w:spacing w:after="0"/>
      </w:pPr>
      <w:r>
        <w:t xml:space="preserve">        Republika Hrvatska</w:t>
      </w:r>
    </w:p>
    <w:p w:rsidRDefault="006969A2" w:rsidP="006969A2" w:rsidR="006969A2">
      <w:pPr>
        <w:pStyle w:val="NormaleSPIS"/>
        <w:spacing w:after="0"/>
      </w:pPr>
      <w:r>
        <w:t xml:space="preserve">       Trgovački sud u Bjelovaru</w:t>
      </w:r>
    </w:p>
    <w:p w:rsidRDefault="006969A2" w:rsidP="004F27AE" w:rsidR="006969A2" w:rsidRPr="00B76F3C">
      <w:pPr>
        <w:pStyle w:val="NormaleSPIS"/>
      </w:pPr>
      <w:r>
        <w:t>Bjelovar, Šetalište dr.I.Lebovića 42.</w:t>
      </w:r>
    </w:p>
    <w:p w:rsidRDefault="006969A2" w:rsidP="006969A2" w:rsidR="006969A2">
      <w:pPr>
        <w:jc w:val="right"/>
      </w:pPr>
      <w:r>
        <w:t>Poslovni broj:7 St-4/2015-170</w:t>
      </w:r>
    </w:p>
    <w:p w:rsidRDefault="006969A2" w:rsidP="006969A2" w:rsidR="006969A2">
      <w:pPr>
        <w:jc w:val="center"/>
      </w:pPr>
      <w:r>
        <w:t>R E P U B L I K A   H R V A T S K A</w:t>
      </w:r>
    </w:p>
    <w:p w:rsidRDefault="006969A2" w:rsidP="006969A2" w:rsidR="006969A2">
      <w:pPr>
        <w:jc w:val="center"/>
      </w:pPr>
      <w:r>
        <w:t>R J E Š E N J E</w:t>
      </w:r>
    </w:p>
    <w:p w:rsidRDefault="006969A2" w:rsidP="006969A2" w:rsidR="006969A2">
      <w:pPr>
        <w:ind w:firstLine="720"/>
        <w:jc w:val="both"/>
      </w:pPr>
      <w:r>
        <w:t>Trgovački sud u Bjelovaru, po sucu Tomislavu Mrazović u stečajnom postupku nad trgovačkim društvom PRERADA d.d. za skladištenje, mlinarstvo i industrijsku proizvodnju stočne hrane u stečaju iz Bjelovara, Mihanovićeva 10, OIB 24825454945, 26. veljače 2018.</w:t>
      </w:r>
    </w:p>
    <w:p w:rsidRDefault="006969A2" w:rsidP="006969A2" w:rsidR="006969A2">
      <w:pPr>
        <w:jc w:val="center"/>
        <w:rPr>
          <w:b/>
        </w:rPr>
      </w:pPr>
      <w:r>
        <w:t>r i j e š i o   j e</w:t>
      </w:r>
    </w:p>
    <w:p w:rsidRDefault="006969A2" w:rsidP="006969A2" w:rsidR="006969A2">
      <w:pPr>
        <w:jc w:val="both"/>
        <w:rPr>
          <w:b/>
        </w:rPr>
      </w:pPr>
      <w:r>
        <w:rPr>
          <w:b/>
        </w:rPr>
        <w:tab/>
        <w:t>I.</w:t>
      </w:r>
      <w:r>
        <w:t xml:space="preserve"> Saziva se završno ročište vjerovnika u ovom stečaju za dan </w:t>
      </w:r>
      <w:r>
        <w:rPr>
          <w:b/>
        </w:rPr>
        <w:t xml:space="preserve">28. ožujka 2018. godine u 09,00 sati u ovom sudu u Bjelovaru,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soba broj 2.</w:t>
      </w:r>
    </w:p>
    <w:p w:rsidRDefault="006969A2" w:rsidP="006969A2" w:rsidR="006969A2">
      <w:pPr>
        <w:jc w:val="both"/>
      </w:pPr>
      <w:r>
        <w:rPr>
          <w:b/>
        </w:rPr>
        <w:tab/>
        <w:t xml:space="preserve">II. </w:t>
      </w:r>
      <w:r>
        <w:t>Na tom ročištu će se raspravljati o završnom računu stečajnog upravitelja.</w:t>
      </w:r>
    </w:p>
    <w:p w:rsidRDefault="006969A2" w:rsidP="006969A2" w:rsidR="006969A2">
      <w:pPr>
        <w:jc w:val="both"/>
        <w:rPr>
          <w:b/>
        </w:rPr>
      </w:pPr>
      <w:r>
        <w:tab/>
      </w:r>
      <w:r>
        <w:rPr>
          <w:b/>
        </w:rPr>
        <w:t>III.</w:t>
      </w:r>
      <w:r>
        <w:t xml:space="preserve"> Na završno ročište pozivaju se vjerovnici i stečajni upravitelj Franjo Otročak.</w:t>
      </w:r>
      <w:r>
        <w:rPr>
          <w:b/>
        </w:rPr>
        <w:t xml:space="preserve"> </w:t>
      </w:r>
    </w:p>
    <w:p w:rsidRDefault="006969A2" w:rsidP="006969A2" w:rsidR="006969A2">
      <w:pPr>
        <w:rPr>
          <w:b/>
        </w:rPr>
      </w:pPr>
      <w:r>
        <w:rPr>
          <w:b/>
        </w:rPr>
        <w:tab/>
        <w:t xml:space="preserve">IV. </w:t>
      </w:r>
      <w:r>
        <w:t>Ovo rješenje objavit će se na e-oglasnoj ploči ovog suda.</w:t>
      </w:r>
    </w:p>
    <w:p w:rsidRDefault="006969A2" w:rsidP="006969A2" w:rsidR="006969A2">
      <w:pPr>
        <w:ind w:firstLine="720"/>
        <w:jc w:val="center"/>
      </w:pPr>
      <w:r>
        <w:t>Bjelovar 26. veljače 2018.</w:t>
      </w:r>
    </w:p>
    <w:p w:rsidRDefault="006969A2" w:rsidP="006969A2" w:rsidR="006969A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6969A2" w:rsidP="006969A2" w:rsidR="006969A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</w:p>
    <w:p w:rsidRDefault="006969A2" w:rsidP="006969A2" w:rsidR="006969A2">
      <w:pPr>
        <w:ind w:firstLine="720"/>
        <w:jc w:val="both"/>
      </w:pPr>
    </w:p>
    <w:p w:rsidRDefault="006969A2" w:rsidP="006969A2" w:rsidR="006969A2">
      <w:pPr>
        <w:jc w:val="both"/>
      </w:pPr>
      <w:r>
        <w:t xml:space="preserve">PRAVNA POUKA: Protiv ovog rješenja nije dopuštena posebna žalba. </w:t>
      </w:r>
      <w:bookmarkStart w:name="_GoBack" w:id="0"/>
      <w:bookmarkEnd w:id="0"/>
    </w:p>
    <w:p w:rsidRDefault="006969A2" w:rsidP="006969A2" w:rsidR="006969A2">
      <w:pPr>
        <w:jc w:val="both"/>
      </w:pPr>
    </w:p>
    <w:p w:rsidRDefault="006969A2" w:rsidP="006969A2" w:rsidR="006969A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69A2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710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St-4/2015-170</izvorni_sadrzaj>
    <derivirana_varijabla naziv="DomainObject.Oznaka_1">St-4/2015-170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 zastupanog po punomoćniku ROBERT VESELJAK</izvorni_sadrzaj>
    <derivirana_varijabla naziv="DomainObject.Predmet.ProtustrankaFormated_1">  PRERADA dioničko društvo za skladištenje, mlinarstvo i industrijsku proizvodnju stočne hrane BJELOVAR zastupanog po punomoćniku ROBERT VESELJAK</derivirana_varijabla>
  </DomainObject.Predmet.ProtustrankaFormated>
  <DomainObject.Predmet.ProtustrankaFormatedOIB>
    <izvorni_sadrzaj>  PRERADA dioničko društvo za skladištenje, mlinarstvo i industrijsku proizvodnju stočne hrane BJELOVAR, OIB 24825454945 zastupanog po punomoćniku ROBERT VESELJAK</izvorni_sadrzaj>
    <derivirana_varijabla naziv="DomainObject.Predmet.ProtustrankaFormatedOIB_1">  PRERADA dioničko društvo za skladištenje, mlinarstvo i industrijsku proizvodnju stočne hrane BJELOVAR, OIB 24825454945 zastupanog po punomoćniku ROBERT VESELJAK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 zastupanog po punomoćniku ROBERT VESELJAK</izvorni_sadrzaj>
    <derivirana_varijabla naziv="DomainObject.Predmet.ProtustrankaFormatedWithAdress_1"> PRERADA dioničko društvo za skladištenje, mlinarstvo i industrijsku proizvodnju stočne hrane BJELOVAR, Mihanovićeva 10, 43000 Bjelovar zastupanog po punomoćniku ROBERT VESELJAK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 zastupanog po punomoćniku ROBERT VESELJAK</izvorni_sadrzaj>
    <derivirana_varijabla naziv="DomainObject.Predmet.ProtustrankaFormatedWithAdressOIB_1"> PRERADA dioničko društvo za skladištenje, mlinarstvo i industrijsku proizvodnju stočne hrane BJELOVAR, OIB 24825454945, Mihanovićeva 10, 43000 Bjelovar zastupanog po punomoćniku ROBERT VESELJAK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ZG07, OIB 85821130368</izvorni_sadrzaj>
    <derivirana_varijabla naziv="DomainObject.Predmet.StrankaFormatedOIB_1">  FINA, REGIONALNI CENTAR: ZAGREB, Nagodbeno vijeće: ZG07, OIB 85821130368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OIB 85821130368, Ulica grada Vukovara 70, 10000 Zagreb</izvorni_sadrzaj>
    <derivirana_varijabla naziv="DomainObject.Predmet.StrankaFormatedWithAdressOIB_1"> FINA, REGIONALNI CENTAR: ZAGREB, Nagodbeno vijeće: ZG07, OIB 85821130368,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OIB 85821130368, Ulica grada Vukovara 70,10000 Zagreb</izvorni_sadrzaj>
    <derivirana_varijabla naziv="DomainObject.Predmet.StrankaWithAdressOIB_1">FINA, REGIONALNI CENTAR: ZAGREB, Nagodbeno vijeće: ZG07, OIB 85821130368,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ZG07, OIB 85821130368</izvorni_sadrzaj>
    <derivirana_varijabla naziv="DomainObject.Predmet.StrankaNazivFormatedOIB_1">FINA, REGIONALNI CENTAR: ZAGREB, Nagodbeno vijeće: ZG07,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ZG07, OIB 85821130368</item>
    </izvorni_sadrzaj>
    <derivirana_varijabla naziv="DomainObject.Predmet.StrankaListFormatedOIB_1">
      <item>FINA, REGIONALNI CENTAR: ZAGREB, Nagodbeno vijeće: ZG07, OIB 85821130368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OIB 85821130368, Ulica grada Vukovara 70, 10000 Zagreb</item>
    </izvorni_sadrzaj>
    <derivirana_varijabla naziv="DomainObject.Predmet.StrankaListFormatedWithAdressOIB_1">
      <item>FINA, REGIONALNI CENTAR: ZAGREB, Nagodbeno vijeće: ZG07,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ZG07, OIB 85821130368</item>
    </izvorni_sadrzaj>
    <derivirana_varijabla naziv="DomainObject.Predmet.StrankaListNazivFormatedOIB_1">
      <item>FINA, REGIONALNI CENTAR: ZAGREB, Nagodbeno vijeće: ZG07, OIB 85821130368</item>
    </derivirana_varijabla>
  </DomainObject.Predmet.StrankaListNazivFormatedOIB>
  <DomainObject.Predmet.ProtuStrankaListFormated>
    <izvorni_sadrzaj>
      <item>PRERADA dioničko društvo za skladištenje, mlinarstvo i industrijsku proizvodnju stočne hrane BJELOVAR zastupanog po punomoćniku ROBERT VESELJAK</item>
    </izvorni_sadrzaj>
    <derivirana_varijabla naziv="DomainObject.Predmet.ProtuStrankaListFormated_1">
      <item>PRERADA dioničko društvo za skladištenje, mlinarstvo i industrijsku proizvodnju stočne hrane BJELOVAR zastupanog po punomoćniku ROBERT VESELJAK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 zastupanog po punomoćniku ROBERT VESELJAK</item>
    </izvorni_sadrzaj>
    <derivirana_varijabla naziv="DomainObject.Predmet.ProtuStrankaListFormatedOIB_1">
      <item>PRERADA dioničko društvo za skladištenje, mlinarstvo i industrijsku proizvodnju stočne hrane BJELOVAR, OIB 24825454945 zastupanog po punomoćniku ROBERT VESELJAK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 zastupanog po punomoćniku ROBERT VESELJAK</item>
    </izvorni_sadrzaj>
    <derivirana_varijabla naziv="DomainObject.Predmet.ProtuStrankaListFormatedWithAdress_1">
      <item>PRERADA dioničko društvo za skladištenje, mlinarstvo i industrijsku proizvodnju stočne hrane BJELOVAR, Mihanovićeva 10, 43000 Bjelovar zastupanog po punomoćniku ROBERT VESELJAK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 zastupanog po punomoćniku ROBERT VESELJAK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 zastupanog po punomoćniku ROBERT VESELJAK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izvorni_sadrzaj>
    <derivirana_varijabla naziv="DomainObject.Predmet.OstaliListFormated_1">
      <item>DIJANA BUTKOVIĆ</item>
      <item>ROBERT VESELJAK punomoćnik sudionika u postupku PRERADA dioničko društvo za skladištenje, mlinarstvo i industrijsku proizvodnju stočne hrane BJELOVAR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derivirana_varijabla>
  </DomainObject.Predmet.OstaliListFormated>
  <DomainObject.Predmet.OstaliListFormatedOIB>
    <izvorni_sadrzaj>
      <item>DIJANA BUTKOVIĆ, OIB 36655061382</item>
      <item>ROBERT VESELJAK, OIB 67946168060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društvo s ograničenom odgovornošću za obavljanje odvjetničkih poslova, OIB 80328852561</item>
      <item>MARKO TUŠEK, odvj., OIB 77053515267</item>
      <item>GRAD BJELOVAR</item>
      <item>ZAŠTITAR - SUČIĆ društvo s ograničenom odgovornošću za tjelesnu i tehničku zaštitu osoba i imovine, OIB 43837842248</item>
      <item>REPUBLIKA HRVATSKA, OIB 52634238587</item>
      <item>ELEKTROMETAL dioničko društvo za izvođenje instalatersko montažerskih  radova, proizvodnju vatrootpornih elemenata, distribu, OIB 45669853088</item>
    </izvorni_sadrzaj>
    <derivirana_varijabla naziv="DomainObject.Predmet.OstaliListFormatedOIB_1">
      <item>DIJANA BUTKOVIĆ, OIB 36655061382</item>
      <item>ROBERT VESELJAK, OIB 67946168060 punomoćnik sudionika u postupku PRERADA dioničko društvo za skladištenje, mlinarstvo i industrijsku proizvodnju stočne hrane BJELOVAR</item>
      <item>FRANJO OTROČAK, OIB 42279189814</item>
      <item>MS d.o.o. za otpremništvo i trgovinu, OIB 96358988082</item>
      <item>ODVJETNIČKO DRUŠTVO USKOKOVIĆ &amp; PARTNERI društvo s ograničenom odgovornošću za obavljanje odvjetničkih poslova, OIB 80328852561</item>
      <item>MARKO TUŠEK, odvj., OIB 77053515267</item>
      <item>GRAD BJELOVAR</item>
      <item>ZAŠTITAR - SUČIĆ društvo s ograničenom odgovornošću za tjelesnu i tehničku zaštitu osoba i imovine, OIB 43837842248</item>
      <item>REPUBLIKA HRVATSKA, OIB 52634238587</item>
      <item>ELEKTROMETAL dioničko društvo za izvođenje instalatersko montažerskih  radova, proizvodnju vatrootpornih elemenata, distribu, OIB 45669853088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društvo s ograničenom odgovornošću za obavljanje odvjetničkih poslova, Vatroslava Lisinskog 6, 42000 Varaždin</item>
      <item>MARKO TUŠEK, odvj., Aleja Kralja Zvonimira 11, 42000 Varaždin</item>
      <item>GRAD BJELOVAR, Trg Eugena Kvaternika 2., 43000 Bjelovar</item>
      <item>ZAŠTITAR - SUČIĆ društvo s ograničenom odgovornošću za tjelesnu i tehničku zaštitu osoba i imovine, Preradovićeva 2, 43000 Bjelovar</item>
      <item>REPUBLIKA HRVATSKA</item>
      <item>ELEKTROMETAL dioničko društvo za izvođenje instalatersko montažerskih  radova, proizvodnju vatrootpornih elemenata, distribu, Ferde Rusana 21, 43000 Bjelovar</item>
    </izvorni_sadrzaj>
    <derivirana_varijabla naziv="DomainObject.Predmet.OstaliListFormatedWithAdress_1">
      <item>DIJANA BUTKOVIĆ, Kalnička 15, 43000 Bjelovar</item>
      <item>ROBERT VESELJAK, Antuna Branka Šimića 1, 42000 Varaždin punomoćnik sudionika u postupku PRERADA dioničko društvo za skladištenje, mlinarstvo i industrijsku proizvodnju stočne hrane BJELOVAR</item>
      <item>FRANJO OTROČAK, Lukač 24, 33406 Lukač</item>
      <item>MS d.o.o. za otpremništvo i trgovinu, Ludbreška 98, 40000 Trnovec</item>
      <item>ODVJETNIČKO DRUŠTVO USKOKOVIĆ &amp; PARTNERI društvo s ograničenom odgovornošću za obavljanje odvjetničkih poslova, Vatroslava Lisinskog 6, 42000 Varaždin</item>
      <item>MARKO TUŠEK, odvj., Aleja Kralja Zvonimira 11, 42000 Varaždin</item>
      <item>GRAD BJELOVAR, Trg Eugena Kvaternika 2., 43000 Bjelovar</item>
      <item>ZAŠTITAR - SUČIĆ društvo s ograničenom odgovornošću za tjelesnu i tehničku zaštitu osoba i imovine, Preradovićeva 2, 43000 Bjelovar</item>
      <item>REPUBLIKA HRVATSKA</item>
      <item>ELEKTROMETAL dioničko društvo za izvođenje instalatersko montažerskih  radova, proizvodnju vatrootpornih elemenata, distribu, Ferde Rusana 21, 43000 Bjelovar</item>
    </derivirana_varijabla>
  </DomainObject.Predmet.OstaliListFormatedWithAdress>
  <DomainObject.Predmet.OstaliListFormatedWithAdressOIB>
    <izvorni_sadrzaj>
      <item>DIJANA BUTKOVIĆ, OIB 36655061382, Kalnička 15, 43000 Bjelovar</item>
      <item>ROBERT VESELJAK, OIB 67946168060,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društvo s ograničenom odgovornošću za obavljanje odvjetničkih poslova, OIB 80328852561, Vatroslava Lisinskog 6, 42000 Varaždin</item>
      <item>MARKO TUŠEK, odvj., OIB 77053515267, Aleja Kralja Zvonimira 11, 42000 Varaždin</item>
      <item>GRAD BJELOVAR, Trg Eugena Kvaternika 2., 43000 Bjelovar</item>
      <item>ZAŠTITAR - SUČIĆ društvo s ograničenom odgovornošću za tjelesnu i tehničku zaštitu osoba i imovine, OIB 43837842248, Preradovićeva 2, 43000 Bjelovar</item>
      <item>REPUBLIKA HRVATSKA, OIB 52634238587</item>
      <item>ELEKTROMETAL dioničko društvo za izvođenje instalatersko montažerskih  radova, proizvodnju vatrootpornih elemenata, distribu, OIB 45669853088, Ferde Rusana 21, 43000 Bjelovar</item>
    </izvorni_sadrzaj>
    <derivirana_varijabla naziv="DomainObject.Predmet.OstaliListFormatedWithAdressOIB_1">
      <item>DIJANA BUTKOVIĆ, OIB 36655061382, Kalnička 15, 43000 Bjelovar</item>
      <item>ROBERT VESELJAK, OIB 67946168060, Antuna Branka Šimića 1, 42000 Varaždin punomoćnik sudionika u postupku PRERADA dioničko društvo za skladištenje, mlinarstvo i industrijsku proizvodnju stočne hrane BJELOVAR</item>
      <item>FRANJO OTROČAK, OIB 42279189814, Lukač 24, 33406 Lukač</item>
      <item>MS d.o.o. za otpremništvo i trgovinu, OIB 96358988082, Ludbreška 98, 40000 Trnovec</item>
      <item>ODVJETNIČKO DRUŠTVO USKOKOVIĆ &amp; PARTNERI društvo s ograničenom odgovornošću za obavljanje odvjetničkih poslova, OIB 80328852561, Vatroslava Lisinskog 6, 42000 Varaždin</item>
      <item>MARKO TUŠEK, odvj., OIB 77053515267, Aleja Kralja Zvonimira 11, 42000 Varaždin</item>
      <item>GRAD BJELOVAR, Trg Eugena Kvaternika 2., 43000 Bjelovar</item>
      <item>ZAŠTITAR - SUČIĆ društvo s ograničenom odgovornošću za tjelesnu i tehničku zaštitu osoba i imovine, OIB 43837842248, Preradovićeva 2, 43000 Bjelovar</item>
      <item>REPUBLIKA HRVATSKA, OIB 52634238587</item>
      <item>ELEKTROMETAL dioničko društvo za izvođenje instalatersko montažerskih  radova, proizvodnju vatrootpornih elemenata, distribu, OIB 45669853088, Ferde Rusana 21, 43000 Bjelovar</item>
    </derivirana_varijabla>
  </DomainObject.Predmet.OstaliListFormatedWithAdressOIB>
  <DomainObject.Predmet.OstaliListNazivFormated>
    <izvorni_sadrzaj>
      <item>DIJANA BUTKOVIĆ</item>
      <item>ROBERT VESELJAK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izvorni_sadrzaj>
    <derivirana_varijabla naziv="DomainObject.Predmet.OstaliListNazivFormated_1">
      <item>DIJANA BUTKOVIĆ</item>
      <item>ROBERT VESELJAK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derivirana_varijabla>
  </DomainObject.Predmet.OstaliListNazivFormated>
  <DomainObject.Predmet.OstaliListNazivFormatedOIB>
    <izvorni_sadrzaj>
      <item>DIJANA BUTKOVIĆ, OIB 36655061382</item>
      <item>ROBERT VESELJAK, OIB 67946168060</item>
      <item>FRANJO OTROČAK, OIB 42279189814</item>
      <item>MS d.o.o. za otpremništvo i trgovinu, OIB 96358988082</item>
      <item>ODVJETNIČKO DRUŠTVO USKOKOVIĆ &amp; PARTNERI društvo s ograničenom odgovornošću za obavljanje odvjetničkih poslova, OIB 80328852561</item>
      <item>MARKO TUŠEK, odvj., OIB 77053515267</item>
      <item>GRAD BJELOVAR</item>
      <item>ZAŠTITAR - SUČIĆ društvo s ograničenom odgovornošću za tjelesnu i tehničku zaštitu osoba i imovine, OIB 43837842248</item>
      <item>REPUBLIKA HRVATSKA, OIB 52634238587</item>
      <item>ELEKTROMETAL dioničko društvo za izvođenje instalatersko montažerskih  radova, proizvodnju vatrootpornih elemenata, distribu, OIB 45669853088</item>
    </izvorni_sadrzaj>
    <derivirana_varijabla naziv="DomainObject.Predmet.OstaliListNazivFormatedOIB_1">
      <item>DIJANA BUTKOVIĆ, OIB 36655061382</item>
      <item>ROBERT VESELJAK, OIB 67946168060</item>
      <item>FRANJO OTROČAK, OIB 42279189814</item>
      <item>MS d.o.o. za otpremništvo i trgovinu, OIB 96358988082</item>
      <item>ODVJETNIČKO DRUŠTVO USKOKOVIĆ &amp; PARTNERI društvo s ograničenom odgovornošću za obavljanje odvjetničkih poslova, OIB 80328852561</item>
      <item>MARKO TUŠEK, odvj., OIB 77053515267</item>
      <item>GRAD BJELOVAR</item>
      <item>ZAŠTITAR - SUČIĆ društvo s ograničenom odgovornošću za tjelesnu i tehničku zaštitu osoba i imovine, OIB 43837842248</item>
      <item>REPUBLIKA HRVATSKA, OIB 52634238587</item>
      <item>ELEKTROMETAL dioničko društvo za izvođenje instalatersko montažerskih  radova, proizvodnju vatrootpornih elemenata, distribu, OIB 45669853088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St-4/2015-170</izvorni_sadrzaj>
    <derivirana_varijabla naziv="DomainObject.PoslovniBrojDokumenta_1">St-4/2015-170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OIB 85821130368, Ulica grada Vukovara 70, 10000 Zagreb</izvorni_sadrzaj>
    <derivirana_varijabla naziv="DomainObject.Predmet.StrankaIDrugiAdressOIB_1">FINA, REGIONALNI CENTAR: ZAGREB, Nagodbeno vijeće: ZG07, OIB 85821130368,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  <item>MS d.o.o. za otpremništvo i trgovinu</item>
      <item>ODVJETNIČKO DRUŠTVO USKOKOVIĆ &amp; PARTNERI društvo s ograničenom odgovornošću za obavljanje odvjetničkih poslova</item>
      <item>MARKO TUŠEK, odvj.</item>
      <item>GRAD BJELOVAR</item>
      <item>ZAŠTITAR - SUČIĆ društvo s ograničenom odgovornošću za tjelesnu i tehničku zaštitu osoba i imovine</item>
      <item>REPUBLIKA HRVATSKA</item>
      <item>ELEKTROMETAL dioničko društvo za izvođenje instalatersko montažerskih  radova, proizvodnju vatrootpornih elemenata, distribu</item>
    </derivirana_varijabla>
  </DomainObject.Predmet.SudioniciListNaziv>
  <DomainObject.Predmet.SudioniciListAdressOIB>
    <izvorni_sadrzaj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OIB 36655061382, Kalnička 15,43000 Bjelovar</item>
      <item>ROBERT VESELJAK, OIB 67946168060,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društvo s ograničenom odgovornošću za obavljanje odvjetničkih poslova, OIB 80328852561, Vatroslava Lisinskog 6,42000 Varaždin</item>
      <item>MARKO TUŠEK, odvj., OIB 77053515267, Aleja Kralja Zvonimira 11,42000 Varaždin</item>
      <item>GRAD BJELOVAR, Trg Eugena Kvaternika 2.,43000 Bjelovar</item>
      <item>ZAŠTITAR - SUČIĆ društvo s ograničenom odgovornošću za tjelesnu i tehničku zaštitu osoba i imovine, OIB 43837842248, Preradovićeva 2,43000 Bjelovar</item>
      <item>REPUBLIKA HRVATSKA, OIB 52634238587</item>
      <item>ELEKTROMETAL dioničko društvo za izvođenje instalatersko montažerskih  radova, proizvodnju vatrootpornih elemenata, distribu, OIB 45669853088, Ferde Rusana 21,43000 Bjelovar</item>
    </izvorni_sadrzaj>
    <derivirana_varijabla naziv="DomainObject.Predmet.SudioniciListAdressOIB_1">
      <item>FINA, REGIONALNI CENTAR: ZAGREB, Nagodbeno vijeće: ZG07, OIB 85821130368, Ulica grada Vukovara 70,10000 Zagreb</item>
      <item>PRERADA dioničko društvo za skladištenje, mlinarstvo i industrijsku proizvodnju stočne hrane BJELOVAR, OIB 24825454945, Mihanovićeva 10,43000 Bjelovar</item>
      <item>DIJANA BUTKOVIĆ, OIB 36655061382, Kalnička 15,43000 Bjelovar</item>
      <item>ROBERT VESELJAK, OIB 67946168060, Antuna Branka Šimića 1,42000 Varaždin</item>
      <item>FRANJO OTROČAK, OIB 42279189814, Lukač 24,33406 Lukač</item>
      <item>MS d.o.o. za otpremništvo i trgovinu, OIB 96358988082, Ludbreška 98,40000 Trnovec</item>
      <item>ODVJETNIČKO DRUŠTVO USKOKOVIĆ &amp; PARTNERI društvo s ograničenom odgovornošću za obavljanje odvjetničkih poslova, OIB 80328852561, Vatroslava Lisinskog 6,42000 Varaždin</item>
      <item>MARKO TUŠEK, odvj., OIB 77053515267, Aleja Kralja Zvonimira 11,42000 Varaždin</item>
      <item>GRAD BJELOVAR, Trg Eugena Kvaternika 2.,43000 Bjelovar</item>
      <item>ZAŠTITAR - SUČIĆ društvo s ograničenom odgovornošću za tjelesnu i tehničku zaštitu osoba i imovine, OIB 43837842248, Preradovićeva 2,43000 Bjelovar</item>
      <item>REPUBLIKA HRVATSKA, OIB 52634238587</item>
      <item>ELEKTROMETAL dioničko društvo za izvođenje instalatersko montažerskih  radova, proizvodnju vatrootpornih elemenata, distribu, OIB 45669853088, Ferde Rusana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3F41C-EDC4-4B3E-A45D-DC7878DD2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784</properties:Characters>
  <properties:Lines>23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2018-02-26T08:23:00Z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St-4/2015-170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