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675f" w14:paraId="22d675f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817862" w:rsidP="00B17678" w:rsidR="00817862">
      <w:pPr>
        <w:spacing w:lineRule="auto" w:line="240"/>
        <w:ind w:firstLine="720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Pr="00BA32E8">
        <w:t>PITUR j.d.o.o.</w:t>
      </w:r>
      <w:r>
        <w:t>, Vladimira Nazora 47, Lopatinec</w:t>
      </w:r>
      <w:r w:rsidRPr="00EE2AB0">
        <w:t xml:space="preserve">, OIB: </w:t>
      </w:r>
      <w:r w:rsidRPr="00BA32E8">
        <w:t>50531349011</w:t>
      </w:r>
      <w:r w:rsidRPr="00EE2AB0">
        <w:t>, 5. srpnja 2018.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817862" w:rsidP="004D3E7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EE2AB0">
        <w:t xml:space="preserve">Nalaže se direktoru dužnika </w:t>
      </w:r>
      <w:r w:rsidRPr="00BA32E8">
        <w:t>PITUR j.d.o.o.</w:t>
      </w:r>
      <w:r>
        <w:t xml:space="preserve">, </w:t>
      </w:r>
      <w:r w:rsidRPr="00BA32E8">
        <w:rPr>
          <w:u w:val="single"/>
        </w:rPr>
        <w:t>Daliboru Karlovčecu iz Lopatinca, Vladimira Nazora 47, OIB: 73538829904</w:t>
      </w:r>
      <w:r w:rsidRPr="00EE2AB0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4D3E75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 d</w:t>
      </w:r>
      <w:r w:rsidR="007705CF">
        <w:t>užnik</w:t>
      </w:r>
      <w:r>
        <w:t>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817862">
        <w:t>8. svibnja</w:t>
      </w:r>
      <w:r w:rsidR="00817862" w:rsidRPr="00EE2AB0">
        <w:t xml:space="preserve"> 2018. u Očevidniku redoslijeda osnova za plaćanje ima evidentirane neizvršene osnove za plaćanje u neprekinutom razdoblju od 120 dana u ukupnom iznosu od </w:t>
      </w:r>
      <w:r w:rsidR="00817862">
        <w:t xml:space="preserve">118.837,40 </w:t>
      </w:r>
      <w:r w:rsidR="00817862" w:rsidRPr="00EE2AB0">
        <w:t xml:space="preserve">kn te da dužnik ima </w:t>
      </w:r>
      <w:r w:rsidR="00817862">
        <w:t>3 zaposlena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4D3E75">
        <w:rPr>
          <w:rFonts w:eastAsia="Times New Roman"/>
          <w:lang w:eastAsia="hr-HR"/>
        </w:rPr>
        <w:t>5</w:t>
      </w:r>
      <w:r w:rsidR="00096C2B" w:rsidRPr="00096C2B">
        <w:rPr>
          <w:rFonts w:eastAsia="Times New Roman"/>
          <w:lang w:eastAsia="hr-HR"/>
        </w:rPr>
        <w:t>. srpnja</w:t>
      </w:r>
      <w:r w:rsidRPr="00096C2B">
        <w:rPr>
          <w:rFonts w:eastAsia="Times New Roman"/>
          <w:lang w:eastAsia="hr-HR"/>
        </w:rPr>
        <w:t xml:space="preserve"> </w:t>
      </w:r>
      <w:r w:rsidR="00B17678" w:rsidRPr="00096C2B">
        <w:rPr>
          <w:rFonts w:eastAsia="Times New Roman"/>
          <w:lang w:eastAsia="hr-HR"/>
        </w:rPr>
        <w:t>2018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E336D5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="00E93E9D">
        <w:t xml:space="preserve"> žalba nije dopuštena.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</w:t>
      </w:r>
      <w:r w:rsidR="00817862" w:rsidRPr="00BA32E8">
        <w:t>Dalibor Karlovčec iz Lopatinca, Vladimira Nazora 47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E9D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817862">
      <w:t>166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E9D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817862">
      <w:t>166</w:t>
    </w:r>
    <w:r w:rsidR="004047D2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4D3E75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862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336D5"/>
    <w:rsid w:val="00E8151E"/>
    <w:rsid w:val="00E93E9D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St-166/2018-4</izvorni_sadrzaj>
    <derivirana_varijabla naziv="DomainObject.Oznaka_1">St-166/2018-4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jednostavno društvo s ograničenom odgovornošću za građevinarstvo i trgovinu zastupanog po punomoćniku Dalibor Karlovčec, direktor</izvorni_sadrzaj>
    <derivirana_varijabla naziv="DomainObject.Predmet.ProtustrankaFormated_1">  PITUR jednostavno društvo s ograničenom odgovornošću za građevinarstvo i trgovinu zastupanog po punomoćniku Dalibor Karlovčec, direktor</derivirana_varijabla>
  </DomainObject.Predmet.ProtustrankaFormated>
  <DomainObject.Predmet.ProtustrankaFormatedOIB>
    <izvorni_sadrzaj>  PITUR jednostavno društvo s ograničenom odgovornošću za građevinarstvo i trgovinu, OIB 50531349011 zastupanog po punomoćniku Dalibor Karlovčec, direktor</izvorni_sadrzaj>
    <derivirana_varijabla naziv="DomainObject.Predmet.ProtustrankaFormatedOIB_1">  PITUR jednostavno društvo s ograničenom odgovornošću za građevinarstvo i trgovinu, OIB 50531349011 zastupanog po punomoćniku Dalibor Karlovčec, direktor</derivirana_varijabla>
  </DomainObject.Predmet.ProtustrankaFormatedOIB>
  <DomainObject.Predmet.ProtustrankaFormatedWithAdress>
    <izvorni_sadrzaj> PITUR jednostavno društvo s ograničenom odgovornošću za građevinarstvo i trgovinu, Vladimira Nazora 47, 40000 Lopatinec zastupanog po punomoćniku Dalibor Karlovčec, direktor</izvorni_sadrzaj>
    <derivirana_varijabla naziv="DomainObject.Predmet.ProtustrankaFormatedWithAdress_1"> PITUR jednostavno društvo s ograničenom odgovornošću za građevinarstvo i trgovinu, Vladimira Nazora 47, 40000 Lopatinec zastupanog po punomoćniku Dalibor Karlovčec, direktor</derivirana_varijabla>
  </DomainObject.Predmet.ProtustrankaFormatedWithAdress>
  <DomainObject.Predmet.ProtustrankaFormatedWithAdressOIB>
    <izvorni_sadrzaj> PITUR jednostavno društvo s ograničenom odgovornošću za građevinarstvo i trgovinu, OIB 50531349011, Vladimira Nazora 47, 40000 Lopatinec zastupanog po punomoćniku Dalibor Karlovčec, direktor</izvorni_sadrzaj>
    <derivirana_varijabla naziv="DomainObject.Predmet.ProtustrankaFormatedWithAdressOIB_1"> PITUR jednostavno društvo s ograničenom odgovornošću za građevinarstvo i trgovinu, OIB 50531349011, Vladimira Nazora 47, 40000 Lopatinec zastupanog po punomoćniku Dalibor Karlovčec, direktor</derivirana_varijabla>
  </DomainObject.Predmet.ProtustrankaFormatedWithAdressOIB>
  <DomainObject.Predmet.ProtustrankaWithAdress>
    <izvorni_sadrzaj>PITUR jednostavno društvo s ograničenom odgovornošću za građevinarstvo i trgovinu Vladimira Nazora 47, 40000 Lopatinec</izvorni_sadrzaj>
    <derivirana_varijabla naziv="DomainObject.Predmet.ProtustrankaWithAdress_1">PITUR jednostavno društvo s ograničenom odgovornošću za građevinarstvo i trgovinu Vladimira Nazora 47, 40000 Lopatinec</derivirana_varijabla>
  </DomainObject.Predmet.ProtustrankaWithAdress>
  <DomainObject.Predmet.ProtustrankaWithAdressOIB>
    <izvorni_sadrzaj>PITUR jednostavno društvo s ograničenom odgovornošću za građevinarstvo i trgovinu, OIB 50531349011, Vladimira Nazora 47, 40000 Lopatinec</izvorni_sadrzaj>
    <derivirana_varijabla naziv="DomainObject.Predmet.ProtustrankaWithAdressOIB_1">PITUR jednostavno društvo s ograničenom odgovornošću za građevinarstvo i trgovinu, OIB 50531349011, Vladimira Nazora 47, 40000 Lopatinec</derivirana_varijabla>
  </DomainObject.Predmet.ProtustrankaWithAdressOIB>
  <DomainObject.Predmet.ProtustrankaNazivFormated>
    <izvorni_sadrzaj>PITUR jednostavno društvo s ograničenom odgovornošću za građevinarstvo i trgovinu</izvorni_sadrzaj>
    <derivirana_varijabla naziv="DomainObject.Predmet.ProtustrankaNazivFormated_1">PITUR jednostavno društvo s ograničenom odgovornošću za građevinarstvo i trgovinu</derivirana_varijabla>
  </DomainObject.Predmet.ProtustrankaNazivFormated>
  <DomainObject.Predmet.ProtustrankaNazivFormatedOIB>
    <izvorni_sadrzaj>PITUR jednostavno društvo s ograničenom odgovornošću za građevinarstvo i trgovinu, OIB 50531349011</izvorni_sadrzaj>
    <derivirana_varijabla naziv="DomainObject.Predmet.ProtustrankaNazivFormatedOIB_1">PITUR jednostavno društvo s ograničenom odgovornošću za građevinarstvo i trgovinu, OIB 50531349011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118837.40</izvorni_sadrzaj>
    <derivirana_varijabla naziv="DomainObject.Predmet.TrenutnaVrijednost_1">118837.40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PITUR jednostavno društvo s ograničenom odgovornošću za građevinarstvo i trgovinu zastupanog po punomoćniku Dalibor Karlovčec, direktor</item>
    </izvorni_sadrzaj>
    <derivirana_varijabla naziv="DomainObject.Predmet.ProtuStrankaListFormated_1">
      <item>PITUR jednostavno društvo s ograničenom odgovornošću za građevinarstvo i trgovinu zastupanog po punomoćniku Dalibor Karlovčec, direktor</item>
    </derivirana_varijabla>
  </DomainObject.Predmet.ProtuStrankaListFormated>
  <DomainObject.Predmet.ProtuStrankaListFormatedOIB>
    <izvorni_sadrzaj>
      <item>PITUR jednostavno društvo s ograničenom odgovornošću za građevinarstvo i trgovinu, OIB 50531349011 zastupanog po punomoćniku Dalibor Karlovčec, direktor</item>
    </izvorni_sadrzaj>
    <derivirana_varijabla naziv="DomainObject.Predmet.ProtuStrankaListFormatedOIB_1">
      <item>PITUR jednostavno društvo s ograničenom odgovornošću za građevinarstvo i trgovinu, OIB 50531349011 zastupanog po punomoćniku Dalibor Karlovčec, direktor</item>
    </derivirana_varijabla>
  </DomainObject.Predmet.ProtuStrankaListFormatedOIB>
  <DomainObject.Predmet.ProtuStrankaListFormatedWithAdress>
    <izvorni_sadrzaj>
      <item>PITUR jednostavno društvo s ograničenom odgovornošću za građevinarstvo i trgovinu, Vladimira Nazora 47, 40000 Lopatinec zastupanog po punomoćniku Dalibor Karlovčec, direktor</item>
    </izvorni_sadrzaj>
    <derivirana_varijabla naziv="DomainObject.Predmet.ProtuStrankaListFormatedWithAdress_1">
      <item>PITUR jednostavno društvo s ograničenom odgovornošću za građevinarstvo i trgovinu, Vladimira Nazora 47, 40000 Lopatinec zastupanog po punomoćniku Dalibor Karlovčec, direktor</item>
    </derivirana_varijabla>
  </DomainObject.Predmet.ProtuStrankaListFormatedWithAdress>
  <DomainObject.Predmet.ProtuStrankaListFormatedWithAdressOIB>
    <izvorni_sadrzaj>
      <item>PITUR jednostavno društvo s ograničenom odgovornošću za građevinarstvo i trgovinu, OIB 50531349011, Vladimira Nazora 47, 40000 Lopatinec zastupanog po punomoćniku Dalibor Karlovčec, direktor</item>
    </izvorni_sadrzaj>
    <derivirana_varijabla naziv="DomainObject.Predmet.ProtuStrankaListFormatedWithAdressOIB_1">
      <item>PITUR jednostavno društvo s ograničenom odgovornošću za građevinarstvo i trgovinu, OIB 50531349011, Vladimira Nazora 47, 40000 Lopatinec zastupanog po punomoćniku Dalibor Karlovčec, direktor</item>
    </derivirana_varijabla>
  </DomainObject.Predmet.ProtuStrankaListFormatedWithAdressOIB>
  <DomainObject.Predmet.ProtuStrankaListNazivFormated>
    <izvorni_sadrzaj>
      <item>PITUR jednostavno društvo s ograničenom odgovornošću za građevinarstvo i trgovinu</item>
    </izvorni_sadrzaj>
    <derivirana_varijabla naziv="DomainObject.Predmet.ProtuStrankaListNazivFormated_1">
      <item>PITUR jednostavno društvo s ograničenom odgovornošću za građevinarstvo i trgovinu</item>
    </derivirana_varijabla>
  </DomainObject.Predmet.ProtuStrankaListNazivFormated>
  <DomainObject.Predmet.ProtuStrankaListNazivFormatedOIB>
    <izvorni_sadrzaj>
      <item>PITUR jednostavno društvo s ograničenom odgovornošću za građevinarstvo i trgovinu, OIB 50531349011</item>
    </izvorni_sadrzaj>
    <derivirana_varijabla naziv="DomainObject.Predmet.ProtuStrankaListNazivFormatedOIB_1">
      <item>PITUR jednostavno društvo s ograničenom odgovornošću za građevinarstvo i trgovinu, OIB 50531349011</item>
    </derivirana_varijabla>
  </DomainObject.Predmet.ProtuStrankaListNazivFormatedOIB>
  <DomainObject.Predmet.OstaliListFormated>
    <izvorni_sadrzaj>
      <item>Sudski registar</item>
      <item>Dalibor Karlovčec, direktor punomoćnik sudionika u postupku PITUR jednostavno društvo s ograničenom odgovornošću za građevinarstvo i trgovinu</item>
    </izvorni_sadrzaj>
    <derivirana_varijabla naziv="DomainObject.Predmet.OstaliListFormated_1">
      <item>Sudski registar</item>
      <item>Dalibor Karlovčec, direktor punomoćnik sudionika u postupku PITUR jednostavno društvo s ograničenom odgovornošću za građevinarstvo i trgovinu</item>
    </derivirana_varijabla>
  </DomainObject.Predmet.OstaliListFormated>
  <DomainObject.Predmet.OstaliListFormatedOIB>
    <izvorni_sadrzaj>
      <item>Sudski registar</item>
      <item>Dalibor Karlovčec, direktor, OIB 73538829904 punomoćnik sudionika u postupku PITUR jednostavno društvo s ograničenom odgovornošću za građevinarstvo i trgovinu</item>
    </izvorni_sadrzaj>
    <derivirana_varijabla naziv="DomainObject.Predmet.OstaliListFormatedOIB_1">
      <item>Sudski registar</item>
      <item>Dalibor Karlovčec, direktor, OIB 73538829904 punomoćnik sudionika u postupku PITUR jednostavno društvo s ograničenom odgovornošću za građevinarstvo i trgovinu</item>
    </derivirana_varijabla>
  </DomainObject.Predmet.OstaliListFormatedOIB>
  <DomainObject.Predmet.OstaliListFormatedWithAdress>
    <izvorni_sadrzaj>
      <item>Sudski registar</item>
      <item>Dalibor Karlovčec, direktor, V.nazora 47, 40000 Lopatinec punomoćnik sudionika u postupku PITUR jednostavno društvo s ograničenom odgovornošću za građevinarstvo i trgovinu</item>
    </izvorni_sadrzaj>
    <derivirana_varijabla naziv="DomainObject.Predmet.OstaliListFormatedWithAdress_1">
      <item>Sudski registar</item>
      <item>Dalibor Karlovčec, direktor, V.nazora 47, 40000 Lopatinec punomoćnik sudionika u postupku PITUR jednostavno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Dalibor Karlovčec, direktor, OIB 73538829904, V.nazora 47, 40000 Lopatinec punomoćnik sudionika u postupku PITUR jednostavno društvo s ograničenom odgovornošću za građevinarstvo i trgovinu</item>
    </izvorni_sadrzaj>
    <derivirana_varijabla naziv="DomainObject.Predmet.OstaliListFormatedWithAdressOIB_1">
      <item>Sudski registar</item>
      <item>Dalibor Karlovčec, direktor, OIB 73538829904, V.nazora 47, 40000 Lopatinec punomoćnik sudionika u postupku PITUR jednostavno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Dalibor Karlovčec, direktor</item>
    </izvorni_sadrzaj>
    <derivirana_varijabla naziv="DomainObject.Predmet.OstaliListNazivFormated_1">
      <item>Sudski registar</item>
      <item>Dalibor Karlovčec, direktor</item>
    </derivirana_varijabla>
  </DomainObject.Predmet.OstaliListNazivFormated>
  <DomainObject.Predmet.OstaliListNazivFormatedOIB>
    <izvorni_sadrzaj>
      <item>Sudski registar</item>
      <item>Dalibor Karlovčec, direktor, OIB 73538829904</item>
    </izvorni_sadrzaj>
    <derivirana_varijabla naziv="DomainObject.Predmet.OstaliListNazivFormatedOIB_1">
      <item>Sudski registar</item>
      <item>Dalibor Karlovčec, direktor, OIB 73538829904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St-166/2018-4</izvorni_sadrzaj>
    <derivirana_varijabla naziv="DomainObject.PoslovniBrojDokumenta_1">St-166/2018-4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PITUR jednostavno društvo s ograničenom odgovornošću za građevinarstvo i trgovinu</izvorni_sadrzaj>
    <derivirana_varijabla naziv="DomainObject.Predmet.ProtustrankaIDrugi_1">PITUR jednostavno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PITUR jednostavno društvo s ograničenom odgovornošću za građevinarstvo i trgovinu, OIB 50531349011, Vladimira Nazora 47, 40000 Lopatinec</izvorni_sadrzaj>
    <derivirana_varijabla naziv="DomainObject.Predmet.ProtustrankaIDrugiAdressOIB_1">PITUR jednostavno društvo s ograničenom odgovornošću za građevinarstvo i trgovinu, OIB 50531349011, Vladimira Nazora 47,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PITUR jednostavno društvo s ograničenom odgovornošću za građevinarstvo i trgovinu</item>
      <item>Sudski registar</item>
      <item>Dalibor Karlovčec, direktor</item>
    </izvorni_sadrzaj>
    <derivirana_varijabla naziv="DomainObject.Predmet.SudioniciListNaziv_1">
      <item>Financijska agencija</item>
      <item>PITUR jednostavno društvo s ograničenom odgovornošću za građevinarstvo i trgovinu</item>
      <item>Sudski registar</item>
      <item>Dalibor Karlovčec, direktor</item>
    </derivirana_varijabla>
  </DomainObject.Predmet.SudioniciListNaziv>
  <DomainObject.Predmet.SudioniciListAdressOIB>
    <izvorni_sadrzaj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izvorni_sadrzaj>
    <derivirana_varijabla naziv="DomainObject.Predmet.SudioniciListAdressOIB_1"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50531349011</item>
      <item>, OIB null</item>
      <item>, OIB 73538829904</item>
    </izvorni_sadrzaj>
    <derivirana_varijabla naziv="DomainObject.Predmet.SudioniciListNazivOIB_1">
      <item>, OIB 85821130368</item>
      <item>, OIB 50531349011</item>
      <item>, OIB null</item>
      <item>, OIB 73538829904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2150</properties:Characters>
  <properties:Lines>76</properties:Lines>
  <properties:Paragraphs>32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2018-07-03T08:10:00Z</cp:lastPrinted>
  <dcterms:modified xmlns:xsi="http://www.w3.org/2001/XMLSchema-instance" xsi:type="dcterms:W3CDTF">2018-07-06T06:12:00Z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St-166/2018-4 / Odluka - Zaključak (St-166-18-4_Zaključak_-_nalog_direktoru_da_dostavi_PPI_-_5.7.18..docx)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