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c571" w14:paraId="58cc571" w:rsidRDefault="000C4616" w:rsidP="000C4616" w:rsidR="000C4616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52914">
        <w:rPr>
          <w:rFonts w:hAnsi="Times New Roman" w:ascii="Times New Roman"/>
          <w:lang w:val="hr-HR"/>
        </w:rPr>
        <w:t>2030/17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Trgovački sud u Zagrebu po sucu pojedincu Mariji Krajnović u skraćenom stečajnom postupku pokrenutim nad dužnikom </w:t>
      </w:r>
      <w:r w:rsidR="00E52914">
        <w:rPr>
          <w:rFonts w:hAnsi="Times New Roman" w:ascii="Times New Roman"/>
          <w:szCs w:val="24"/>
        </w:rPr>
        <w:t>SinoBar j.d.o.o. za usluge, Zagreb, Dubrava 213, OIB: 53456962618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C15490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1</w:t>
      </w:r>
      <w:r w:rsidR="00E52914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rujna 201</w:t>
      </w:r>
      <w:r w:rsidR="00E52914">
        <w:rPr>
          <w:rFonts w:hAnsi="Times New Roman" w:ascii="Times New Roman"/>
          <w:szCs w:val="24"/>
          <w:lang w:val="hr-HR"/>
        </w:rPr>
        <w:t>8</w:t>
      </w:r>
      <w:r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i j e š i o    je</w:t>
      </w:r>
    </w:p>
    <w:p w:rsidRDefault="000C4616" w:rsidP="000C4616" w:rsidR="000C4616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  <w:t xml:space="preserve">Otvara se stečajni postupak nad </w:t>
      </w:r>
      <w:r w:rsidR="00E52914">
        <w:rPr>
          <w:rFonts w:hAnsi="Times New Roman" w:ascii="Times New Roman"/>
          <w:szCs w:val="24"/>
        </w:rPr>
        <w:t>SinoBar j.d.o.o. za usluge, Zagreb, Dubrava 213, OIB: 53456962618</w:t>
      </w:r>
      <w:r w:rsidRPr="00C15490">
        <w:rPr>
          <w:rFonts w:hAnsi="Times New Roman" w:ascii="Times New Roman"/>
          <w:szCs w:val="24"/>
        </w:rPr>
        <w:t xml:space="preserve">. Stečajni postupak otvoren je dana </w:t>
      </w:r>
      <w:r>
        <w:rPr>
          <w:rFonts w:hAnsi="Times New Roman" w:ascii="Times New Roman"/>
          <w:szCs w:val="24"/>
        </w:rPr>
        <w:t>1</w:t>
      </w:r>
      <w:r w:rsidR="00E52914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 rujna 201</w:t>
      </w:r>
      <w:r w:rsidR="00E52914">
        <w:rPr>
          <w:rFonts w:hAnsi="Times New Roman" w:ascii="Times New Roman"/>
          <w:szCs w:val="24"/>
        </w:rPr>
        <w:t>8</w:t>
      </w:r>
      <w:r w:rsidRPr="00C15490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1</w:t>
      </w:r>
      <w:r w:rsidR="005D5E65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</w:t>
      </w:r>
      <w:r w:rsidR="00E52914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0</w:t>
      </w:r>
      <w:r w:rsidRPr="00C15490">
        <w:rPr>
          <w:rFonts w:hAnsi="Times New Roman" w:ascii="Times New Roman"/>
          <w:szCs w:val="24"/>
        </w:rPr>
        <w:t xml:space="preserve"> sati kada je ovo rješenje objavljeno na mrežnoj stranici e-Oglasna ploča ovog suda.</w:t>
      </w:r>
    </w:p>
    <w:p w:rsidRDefault="000C4616" w:rsidP="000C4616" w:rsidR="000C4616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  <w:t xml:space="preserve">Za stečajnog upravitelja imenuje se </w:t>
      </w:r>
      <w:r w:rsidR="00E52914">
        <w:rPr>
          <w:rFonts w:hAnsi="Times New Roman" w:ascii="Times New Roman"/>
          <w:szCs w:val="24"/>
          <w:u w:val="single"/>
        </w:rPr>
        <w:t>Vedran Grčić iz Karlovca, Dr. Ante Starčevića 15, OIB: 28045499425</w:t>
      </w:r>
      <w:r>
        <w:rPr>
          <w:rFonts w:hAnsi="Times New Roman" w:ascii="Times New Roman"/>
          <w:szCs w:val="24"/>
          <w:u w:val="single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52914">
        <w:rPr>
          <w:rFonts w:hAnsi="Times New Roman" w:ascii="Times New Roman"/>
          <w:szCs w:val="24"/>
        </w:rPr>
        <w:t>SinoBar j.d.o.o. za usluge, Zagreb, Dubrava 213, OIB: 53456962618</w:t>
      </w:r>
      <w:r w:rsidRPr="00C15490">
        <w:rPr>
          <w:rFonts w:hAnsi="Times New Roman" w:ascii="Times New Roman"/>
          <w:szCs w:val="24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C15490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r w:rsidR="00E52914">
        <w:rPr>
          <w:rFonts w:hAnsi="Times New Roman" w:ascii="Times New Roman"/>
          <w:lang w:val="hr-HR"/>
        </w:rPr>
        <w:t>INTER CARS d.o.o. Zaprešić</w:t>
      </w:r>
      <w:r w:rsidR="00A443DB">
        <w:rPr>
          <w:rFonts w:hAnsi="Times New Roman" w:ascii="Times New Roman"/>
          <w:lang w:val="hr-HR"/>
        </w:rPr>
        <w:t xml:space="preserve"> podni</w:t>
      </w:r>
      <w:r w:rsidR="00E52914">
        <w:rPr>
          <w:rFonts w:hAnsi="Times New Roman" w:ascii="Times New Roman"/>
          <w:lang w:val="hr-HR"/>
        </w:rPr>
        <w:t>o</w:t>
      </w:r>
      <w:r w:rsidR="00A443DB">
        <w:rPr>
          <w:rFonts w:hAnsi="Times New Roman" w:ascii="Times New Roman"/>
          <w:lang w:val="hr-HR"/>
        </w:rPr>
        <w:t xml:space="preserve"> su prijedlog</w:t>
      </w:r>
      <w:r>
        <w:rPr>
          <w:rFonts w:hAnsi="Times New Roman" w:ascii="Times New Roman"/>
          <w:lang w:val="hr-HR"/>
        </w:rPr>
        <w:t xml:space="preserve"> za otvaranje stečajnog postupka navodeći da prema dužniku ima</w:t>
      </w:r>
      <w:r w:rsidR="00A443DB">
        <w:rPr>
          <w:rFonts w:hAnsi="Times New Roman" w:ascii="Times New Roman"/>
          <w:lang w:val="hr-HR"/>
        </w:rPr>
        <w:t>ju</w:t>
      </w:r>
      <w:r>
        <w:rPr>
          <w:rFonts w:hAnsi="Times New Roman" w:ascii="Times New Roman"/>
          <w:lang w:val="hr-HR"/>
        </w:rPr>
        <w:t xml:space="preserve"> </w:t>
      </w:r>
      <w:r w:rsidR="00A443DB">
        <w:rPr>
          <w:rFonts w:hAnsi="Times New Roman" w:ascii="Times New Roman"/>
          <w:lang w:val="hr-HR"/>
        </w:rPr>
        <w:t xml:space="preserve">potraživanja </w:t>
      </w:r>
      <w:r>
        <w:rPr>
          <w:rFonts w:hAnsi="Times New Roman" w:ascii="Times New Roman"/>
          <w:lang w:val="hr-HR"/>
        </w:rPr>
        <w:t xml:space="preserve">u iznosu od </w:t>
      </w:r>
      <w:r w:rsidR="00E52914">
        <w:rPr>
          <w:rFonts w:hAnsi="Times New Roman" w:ascii="Times New Roman"/>
          <w:lang w:val="hr-HR"/>
        </w:rPr>
        <w:t>23.139,75</w:t>
      </w:r>
      <w:r w:rsidR="00A443DB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ovog suda od </w:t>
      </w:r>
      <w:r w:rsidR="00E52914">
        <w:rPr>
          <w:rFonts w:hAnsi="Times New Roman" w:ascii="Times New Roman"/>
          <w:lang w:val="hr-HR"/>
        </w:rPr>
        <w:t>26. siječnja 2018</w:t>
      </w:r>
      <w:r>
        <w:rPr>
          <w:rFonts w:hAnsi="Times New Roman" w:ascii="Times New Roman"/>
          <w:lang w:val="hr-HR"/>
        </w:rPr>
        <w:t xml:space="preserve">., a koji zaključak je </w:t>
      </w:r>
      <w:r w:rsidR="00A443DB">
        <w:rPr>
          <w:rFonts w:hAnsi="Times New Roman" w:ascii="Times New Roman"/>
          <w:lang w:val="hr-HR"/>
        </w:rPr>
        <w:t xml:space="preserve">punomoćnik </w:t>
      </w:r>
      <w:r w:rsidR="005D5E65">
        <w:rPr>
          <w:rFonts w:hAnsi="Times New Roman" w:ascii="Times New Roman"/>
          <w:lang w:val="hr-HR"/>
        </w:rPr>
        <w:t>vjerovnik</w:t>
      </w:r>
      <w:r w:rsidR="00A443DB">
        <w:rPr>
          <w:rFonts w:hAnsi="Times New Roman" w:ascii="Times New Roman"/>
          <w:lang w:val="hr-HR"/>
        </w:rPr>
        <w:t>a</w:t>
      </w:r>
      <w:r>
        <w:rPr>
          <w:rFonts w:hAnsi="Times New Roman" w:ascii="Times New Roman"/>
          <w:lang w:val="hr-HR"/>
        </w:rPr>
        <w:t xml:space="preserve"> zapr</w:t>
      </w:r>
      <w:r w:rsidR="00A443DB">
        <w:rPr>
          <w:rFonts w:hAnsi="Times New Roman" w:ascii="Times New Roman"/>
          <w:lang w:val="hr-HR"/>
        </w:rPr>
        <w:t xml:space="preserve">imio </w:t>
      </w:r>
      <w:r w:rsidR="00E52914">
        <w:rPr>
          <w:rFonts w:hAnsi="Times New Roman" w:ascii="Times New Roman"/>
          <w:lang w:val="hr-HR"/>
        </w:rPr>
        <w:t>31. siječnja 2018</w:t>
      </w:r>
      <w:r w:rsidR="00A443DB">
        <w:rPr>
          <w:rFonts w:hAnsi="Times New Roman" w:ascii="Times New Roman"/>
          <w:lang w:val="hr-HR"/>
        </w:rPr>
        <w:t>., vjerovni</w:t>
      </w:r>
      <w:r w:rsidR="00E52914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 </w:t>
      </w:r>
      <w:r w:rsidR="00E52914">
        <w:rPr>
          <w:rFonts w:hAnsi="Times New Roman" w:ascii="Times New Roman"/>
          <w:lang w:val="hr-HR"/>
        </w:rPr>
        <w:t>je</w:t>
      </w:r>
      <w:r>
        <w:rPr>
          <w:rFonts w:hAnsi="Times New Roman" w:ascii="Times New Roman"/>
          <w:lang w:val="hr-HR"/>
        </w:rPr>
        <w:t xml:space="preserve"> pozvan na uplatu predujma u iznosu od </w:t>
      </w:r>
      <w:r w:rsidR="00E5291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.000,00 kn uz upozorenje da će sud donijeti rješenje o otvaranju i zaključenju skraćenog stečajnog postupka ukoliko vjerovnik predujam ne uplati u roku.</w:t>
      </w:r>
    </w:p>
    <w:p w:rsidRDefault="000C4616" w:rsidP="000C4616" w:rsidR="000C4616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Provjerom u računovodstvu suda utvrđeno je da vjerovnik nije uplatio predujam.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C4616" w:rsidP="000C4616" w:rsidR="000C4616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U Zagrebu, </w:t>
      </w:r>
      <w:r w:rsidR="00E52914">
        <w:rPr>
          <w:rFonts w:hAnsi="Times New Roman" w:ascii="Times New Roman"/>
          <w:lang w:val="hr-HR"/>
        </w:rPr>
        <w:t>11. rujna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0C4616" w:rsidP="000C4616" w:rsidR="000C4616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Marija Krajnović, v.r.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0C4616" w:rsidP="000C4616" w:rsidR="000C4616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325B54" w:rsidP="000C4616" w:rsidR="00325B54" w:rsidRPr="000C4616"/>
    <w:sectPr w:rsidSect="00C3758E" w:rsidR="00325B54" w:rsidRPr="000C4616">
      <w:headerReference w:type="default" r:id="rId8"/>
      <w:headerReference w:type="first" r:id="rId9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E65" w:rsidR="008821A4">
      <w:r>
        <w:separator/>
      </w:r>
    </w:p>
  </w:endnote>
  <w:endnote w:id="0" w:type="continuationSeparator">
    <w:p w:rsidRDefault="005D5E65" w:rsidR="00882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E65" w:rsidR="008821A4">
      <w:r>
        <w:separator/>
      </w:r>
    </w:p>
  </w:footnote>
  <w:footnote w:id="0" w:type="continuationSeparator">
    <w:p w:rsidRDefault="005D5E65" w:rsidR="00882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4187B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F19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4187B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87B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A4187B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1966" w:rsidP="00840E3D" w:rsidR="00840E3D">
    <w:pPr>
      <w:pStyle w:val="Zaglavlje"/>
      <w:rPr>
        <w:rFonts w:hAnsi="Times New Roman" w:ascii="Times New Roman"/>
        <w:lang w:val="hr-HR"/>
      </w:rPr>
    </w:pPr>
  </w:p>
  <w:p w:rsidRDefault="001F1966" w:rsidP="00840E3D" w:rsidR="00840E3D">
    <w:pPr>
      <w:pStyle w:val="Zaglavlje"/>
      <w:rPr>
        <w:rFonts w:hAnsi="Times New Roman" w:ascii="Times New Roman"/>
        <w:lang w:val="hr-HR"/>
      </w:rPr>
    </w:pPr>
  </w:p>
  <w:p w:rsidRDefault="001F1966" w:rsidP="00840E3D" w:rsidR="00840E3D">
    <w:pPr>
      <w:pStyle w:val="Zaglavlje"/>
      <w:rPr>
        <w:rFonts w:hAnsi="Times New Roman" w:ascii="Times New Roman"/>
        <w:lang w:val="hr-HR"/>
      </w:rPr>
    </w:pPr>
  </w:p>
  <w:p w:rsidRDefault="001F1966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A4187B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A4187B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A4187B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616"/>
    <w:rsid w:val="000C4616"/>
    <w:rsid w:val="001F1966"/>
    <w:rsid w:val="00325B54"/>
    <w:rsid w:val="005D5E65"/>
    <w:rsid w:val="008821A4"/>
    <w:rsid w:val="00A4187B"/>
    <w:rsid w:val="00A443DB"/>
    <w:rsid w:val="00E5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61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6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46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29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291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1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9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61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6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46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29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291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1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9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St-2030/2017</izvorni_sadrzaj>
    <derivirana_varijabla naziv="DomainObject.Predmet.OznakaBroj_1">St-2030/2017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SinoBar jednostavno društvo s ograničenom odgovornošću za usluge</izvorni_sadrzaj>
    <derivirana_varijabla naziv="DomainObject.Predmet.ProtustrankaFormated_1">  SinoBar jednostavno društvo s ograničenom odgovornošću za usluge</derivirana_varijabla>
  </DomainObject.Predmet.ProtustrankaFormated>
  <DomainObject.Predmet.ProtustrankaFormatedOIB>
    <izvorni_sadrzaj>  SinoBar jednostavno društvo s ograničenom odgovornošću za usluge, OIB 53456962618</izvorni_sadrzaj>
    <derivirana_varijabla naziv="DomainObject.Predmet.ProtustrankaFormatedOIB_1">  SinoBar jednostavno društvo s ograničenom odgovornošću za usluge, OIB 53456962618</derivirana_varijabla>
  </DomainObject.Predmet.ProtustrankaFormatedOIB>
  <DomainObject.Predmet.ProtustrankaFormatedWithAdress>
    <izvorni_sadrzaj> SinoBar jednostavno društvo s ograničenom odgovornošću za usluge, Dubrava 213, 10000 Zagreb</izvorni_sadrzaj>
    <derivirana_varijabla naziv="DomainObject.Predmet.ProtustrankaFormatedWithAdress_1"> SinoBar jednostavno društvo s ograničenom odgovornošću za usluge, Dubrava 213, 10000 Zagreb</derivirana_varijabla>
  </DomainObject.Predmet.ProtustrankaFormatedWithAdress>
  <DomainObject.Predmet.ProtustrankaFormatedWithAdressOIB>
    <izvorni_sadrzaj> SinoBar jednostavno društvo s ograničenom odgovornošću za usluge, OIB 53456962618, Dubrava 213, 10000 Zagreb</izvorni_sadrzaj>
    <derivirana_varijabla naziv="DomainObject.Predmet.ProtustrankaFormatedWithAdressOIB_1"> SinoBar jednostavno društvo s ograničenom odgovornošću za usluge, OIB 53456962618, Dubrava 213, 10000 Zagreb</derivirana_varijabla>
  </DomainObject.Predmet.ProtustrankaFormatedWithAdressOIB>
  <DomainObject.Predmet.ProtustrankaWithAdress>
    <izvorni_sadrzaj>SinoBar jednostavno društvo s ograničenom odgovornošću za usluge Dubrava 213, 10000 Zagreb</izvorni_sadrzaj>
    <derivirana_varijabla naziv="DomainObject.Predmet.ProtustrankaWithAdress_1">SinoBar jednostavno društvo s ograničenom odgovornošću za usluge Dubrava 213, 10000 Zagreb</derivirana_varijabla>
  </DomainObject.Predmet.ProtustrankaWithAdress>
  <DomainObject.Predmet.ProtustrankaWithAdressOIB>
    <izvorni_sadrzaj>SinoBar jednostavno društvo s ograničenom odgovornošću za usluge, OIB 53456962618, Dubrava 213, 10000 Zagreb</izvorni_sadrzaj>
    <derivirana_varijabla naziv="DomainObject.Predmet.ProtustrankaWithAdressOIB_1">SinoBar jednostavno društvo s ograničenom odgovornošću za usluge, OIB 53456962618, Dubrava 213, 10000 Zagreb</derivirana_varijabla>
  </DomainObject.Predmet.ProtustrankaWithAdressOIB>
  <DomainObject.Predmet.ProtustrankaNazivFormated>
    <izvorni_sadrzaj>SinoBar jednostavno društvo s ograničenom odgovornošću za usluge</izvorni_sadrzaj>
    <derivirana_varijabla naziv="DomainObject.Predmet.ProtustrankaNazivFormated_1">SinoBar jednostavno društvo s ograničenom odgovornošću za usluge</derivirana_varijabla>
  </DomainObject.Predmet.ProtustrankaNazivFormated>
  <DomainObject.Predmet.ProtustrankaNazivFormatedOIB>
    <izvorni_sadrzaj>SinoBar jednostavno društvo s ograničenom odgovornošću za usluge, OIB 53456962618</izvorni_sadrzaj>
    <derivirana_varijabla naziv="DomainObject.Predmet.ProtustrankaNazivFormatedOIB_1">SinoBar jednostavno društvo s ograničenom odgovornošću za usluge, OIB 53456962618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SinoBar jednostavno društvo s ograničenom odgovornošću za usluge</item>
    </izvorni_sadrzaj>
    <derivirana_varijabla naziv="DomainObject.Predmet.ProtuStrankaListFormated_1">
      <item>SinoBar jednostavno društvo s ograničenom odgovornošću za usluge</item>
    </derivirana_varijabla>
  </DomainObject.Predmet.ProtuStrankaListFormated>
  <DomainObject.Predmet.ProtuStrankaListFormatedOIB>
    <izvorni_sadrzaj>
      <item>SinoBar jednostavno društvo s ograničenom odgovornošću za usluge, OIB 53456962618</item>
    </izvorni_sadrzaj>
    <derivirana_varijabla naziv="DomainObject.Predmet.ProtuStrankaListFormatedOIB_1">
      <item>SinoBar jednostavno društvo s ograničenom odgovornošću za usluge, OIB 53456962618</item>
    </derivirana_varijabla>
  </DomainObject.Predmet.ProtuStrankaListFormatedOIB>
  <DomainObject.Predmet.ProtuStrankaListFormatedWithAdress>
    <izvorni_sadrzaj>
      <item>SinoBar jednostavno društvo s ograničenom odgovornošću za usluge, Dubrava 213, 10000 Zagreb</item>
    </izvorni_sadrzaj>
    <derivirana_varijabla naziv="DomainObject.Predmet.ProtuStrankaListFormatedWithAdress_1">
      <item>SinoBar jednostavno društvo s ograničenom odgovornošću za usluge, Dubrava 213, 10000 Zagreb</item>
    </derivirana_varijabla>
  </DomainObject.Predmet.ProtuStrankaListFormatedWithAdress>
  <DomainObject.Predmet.ProtuStrankaListFormatedWithAdressOIB>
    <izvorni_sadrzaj>
      <item>SinoBar jednostavno društvo s ograničenom odgovornošću za usluge, OIB 53456962618, Dubrava 213, 10000 Zagreb</item>
    </izvorni_sadrzaj>
    <derivirana_varijabla naziv="DomainObject.Predmet.ProtuStrankaListFormatedWithAdressOIB_1">
      <item>SinoBar jednostavno društvo s ograničenom odgovornošću za usluge, OIB 53456962618, Dubrava 213, 10000 Zagreb</item>
    </derivirana_varijabla>
  </DomainObject.Predmet.ProtuStrankaListFormatedWithAdressOIB>
  <DomainObject.Predmet.ProtuStrankaListNazivFormated>
    <izvorni_sadrzaj>
      <item>SinoBar jednostavno društvo s ograničenom odgovornošću za usluge</item>
    </izvorni_sadrzaj>
    <derivirana_varijabla naziv="DomainObject.Predmet.ProtuStrankaListNazivFormated_1">
      <item>SinoBar jednostavno društvo s ograničenom odgovornošću za usluge</item>
    </derivirana_varijabla>
  </DomainObject.Predmet.ProtuStrankaListNazivFormated>
  <DomainObject.Predmet.ProtuStrankaListNazivFormatedOIB>
    <izvorni_sadrzaj>
      <item>SinoBar jednostavno društvo s ograničenom odgovornošću za usluge, OIB 53456962618</item>
    </izvorni_sadrzaj>
    <derivirana_varijabla naziv="DomainObject.Predmet.ProtuStrankaListNazivFormatedOIB_1">
      <item>SinoBar jednostavno društvo s ograničenom odgovornošću za usluge, OIB 53456962618</item>
    </derivirana_varijabla>
  </DomainObject.Predmet.ProtuStrankaListNazivFormatedOIB>
  <DomainObject.Predmet.OstaliListFormated>
    <izvorni_sadrzaj>
      <item>Stjepan Zrinščak</item>
      <item>INTER CARS d.o.o.</item>
      <item>Tomislav Rigler</item>
    </izvorni_sadrzaj>
    <derivirana_varijabla naziv="DomainObject.Predmet.OstaliListFormated_1">
      <item>Stjepan Zrinščak</item>
      <item>INTER CARS d.o.o.</item>
      <item>Tomislav Rigler</item>
    </derivirana_varijabla>
  </DomainObject.Predmet.OstaliListFormated>
  <DomainObject.Predmet.OstaliListFormatedOIB>
    <izvorni_sadrzaj>
      <item>Stjepan Zrinščak, OIB 29683176929</item>
      <item>INTER CARS d.o.o., OIB 46564276045</item>
      <item>Tomislav Rigler</item>
    </izvorni_sadrzaj>
    <derivirana_varijabla naziv="DomainObject.Predmet.OstaliListFormatedOIB_1">
      <item>Stjepan Zrinščak, OIB 29683176929</item>
      <item>INTER CARS d.o.o., OIB 46564276045</item>
      <item>Tomislav Rigler</item>
    </derivirana_varijabla>
  </DomainObject.Predmet.OstaliListFormatedOIB>
  <DomainObject.Predmet.OstaliListFormatedWithAdress>
    <izvorni_sadrzaj>
      <item>Stjepan Zrinščak, Ravenec 13, 10000 Zagreb</item>
      <item>INTER CARS d.o.o., Krapinska 37, 10290 Zaprešić</item>
      <item>Tomislav Rigler, Selska cesta 34, 10000 Zagreb</item>
    </izvorni_sadrzaj>
    <derivirana_varijabla naziv="DomainObject.Predmet.OstaliListFormatedWithAdress_1">
      <item>Stjepan Zrinščak, Ravenec 13, 10000 Zagreb</item>
      <item>INTER CARS d.o.o., Krapinska 37, 10290 Zaprešić</item>
      <item>Tomislav Rigler, Selska cesta 34, 10000 Zagreb</item>
    </derivirana_varijabla>
  </DomainObject.Predmet.OstaliListFormatedWithAdress>
  <DomainObject.Predmet.OstaliListFormatedWithAdressOIB>
    <izvorni_sadrzaj>
      <item>Stjepan Zrinščak, OIB 29683176929, Ravenec 13, 10000 Zagreb</item>
      <item>INTER CARS d.o.o., OIB 46564276045, Krapinska 37, 10290 Zaprešić</item>
      <item>Tomislav Rigler, Selska cesta 34, 10000 Zagreb</item>
    </izvorni_sadrzaj>
    <derivirana_varijabla naziv="DomainObject.Predmet.OstaliListFormatedWithAdressOIB_1">
      <item>Stjepan Zrinščak, OIB 29683176929, Ravenec 13, 10000 Zagreb</item>
      <item>INTER CARS d.o.o., OIB 46564276045, Krapinska 37, 10290 Zaprešić</item>
      <item>Tomislav Rigler, Selska cesta 34, 10000 Zagreb</item>
    </derivirana_varijabla>
  </DomainObject.Predmet.OstaliListFormatedWithAdressOIB>
  <DomainObject.Predmet.OstaliListNazivFormated>
    <izvorni_sadrzaj>
      <item>Stjepan Zrinščak</item>
      <item>INTER CARS d.o.o.</item>
      <item>Tomislav Rigler</item>
    </izvorni_sadrzaj>
    <derivirana_varijabla naziv="DomainObject.Predmet.OstaliListNazivFormated_1">
      <item>Stjepan Zrinščak</item>
      <item>INTER CARS d.o.o.</item>
      <item>Tomislav Rigler</item>
    </derivirana_varijabla>
  </DomainObject.Predmet.OstaliListNazivFormated>
  <DomainObject.Predmet.OstaliListNazivFormatedOIB>
    <izvorni_sadrzaj>
      <item>Stjepan Zrinščak, OIB 29683176929</item>
      <item>INTER CARS d.o.o., OIB 46564276045</item>
      <item>Tomislav Rigler</item>
    </izvorni_sadrzaj>
    <derivirana_varijabla naziv="DomainObject.Predmet.OstaliListNazivFormatedOIB_1">
      <item>Stjepan Zrinščak, OIB 29683176929</item>
      <item>INTER CARS d.o.o., OIB 46564276045</item>
      <item>Tomislav Rigler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SinoBar jednostavno društvo s ograničenom odgovornošću za usluge</izvorni_sadrzaj>
    <derivirana_varijabla naziv="DomainObject.Predmet.ProtustrankaIDrugi_1">SinoBar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SinoBar jednostavno društvo s ograničenom odgovornošću za usluge, OIB 53456962618, Dubrava 213, 10000 Zagreb</izvorni_sadrzaj>
    <derivirana_varijabla naziv="DomainObject.Predmet.ProtustrankaIDrugiAdressOIB_1">SinoBar jednostavno društvo s ograničenom odgovornošću za usluge, OIB 53456962618, Dubrava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SinoBar jednostavno društvo s ograničenom odgovornošću za usluge</item>
      <item>Stjepan Zrinščak</item>
      <item>INTER CARS d.o.o.</item>
      <item>Tomislav Rigler</item>
    </izvorni_sadrzaj>
    <derivirana_varijabla naziv="DomainObject.Predmet.SudioniciListNaziv_1">
      <item>FINA Regionalni centar Zagreb</item>
      <item>SinoBar jednostavno društvo s ograničenom odgovornošću za usluge</item>
      <item>Stjepan Zrinščak</item>
      <item>INTER CARS d.o.o.</item>
      <item>Tomislav Rigler</item>
    </derivirana_varijabla>
  </DomainObject.Predmet.SudioniciListNaziv>
  <DomainObject.Predmet.SudioniciListAdressOIB>
    <izvorni_sadrzaj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  <item>INTER CARS d.o.o., OIB 46564276045, Krapinska 37,10290 Zaprešić</item>
      <item>Tomislav Rigler, Selska cesta 34,10000 Zagreb</item>
    </izvorni_sadrzaj>
    <derivirana_varijabla naziv="DomainObject.Predmet.SudioniciListAdressOIB_1"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  <item>INTER CARS d.o.o., OIB 46564276045, Krapinska 37,10290 Zaprešić</item>
      <item>Tomislav Rigler, Selska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53456962618</item>
      <item>, OIB 29683176929</item>
      <item>, OIB 46564276045</item>
      <item>, OIB null</item>
    </izvorni_sadrzaj>
    <derivirana_varijabla naziv="DomainObject.Predmet.SudioniciListNazivOIB_1">
      <item>, OIB 85821130368</item>
      <item>, OIB 53456962618</item>
      <item>, OIB 29683176929</item>
      <item>, OIB 46564276045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438</properties:Words>
  <properties:Characters>2311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2018-09-11T08:15:00Z</dcterms:created>
  <dc:creator>Karmen Malkoč</dc:creator>
  <cp:lastModifiedBy>Karmen Malkoč</cp:lastModifiedBy>
  <cp:lastPrinted>2018-09-11T08:14:00Z</cp:lastPrinted>
  <dcterms:modified xmlns:xsi="http://www.w3.org/2001/XMLSchema-instance" xsi:type="dcterms:W3CDTF">2018-09-11T08:15:00Z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