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242ecc" w14:paraId="5242ecc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E70338" w:rsidR="00E70338" w:rsidRPr="00E70338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E70338" w:rsidP="00E70338" w:rsidR="00E70338" w:rsidRPr="001367A9">
      <w:pPr>
        <w:jc w:val="right"/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  <w:t>3 St-</w:t>
      </w:r>
      <w:r w:rsidR="00186F43">
        <w:rPr>
          <w:rFonts w:hAnsi="Times New Roman" w:ascii="Times New Roman"/>
          <w:sz w:val="24"/>
          <w:szCs w:val="24"/>
        </w:rPr>
        <w:t>1890/13-60</w:t>
      </w:r>
    </w:p>
    <w:p w:rsidRDefault="00E70338" w:rsidP="00E70338" w:rsidR="00E70338" w:rsidRPr="002D0669">
      <w:pPr>
        <w:rPr>
          <w:rFonts w:hAnsi="Times New Roman" w:ascii="Times New Roman"/>
          <w:sz w:val="24"/>
          <w:szCs w:val="24"/>
        </w:rPr>
      </w:pPr>
    </w:p>
    <w:p w:rsidRDefault="00E70338" w:rsidP="00E70338" w:rsidR="00E70338" w:rsidRPr="001367A9">
      <w:pPr>
        <w:rPr>
          <w:rFonts w:hAnsi="Times New Roman" w:ascii="Times New Roman"/>
          <w:sz w:val="24"/>
          <w:szCs w:val="24"/>
        </w:rPr>
      </w:pPr>
    </w:p>
    <w:p w:rsidRDefault="00E70338" w:rsidP="00E70338" w:rsidR="00E70338" w:rsidRPr="001367A9">
      <w:pPr>
        <w:rPr>
          <w:rFonts w:hAnsi="Times New Roman" w:ascii="Times New Roman"/>
          <w:sz w:val="24"/>
          <w:szCs w:val="24"/>
        </w:rPr>
      </w:pPr>
    </w:p>
    <w:p w:rsidRDefault="00E70338" w:rsidP="00E70338" w:rsidR="00E70338" w:rsidRPr="00C72533">
      <w:pPr>
        <w:jc w:val="center"/>
        <w:rPr>
          <w:rFonts w:hAnsi="Times New Roman" w:ascii="Times New Roman"/>
          <w:sz w:val="24"/>
          <w:szCs w:val="24"/>
        </w:rPr>
      </w:pPr>
      <w:r w:rsidRPr="00C72533">
        <w:rPr>
          <w:rFonts w:hAnsi="Times New Roman" w:ascii="Times New Roman"/>
          <w:sz w:val="24"/>
          <w:szCs w:val="24"/>
        </w:rPr>
        <w:t>O B A V I J E S T</w:t>
      </w:r>
    </w:p>
    <w:p w:rsidRDefault="00E70338" w:rsidP="00E70338" w:rsidR="00E70338" w:rsidRPr="00C72533">
      <w:pPr>
        <w:rPr>
          <w:rFonts w:hAnsi="Times New Roman" w:ascii="Times New Roman"/>
          <w:sz w:val="24"/>
          <w:szCs w:val="24"/>
        </w:rPr>
      </w:pPr>
    </w:p>
    <w:p w:rsidRDefault="00E70338" w:rsidP="00E70338" w:rsidR="00E70338" w:rsidRPr="00C72533">
      <w:pPr>
        <w:rPr>
          <w:rFonts w:hAnsi="Times New Roman" w:ascii="Times New Roman"/>
          <w:sz w:val="24"/>
          <w:szCs w:val="24"/>
        </w:rPr>
      </w:pPr>
    </w:p>
    <w:p w:rsidRDefault="00E70338" w:rsidP="00E70338" w:rsidR="00E70338" w:rsidRPr="00C72533">
      <w:pPr>
        <w:jc w:val="left"/>
        <w:rPr>
          <w:rFonts w:hAnsi="Times New Roman" w:ascii="Times New Roman"/>
          <w:sz w:val="24"/>
          <w:szCs w:val="24"/>
        </w:rPr>
      </w:pPr>
      <w:r w:rsidRPr="00C72533">
        <w:rPr>
          <w:rFonts w:hAnsi="Times New Roman" w:ascii="Times New Roman"/>
          <w:sz w:val="24"/>
          <w:szCs w:val="24"/>
        </w:rPr>
        <w:tab/>
        <w:t xml:space="preserve">Rješenjem ovog suda broj 3 St-1890/13 od </w:t>
      </w:r>
      <w:r w:rsidR="00186F43">
        <w:rPr>
          <w:rFonts w:hAnsi="Times New Roman" w:ascii="Times New Roman"/>
          <w:sz w:val="24"/>
          <w:szCs w:val="24"/>
        </w:rPr>
        <w:t>31. ožujka 2016</w:t>
      </w:r>
      <w:r w:rsidRPr="00C72533">
        <w:rPr>
          <w:rFonts w:hAnsi="Times New Roman" w:ascii="Times New Roman"/>
          <w:sz w:val="24"/>
          <w:szCs w:val="24"/>
        </w:rPr>
        <w:t xml:space="preserve">., u stečajnom postupku nad stečajnim dužnikom ŠIMCI PROMET d.o.o. – u stečaju, Zagreb, Vlaška 126, OIB: 79779444774, određena je </w:t>
      </w:r>
      <w:r w:rsidRPr="00C72533">
        <w:rPr>
          <w:rFonts w:hAnsi="Times New Roman" w:ascii="Times New Roman"/>
          <w:sz w:val="24"/>
          <w:szCs w:val="24"/>
          <w:effect w:val="blinkBackground"/>
        </w:rPr>
        <w:t xml:space="preserve">nagrada </w:t>
      </w:r>
      <w:r w:rsidRPr="00C72533">
        <w:rPr>
          <w:rFonts w:hAnsi="Times New Roman" w:ascii="Times New Roman"/>
          <w:sz w:val="24"/>
          <w:szCs w:val="24"/>
        </w:rPr>
        <w:t>stečajnoj upraviteljici Ivi Petanjek, iz Zagreba, Trg Ivana Kukuljevića 9, OIB 70764524701</w:t>
      </w:r>
      <w:r>
        <w:rPr>
          <w:rFonts w:hAnsi="Times New Roman" w:ascii="Times New Roman"/>
          <w:sz w:val="24"/>
          <w:szCs w:val="24"/>
        </w:rPr>
        <w:t>.</w:t>
      </w:r>
    </w:p>
    <w:p w:rsidRDefault="00E70338" w:rsidP="00E70338" w:rsidR="00E70338" w:rsidRPr="00C72533">
      <w:pPr>
        <w:jc w:val="center"/>
      </w:pPr>
    </w:p>
    <w:p w:rsidRDefault="00E70338" w:rsidP="00E70338" w:rsidR="00E70338" w:rsidRPr="001367A9">
      <w:pPr>
        <w:rPr>
          <w:rFonts w:hAnsi="Times New Roman" w:ascii="Times New Roman"/>
          <w:sz w:val="24"/>
          <w:szCs w:val="24"/>
        </w:rPr>
      </w:pPr>
    </w:p>
    <w:p w:rsidRDefault="00E70338" w:rsidP="00E70338" w:rsidR="00E70338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E70338" w:rsidP="00E70338" w:rsidR="00E70338" w:rsidRPr="00A05AAC">
      <w:pPr>
        <w:rPr>
          <w:rFonts w:hAnsi="Times New Roman" w:ascii="Times New Roman"/>
          <w:sz w:val="24"/>
          <w:szCs w:val="24"/>
        </w:rPr>
      </w:pPr>
    </w:p>
    <w:p w:rsidRDefault="00E70338" w:rsidP="00E70338" w:rsidR="00E70338" w:rsidRPr="003D4DCB">
      <w:pPr>
        <w:rPr>
          <w:rFonts w:hAnsi="Times New Roman" w:ascii="Times New Roman"/>
          <w:sz w:val="24"/>
          <w:szCs w:val="24"/>
        </w:rPr>
      </w:pPr>
    </w:p>
    <w:p w:rsidRDefault="00E70338" w:rsidP="00E70338" w:rsidR="00E70338" w:rsidRPr="003D4DCB">
      <w:pPr>
        <w:jc w:val="center"/>
        <w:rPr>
          <w:rFonts w:hAnsi="Times New Roman" w:ascii="Times New Roman"/>
          <w:sz w:val="24"/>
          <w:szCs w:val="24"/>
        </w:rPr>
      </w:pPr>
      <w:r w:rsidRPr="003D4DCB">
        <w:rPr>
          <w:rFonts w:hAnsi="Times New Roman" w:ascii="Times New Roman"/>
          <w:sz w:val="24"/>
          <w:szCs w:val="24"/>
        </w:rPr>
        <w:t xml:space="preserve">U Zagrebu, </w:t>
      </w:r>
      <w:r w:rsidR="00186F43">
        <w:rPr>
          <w:rFonts w:hAnsi="Times New Roman" w:ascii="Times New Roman"/>
          <w:sz w:val="24"/>
          <w:szCs w:val="24"/>
        </w:rPr>
        <w:t xml:space="preserve">31. ožujka 2016. </w:t>
      </w:r>
    </w:p>
    <w:p w:rsidRDefault="00E70338" w:rsidP="00E70338" w:rsidR="00E70338" w:rsidRPr="003D4DCB">
      <w:pPr>
        <w:rPr>
          <w:rFonts w:hAnsi="Times New Roman" w:ascii="Times New Roman"/>
          <w:sz w:val="24"/>
          <w:szCs w:val="24"/>
        </w:rPr>
      </w:pPr>
    </w:p>
    <w:p w:rsidRDefault="00E70338" w:rsidP="00E70338" w:rsidR="00E70338" w:rsidRPr="003D4DCB">
      <w:pPr>
        <w:rPr>
          <w:rFonts w:hAnsi="Times New Roman" w:ascii="Times New Roman"/>
          <w:sz w:val="24"/>
          <w:szCs w:val="24"/>
        </w:rPr>
      </w:pPr>
    </w:p>
    <w:p w:rsidRDefault="00E70338" w:rsidP="00E70338" w:rsidR="00E70338" w:rsidRPr="003D4DCB">
      <w:pPr>
        <w:rPr>
          <w:rFonts w:hAnsi="Times New Roman" w:ascii="Times New Roman"/>
          <w:sz w:val="24"/>
          <w:szCs w:val="24"/>
        </w:rPr>
      </w:pPr>
    </w:p>
    <w:p w:rsidRDefault="00E70338" w:rsidP="00E70338" w:rsidR="00E70338" w:rsidRPr="003D4DCB">
      <w:pPr>
        <w:rPr>
          <w:rFonts w:hAnsi="Times New Roman" w:ascii="Times New Roman"/>
          <w:sz w:val="24"/>
          <w:szCs w:val="24"/>
        </w:rPr>
      </w:pPr>
      <w:r w:rsidRPr="003D4DCB">
        <w:rPr>
          <w:rFonts w:hAnsi="Times New Roman" w:ascii="Times New Roman"/>
          <w:sz w:val="24"/>
          <w:szCs w:val="24"/>
        </w:rPr>
        <w:tab/>
      </w:r>
      <w:r w:rsidRPr="003D4DCB">
        <w:rPr>
          <w:rFonts w:hAnsi="Times New Roman" w:ascii="Times New Roman"/>
          <w:sz w:val="24"/>
          <w:szCs w:val="24"/>
        </w:rPr>
        <w:tab/>
      </w:r>
      <w:r w:rsidRPr="003D4DCB">
        <w:rPr>
          <w:rFonts w:hAnsi="Times New Roman" w:ascii="Times New Roman"/>
          <w:sz w:val="24"/>
          <w:szCs w:val="24"/>
        </w:rPr>
        <w:tab/>
      </w:r>
      <w:r w:rsidRPr="003D4DCB">
        <w:rPr>
          <w:rFonts w:hAnsi="Times New Roman" w:ascii="Times New Roman"/>
          <w:sz w:val="24"/>
          <w:szCs w:val="24"/>
        </w:rPr>
        <w:tab/>
      </w:r>
      <w:r w:rsidRPr="003D4DCB">
        <w:rPr>
          <w:rFonts w:hAnsi="Times New Roman" w:ascii="Times New Roman"/>
          <w:sz w:val="24"/>
          <w:szCs w:val="24"/>
        </w:rPr>
        <w:tab/>
      </w:r>
      <w:r w:rsidRPr="003D4DCB">
        <w:rPr>
          <w:rFonts w:hAnsi="Times New Roman" w:ascii="Times New Roman"/>
          <w:sz w:val="24"/>
          <w:szCs w:val="24"/>
        </w:rPr>
        <w:tab/>
      </w:r>
      <w:r w:rsidRPr="003D4DCB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E70338" w:rsidP="00E70338" w:rsidR="00E70338" w:rsidRPr="003D4DCB">
      <w:pPr>
        <w:rPr>
          <w:rFonts w:hAnsi="Times New Roman" w:ascii="Times New Roman"/>
          <w:sz w:val="24"/>
          <w:szCs w:val="24"/>
        </w:rPr>
      </w:pPr>
    </w:p>
    <w:p w:rsidRDefault="00E70338" w:rsidP="00E70338" w:rsidR="00E70338" w:rsidRPr="003D4DCB">
      <w:pPr>
        <w:rPr>
          <w:rFonts w:hAnsi="Times New Roman" w:ascii="Times New Roman"/>
          <w:sz w:val="24"/>
          <w:szCs w:val="24"/>
        </w:rPr>
      </w:pPr>
      <w:r w:rsidRPr="003D4DCB">
        <w:rPr>
          <w:rFonts w:hAnsi="Times New Roman" w:ascii="Times New Roman"/>
          <w:sz w:val="24"/>
          <w:szCs w:val="24"/>
        </w:rPr>
        <w:tab/>
      </w:r>
      <w:r w:rsidRPr="003D4DCB">
        <w:rPr>
          <w:rFonts w:hAnsi="Times New Roman" w:ascii="Times New Roman"/>
          <w:sz w:val="24"/>
          <w:szCs w:val="24"/>
        </w:rPr>
        <w:tab/>
      </w:r>
      <w:r w:rsidRPr="003D4DCB">
        <w:rPr>
          <w:rFonts w:hAnsi="Times New Roman" w:ascii="Times New Roman"/>
          <w:sz w:val="24"/>
          <w:szCs w:val="24"/>
        </w:rPr>
        <w:tab/>
      </w:r>
      <w:r w:rsidRPr="003D4DCB">
        <w:rPr>
          <w:rFonts w:hAnsi="Times New Roman" w:ascii="Times New Roman"/>
          <w:sz w:val="24"/>
          <w:szCs w:val="24"/>
        </w:rPr>
        <w:tab/>
      </w:r>
      <w:r w:rsidRPr="003D4DCB">
        <w:rPr>
          <w:rFonts w:hAnsi="Times New Roman" w:ascii="Times New Roman"/>
          <w:sz w:val="24"/>
          <w:szCs w:val="24"/>
        </w:rPr>
        <w:tab/>
      </w:r>
      <w:r w:rsidRPr="003D4DCB">
        <w:rPr>
          <w:rFonts w:hAnsi="Times New Roman" w:ascii="Times New Roman"/>
          <w:sz w:val="24"/>
          <w:szCs w:val="24"/>
        </w:rPr>
        <w:tab/>
      </w:r>
      <w:r w:rsidRPr="003D4DCB">
        <w:rPr>
          <w:rFonts w:hAnsi="Times New Roman" w:ascii="Times New Roman"/>
          <w:sz w:val="24"/>
          <w:szCs w:val="24"/>
        </w:rPr>
        <w:tab/>
        <w:t xml:space="preserve">                     MIHAEL KOVAČIĆ</w:t>
      </w:r>
    </w:p>
    <w:p w:rsidRDefault="00E70338" w:rsidP="00E70338" w:rsidR="00E70338" w:rsidRPr="003D4DCB">
      <w:pPr>
        <w:rPr>
          <w:rFonts w:hAnsi="Times New Roman" w:ascii="Times New Roman"/>
          <w:sz w:val="24"/>
          <w:szCs w:val="24"/>
        </w:rPr>
      </w:pPr>
    </w:p>
    <w:p w:rsidRDefault="00E70338" w:rsidP="00E70338" w:rsidR="00E70338" w:rsidRPr="00A05AAC">
      <w:pPr>
        <w:rPr>
          <w:rFonts w:hAnsi="Times New Roman" w:ascii="Times New Roman"/>
          <w:sz w:val="24"/>
          <w:szCs w:val="24"/>
        </w:rPr>
      </w:pPr>
    </w:p>
    <w:p w:rsidRDefault="00E70338" w:rsidP="00E70338" w:rsidR="00E70338" w:rsidRPr="00A05AAC">
      <w:pPr>
        <w:rPr>
          <w:rFonts w:hAnsi="Times New Roman" w:ascii="Times New Roman"/>
          <w:sz w:val="24"/>
          <w:szCs w:val="24"/>
        </w:rPr>
      </w:pPr>
      <w:r w:rsidRPr="00A05AAC">
        <w:rPr>
          <w:rFonts w:hAnsi="Times New Roman" w:ascii="Times New Roman"/>
          <w:sz w:val="24"/>
          <w:szCs w:val="24"/>
        </w:rPr>
        <w:t>DN-a:</w:t>
      </w:r>
    </w:p>
    <w:p w:rsidRDefault="00E70338" w:rsidP="00E70338" w:rsidR="00E70338" w:rsidRPr="00A05AAC">
      <w:pPr>
        <w:rPr>
          <w:rFonts w:hAnsi="Times New Roman" w:ascii="Times New Roman"/>
          <w:sz w:val="24"/>
          <w:szCs w:val="24"/>
        </w:rPr>
      </w:pPr>
      <w:r w:rsidRPr="00A05AAC">
        <w:rPr>
          <w:rFonts w:hAnsi="Times New Roman" w:ascii="Times New Roman"/>
          <w:sz w:val="24"/>
          <w:szCs w:val="24"/>
        </w:rPr>
        <w:t>1.Oglasna ploča/3 dana</w:t>
      </w:r>
    </w:p>
    <w:p w:rsidRDefault="00CF67E5" w:rsidP="00E70338" w:rsidR="00CF67E5" w:rsidRPr="00E70338"/>
    <w:sectPr w:rsidR="00CF67E5" w:rsidRPr="00E703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86F43"/>
    <w:rsid w:val="0055534C"/>
    <w:rsid w:val="009A3C5E"/>
    <w:rsid w:val="00A43A3C"/>
    <w:rsid w:val="00A440FA"/>
    <w:rsid w:val="00B224E2"/>
    <w:rsid w:val="00CF67E5"/>
    <w:rsid w:val="00E64149"/>
    <w:rsid w:val="00E70338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A43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A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A3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A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A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A43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A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A3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A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A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St-1890/2013</izvorni_sadrzaj>
    <derivirana_varijabla naziv="DomainObject.Predmet.OznakaBroj_1">St-1890/2013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ŠIMCI PROMET d.o.o. za trgovinu obućom i odjećom</izvorni_sadrzaj>
    <derivirana_varijabla naziv="DomainObject.Predmet.ProtustrankaFormated_1">  ŠIMCI PROMET d.o.o. za trgovinu obućom i odjećom</derivirana_varijabla>
  </DomainObject.Predmet.ProtustrankaFormated>
  <DomainObject.Predmet.ProtustrankaFormatedOIB>
    <izvorni_sadrzaj>  ŠIMCI PROMET d.o.o. za trgovinu obućom i odjećom, OIB 79779444774</izvorni_sadrzaj>
    <derivirana_varijabla naziv="DomainObject.Predmet.ProtustrankaFormatedOIB_1">  ŠIMCI PROMET d.o.o. za trgovinu obućom i odjećom, OIB 79779444774</derivirana_varijabla>
  </DomainObject.Predmet.ProtustrankaFormatedOIB>
  <DomainObject.Predmet.ProtustrankaFormatedWithAdress>
    <izvorni_sadrzaj> ŠIMCI PROMET d.o.o. za trgovinu obućom i odjećom, VLAŠKA 126, 10000 Zagreb</izvorni_sadrzaj>
    <derivirana_varijabla naziv="DomainObject.Predmet.ProtustrankaFormatedWithAdress_1"> ŠIMCI PROMET d.o.o. za trgovinu obućom i odjećom, VLAŠKA 126, 10000 Zagreb</derivirana_varijabla>
  </DomainObject.Predmet.ProtustrankaFormatedWithAdress>
  <DomainObject.Predmet.ProtustrankaFormatedWithAdressOIB>
    <izvorni_sadrzaj> ŠIMCI PROMET d.o.o. za trgovinu obućom i odjećom, OIB 79779444774, VLAŠKA 126, 10000 Zagreb</izvorni_sadrzaj>
    <derivirana_varijabla naziv="DomainObject.Predmet.ProtustrankaFormatedWithAdressOIB_1"> ŠIMCI PROMET d.o.o. za trgovinu obućom i odjećom, OIB 79779444774, VLAŠKA 126, 10000 Zagreb</derivirana_varijabla>
  </DomainObject.Predmet.ProtustrankaFormatedWithAdressOIB>
  <DomainObject.Predmet.ProtustrankaWithAdress>
    <izvorni_sadrzaj>ŠIMCI PROMET d.o.o. za trgovinu obućom i odjećom VLAŠKA 126, 10000 Zagreb</izvorni_sadrzaj>
    <derivirana_varijabla naziv="DomainObject.Predmet.ProtustrankaWithAdress_1">ŠIMCI PROMET d.o.o. za trgovinu obućom i odjećom VLAŠKA 126, 10000 Zagreb</derivirana_varijabla>
  </DomainObject.Predmet.ProtustrankaWithAdress>
  <DomainObject.Predmet.ProtustrankaWithAdressOIB>
    <izvorni_sadrzaj>ŠIMCI PROMET d.o.o. za trgovinu obućom i odjećom, OIB 79779444774, VLAŠKA 126, 10000 Zagreb</izvorni_sadrzaj>
    <derivirana_varijabla naziv="DomainObject.Predmet.ProtustrankaWithAdressOIB_1">ŠIMCI PROMET d.o.o. za trgovinu obućom i odjećom, OIB 79779444774, VLAŠKA 126, 10000 Zagreb</derivirana_varijabla>
  </DomainObject.Predmet.ProtustrankaWithAdressOIB>
  <DomainObject.Predmet.ProtustrankaNazivFormated>
    <izvorni_sadrzaj>ŠIMCI PROMET d.o.o. za trgovinu obućom i odjećom</izvorni_sadrzaj>
    <derivirana_varijabla naziv="DomainObject.Predmet.ProtustrankaNazivFormated_1">ŠIMCI PROMET d.o.o. za trgovinu obućom i odjećom</derivirana_varijabla>
  </DomainObject.Predmet.ProtustrankaNazivFormated>
  <DomainObject.Predmet.ProtustrankaNazivFormatedOIB>
    <izvorni_sadrzaj>ŠIMCI PROMET d.o.o. za trgovinu obućom i odjećom, OIB 79779444774</izvorni_sadrzaj>
    <derivirana_varijabla naziv="DomainObject.Predmet.ProtustrankaNazivFormatedOIB_1">ŠIMCI PROMET d.o.o. za trgovinu obućom i odjećom, OIB 79779444774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NINA COMMERCE društvo s ograničenom odgovornošću za trgovinu i usluge</izvorni_sadrzaj>
    <derivirana_varijabla naziv="DomainObject.Predmet.StrankaFormated_1">  FINA ZAGREB; NINA COMMERCE društvo s ograničenom odgovornošću za trgovinu i usluge</derivirana_varijabla>
  </DomainObject.Predmet.StrankaFormated>
  <DomainObject.Predmet.StrankaFormatedOIB>
    <izvorni_sadrzaj>  FINA ZAGREB, OIB 85821130368; NINA COMMERCE društvo s ograničenom odgovornošću za trgovinu i usluge, OIB 68752705507</izvorni_sadrzaj>
    <derivirana_varijabla naziv="DomainObject.Predmet.StrankaFormatedOIB_1">  FINA ZAGREB, OIB 85821130368; NINA COMMERCE društvo s ograničenom odgovornošću za trgovinu i usluge, OIB 68752705507</derivirana_varijabla>
  </DomainObject.Predmet.StrankaFormatedOIB>
  <DomainObject.Predmet.StrankaFormatedWithAdress>
    <izvorni_sadrzaj> FINA ZAGREB, ILICA 307, 10000 Zagreb; NINA COMMERCE društvo s ograničenom odgovornošću za trgovinu i usluge, Slavonska avenija 19/a, 10000 Zagreb</izvorni_sadrzaj>
    <derivirana_varijabla naziv="DomainObject.Predmet.StrankaFormatedWithAdress_1"> FINA ZAGREB, ILICA 307, 10000 Zagreb; NINA COMMERCE društvo s ograničenom odgovornošću za trgovinu i usluge, Slavonska avenija 19/a, 10000 Zagreb</derivirana_varijabla>
  </DomainObject.Predmet.StrankaFormatedWithAdress>
  <DomainObject.Predmet.StrankaFormatedWithAdressOIB>
    <izvorni_sadrzaj> FINA ZAGREB, OIB 85821130368, ILICA 307, 10000 Zagreb; NINA COMMERCE društvo s ograničenom odgovornošću za trgovinu i usluge, OIB 68752705507, Slavonska avenija 19/a, 10000 Zagreb</izvorni_sadrzaj>
    <derivirana_varijabla naziv="DomainObject.Predmet.StrankaFormatedWithAdressOIB_1"> FINA ZAGREB, OIB 85821130368, ILICA 307, 10000 Zagreb; NINA COMMERCE društvo s ograničenom odgovornošću za trgovinu i usluge, OIB 68752705507, Slavonska avenija 19/a, 10000 Zagreb</derivirana_varijabla>
  </DomainObject.Predmet.StrankaFormatedWithAdressOIB>
  <DomainObject.Predmet.StrankaWithAdress>
    <izvorni_sadrzaj>FINA ZAGREB ILICA 307,10000 Zagreb,NINA COMMERCE društvo s ograničenom odgovornošću za trgovinu i usluge Slavonska avenija 19/a,10000 Zagreb</izvorni_sadrzaj>
    <derivirana_varijabla naziv="DomainObject.Predmet.StrankaWithAdress_1">FINA ZAGREB ILICA 307,10000 Zagreb,NINA COMMERCE društvo s ograničenom odgovornošću za trgovinu i usluge Slavonska avenija 19/a,10000 Zagreb</derivirana_varijabla>
  </DomainObject.Predmet.StrankaWithAdress>
  <DomainObject.Predmet.StrankaWithAdressOIB>
    <izvorni_sadrzaj>FINA ZAGREB, OIB 85821130368, ILICA 307,10000 Zagreb,NINA COMMERCE društvo s ograničenom odgovornošću za trgovinu i usluge, OIB 68752705507, Slavonska avenija 19/a,10000 Zagreb</izvorni_sadrzaj>
    <derivirana_varijabla naziv="DomainObject.Predmet.StrankaWithAdressOIB_1">FINA ZAGREB, OIB 85821130368, ILICA 307,10000 Zagreb,NINA COMMERCE društvo s ograničenom odgovornošću za trgovinu i usluge, OIB 68752705507, Slavonska avenija 19/a,10000 Zagreb</derivirana_varijabla>
  </DomainObject.Predmet.StrankaWithAdressOIB>
  <DomainObject.Predmet.StrankaNazivFormated>
    <izvorni_sadrzaj>FINA ZAGREB,NINA COMMERCE društvo s ograničenom odgovornošću za trgovinu i usluge</izvorni_sadrzaj>
    <derivirana_varijabla naziv="DomainObject.Predmet.StrankaNazivFormated_1">FINA ZAGREB,NINA COMMERCE društvo s ograničenom odgovornošću za trgovinu i usluge</derivirana_varijabla>
  </DomainObject.Predmet.StrankaNazivFormated>
  <DomainObject.Predmet.StrankaNazivFormatedOIB>
    <izvorni_sadrzaj>FINA ZAGREB, OIB 85821130368,NINA COMMERCE društvo s ograničenom odgovornošću za trgovinu i usluge, OIB 68752705507</izvorni_sadrzaj>
    <derivirana_varijabla naziv="DomainObject.Predmet.StrankaNazivFormatedOIB_1">FINA ZAGREB, OIB 85821130368,NINA COMMERCE društvo s ograničenom odgovornošću za trgovinu i usluge, OIB 68752705507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NINA COMMERCE društvo s ograničenom odgovornošću za trgovinu i usluge</item>
    </izvorni_sadrzaj>
    <derivirana_varijabla naziv="DomainObject.Predmet.StrankaListFormated_1">
      <item>FINA ZAGREB</item>
      <item>NINA COMMERCE društvo s ograničenom odgovornošću za trgovinu i usluge</item>
    </derivirana_varijabla>
  </DomainObject.Predmet.StrankaListFormated>
  <DomainObject.Predmet.StrankaListFormatedOIB>
    <izvorni_sadrzaj>
      <item>FINA ZAGREB, OIB 85821130368</item>
      <item>NINA COMMERCE društvo s ograničenom odgovornošću za trgovinu i usluge, OIB 68752705507</item>
    </izvorni_sadrzaj>
    <derivirana_varijabla naziv="DomainObject.Predmet.StrankaListFormatedOIB_1">
      <item>FINA ZAGREB, OIB 85821130368</item>
      <item>NINA COMMERCE društvo s ograničenom odgovornošću za trgovinu i usluge, OIB 68752705507</item>
    </derivirana_varijabla>
  </DomainObject.Predmet.StrankaListFormatedOIB>
  <DomainObject.Predmet.StrankaListFormatedWithAdress>
    <izvorni_sadrzaj>
      <item>FINA ZAGREB, ILICA 307, 10000 Zagreb</item>
      <item>NINA COMMERCE društvo s ograničenom odgovornošću za trgovinu i usluge, Slavonska avenija 19/a, 10000 Zagreb</item>
    </izvorni_sadrzaj>
    <derivirana_varijabla naziv="DomainObject.Predmet.StrankaListFormatedWithAdress_1">
      <item>FINA ZAGREB, ILICA 307, 10000 Zagreb</item>
      <item>NINA COMMERCE društvo s ograničenom odgovornošću za trgovinu i usluge, Slavonska avenija 19/a, 10000 Zagreb</item>
    </derivirana_varijabla>
  </DomainObject.Predmet.StrankaListFormatedWithAdress>
  <DomainObject.Predmet.StrankaListFormatedWithAdressOIB>
    <izvorni_sadrzaj>
      <item>FINA ZAGREB, OIB 85821130368, ILICA 307, 10000 Zagreb</item>
      <item>NINA COMMERCE društvo s ograničenom odgovornošću za trgovinu i usluge, OIB 68752705507, Slavonska avenija 19/a, 10000 Zagreb</item>
    </izvorni_sadrzaj>
    <derivirana_varijabla naziv="DomainObject.Predmet.StrankaListFormatedWithAdressOIB_1">
      <item>FINA ZAGREB, OIB 85821130368, ILICA 307, 10000 Zagreb</item>
      <item>NINA COMMERCE društvo s ograničenom odgovornošću za trgovinu i usluge, OIB 68752705507, Slavonska avenija 19/a, 10000 Zagreb</item>
    </derivirana_varijabla>
  </DomainObject.Predmet.StrankaListFormatedWithAdressOIB>
  <DomainObject.Predmet.StrankaListNazivFormated>
    <izvorni_sadrzaj>
      <item>FINA ZAGREB</item>
      <item>NINA COMMERCE društvo s ograničenom odgovornošću za trgovinu i usluge</item>
    </izvorni_sadrzaj>
    <derivirana_varijabla naziv="DomainObject.Predmet.StrankaListNazivFormated_1">
      <item>FINA ZAGREB</item>
      <item>NINA COMMERCE društvo s ograničenom odgovornošću za trgovinu i usluge</item>
    </derivirana_varijabla>
  </DomainObject.Predmet.StrankaListNazivFormated>
  <DomainObject.Predmet.StrankaListNazivFormatedOIB>
    <izvorni_sadrzaj>
      <item>FINA ZAGREB, OIB 85821130368</item>
      <item>NINA COMMERCE društvo s ograničenom odgovornošću za trgovinu i usluge, OIB 68752705507</item>
    </izvorni_sadrzaj>
    <derivirana_varijabla naziv="DomainObject.Predmet.StrankaListNazivFormatedOIB_1">
      <item>FINA ZAGREB, OIB 85821130368</item>
      <item>NINA COMMERCE društvo s ograničenom odgovornošću za trgovinu i usluge, OIB 68752705507</item>
    </derivirana_varijabla>
  </DomainObject.Predmet.StrankaListNazivFormatedOIB>
  <DomainObject.Predmet.ProtuStrankaListFormated>
    <izvorni_sadrzaj>
      <item>ŠIMCI PROMET d.o.o. za trgovinu obućom i odjećom</item>
    </izvorni_sadrzaj>
    <derivirana_varijabla naziv="DomainObject.Predmet.ProtuStrankaListFormated_1">
      <item>ŠIMCI PROMET d.o.o. za trgovinu obućom i odjećom</item>
    </derivirana_varijabla>
  </DomainObject.Predmet.ProtuStrankaListFormated>
  <DomainObject.Predmet.ProtuStrankaListFormatedOIB>
    <izvorni_sadrzaj>
      <item>ŠIMCI PROMET d.o.o. za trgovinu obućom i odjećom, OIB 79779444774</item>
    </izvorni_sadrzaj>
    <derivirana_varijabla naziv="DomainObject.Predmet.ProtuStrankaListFormatedOIB_1">
      <item>ŠIMCI PROMET d.o.o. za trgovinu obućom i odjećom, OIB 79779444774</item>
    </derivirana_varijabla>
  </DomainObject.Predmet.ProtuStrankaListFormatedOIB>
  <DomainObject.Predmet.ProtuStrankaListFormatedWithAdress>
    <izvorni_sadrzaj>
      <item>ŠIMCI PROMET d.o.o. za trgovinu obućom i odjećom, VLAŠKA 126, 10000 Zagreb</item>
    </izvorni_sadrzaj>
    <derivirana_varijabla naziv="DomainObject.Predmet.ProtuStrankaListFormatedWithAdress_1">
      <item>ŠIMCI PROMET d.o.o. za trgovinu obućom i odjećom, VLAŠKA 126, 10000 Zagreb</item>
    </derivirana_varijabla>
  </DomainObject.Predmet.ProtuStrankaListFormatedWithAdress>
  <DomainObject.Predmet.ProtuStrankaListFormatedWithAdressOIB>
    <izvorni_sadrzaj>
      <item>ŠIMCI PROMET d.o.o. za trgovinu obućom i odjećom, OIB 79779444774, VLAŠKA 126, 10000 Zagreb</item>
    </izvorni_sadrzaj>
    <derivirana_varijabla naziv="DomainObject.Predmet.ProtuStrankaListFormatedWithAdressOIB_1">
      <item>ŠIMCI PROMET d.o.o. za trgovinu obućom i odjećom, OIB 79779444774, VLAŠKA 126, 10000 Zagreb</item>
    </derivirana_varijabla>
  </DomainObject.Predmet.ProtuStrankaListFormatedWithAdressOIB>
  <DomainObject.Predmet.ProtuStrankaListNazivFormated>
    <izvorni_sadrzaj>
      <item>ŠIMCI PROMET d.o.o. za trgovinu obućom i odjećom</item>
    </izvorni_sadrzaj>
    <derivirana_varijabla naziv="DomainObject.Predmet.ProtuStrankaListNazivFormated_1">
      <item>ŠIMCI PROMET d.o.o. za trgovinu obućom i odjećom</item>
    </derivirana_varijabla>
  </DomainObject.Predmet.ProtuStrankaListNazivFormated>
  <DomainObject.Predmet.ProtuStrankaListNazivFormatedOIB>
    <izvorni_sadrzaj>
      <item>ŠIMCI PROMET d.o.o. za trgovinu obućom i odjećom, OIB 79779444774</item>
    </izvorni_sadrzaj>
    <derivirana_varijabla naziv="DomainObject.Predmet.ProtuStrankaListNazivFormatedOIB_1">
      <item>ŠIMCI PROMET d.o.o. za trgovinu obućom i odjećom, OIB 79779444774</item>
    </derivirana_varijabla>
  </DomainObject.Predmet.ProtuStrankaListNazivFormatedOIB>
  <DomainObject.Predmet.OstaliListFormated>
    <izvorni_sadrzaj>
      <item>Zdenka Tomić</item>
      <item>Iva Petanjek</item>
    </izvorni_sadrzaj>
    <derivirana_varijabla naziv="DomainObject.Predmet.OstaliListFormated_1">
      <item>Zdenka Tomić</item>
      <item>Iva Petanjek</item>
    </derivirana_varijabla>
  </DomainObject.Predmet.OstaliListFormated>
  <DomainObject.Predmet.OstaliListFormatedOIB>
    <izvorni_sadrzaj>
      <item>Zdenka Tomić, OIB 60773374807</item>
      <item>Iva Petanjek, OIB 70764524701</item>
    </izvorni_sadrzaj>
    <derivirana_varijabla naziv="DomainObject.Predmet.OstaliListFormatedOIB_1">
      <item>Zdenka Tomić, OIB 60773374807</item>
      <item>Iva Petanjek, OIB 70764524701</item>
    </derivirana_varijabla>
  </DomainObject.Predmet.OstaliListFormatedOIB>
  <DomainObject.Predmet.OstaliListFormatedWithAdress>
    <izvorni_sadrzaj>
      <item>Zdenka Tomić, Side Košutić 14, 10000 Zagreb</item>
      <item>Iva Petanjek, Trg Ivana Kukuljevića 9, 10000 Zagreb</item>
    </izvorni_sadrzaj>
    <derivirana_varijabla naziv="DomainObject.Predmet.OstaliListFormatedWithAdress_1">
      <item>Zdenka Tomić, Side Košutić 14, 10000 Zagreb</item>
      <item>Iva Petanjek, Trg Ivana Kukuljevića 9, 10000 Zagreb</item>
    </derivirana_varijabla>
  </DomainObject.Predmet.OstaliListFormatedWithAdress>
  <DomainObject.Predmet.OstaliListFormatedWithAdressOIB>
    <izvorni_sadrzaj>
      <item>Zdenka Tomić, OIB 60773374807, Side Košutić 14, 10000 Zagreb</item>
      <item>Iva Petanjek, OIB 70764524701, Trg Ivana Kukuljevića 9, 10000 Zagreb</item>
    </izvorni_sadrzaj>
    <derivirana_varijabla naziv="DomainObject.Predmet.OstaliListFormatedWithAdressOIB_1">
      <item>Zdenka Tomić, OIB 60773374807, Side Košutić 14, 10000 Zagreb</item>
      <item>Iva Petanjek, OIB 70764524701, Trg Ivana Kukuljevića 9, 10000 Zagreb</item>
    </derivirana_varijabla>
  </DomainObject.Predmet.OstaliListFormatedWithAdressOIB>
  <DomainObject.Predmet.OstaliListNazivFormated>
    <izvorni_sadrzaj>
      <item>Zdenka Tomić</item>
      <item>Iva Petanjek</item>
    </izvorni_sadrzaj>
    <derivirana_varijabla naziv="DomainObject.Predmet.OstaliListNazivFormated_1">
      <item>Zdenka Tomić</item>
      <item>Iva Petanjek</item>
    </derivirana_varijabla>
  </DomainObject.Predmet.OstaliListNazivFormated>
  <DomainObject.Predmet.OstaliListNazivFormatedOIB>
    <izvorni_sadrzaj>
      <item>Zdenka Tomić, OIB 60773374807</item>
      <item>Iva Petanjek, OIB 70764524701</item>
    </izvorni_sadrzaj>
    <derivirana_varijabla naziv="DomainObject.Predmet.OstaliListNazivFormatedOIB_1">
      <item>Zdenka Tomić, OIB 60773374807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ŠIMCI PROMET d.o.o. za trgovinu obućom i odjećom</izvorni_sadrzaj>
    <derivirana_varijabla naziv="DomainObject.Predmet.ProtustrankaIDrugi_1">ŠIMCI PROMET d.o.o. za trgovinu obućom i odjećom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ŠIMCI PROMET d.o.o. za trgovinu obućom i odjećom, OIB 79779444774, VLAŠKA 126, 10000 Zagreb</izvorni_sadrzaj>
    <derivirana_varijabla naziv="DomainObject.Predmet.ProtustrankaIDrugiAdressOIB_1">ŠIMCI PROMET d.o.o. za trgovinu obućom i odjećom, OIB 79779444774,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ŠIMCI PROMET d.o.o. za trgovinu obućom i odjećom</item>
      <item>Zdenka Tomić</item>
      <item>Iva Petanjek</item>
      <item>NINA COMMERCE društvo s ograničenom odgovornošću za trgovinu i usluge</item>
    </izvorni_sadrzaj>
    <derivirana_varijabla naziv="DomainObject.Predmet.SudioniciListNaziv_1">
      <item>FINA ZAGREB</item>
      <item>ŠIMCI PROMET d.o.o. za trgovinu obućom i odjećom</item>
      <item>Zdenka Tomić</item>
      <item>Iva Petanjek</item>
      <item>NINA COMMERCE društvo s ograničenom odgovornošću za trgovinu i usluge</item>
    </derivirana_varijabla>
  </DomainObject.Predmet.SudioniciListNaziv>
  <DomainObject.Predmet.SudioniciListAdressOIB>
    <izvorni_sadrzaj>
      <item>FINA ZAGREB, OIB 85821130368, ILICA 307,10000 Zagreb</item>
      <item>ŠIMCI PROMET d.o.o. za trgovinu obućom i odjećom, OIB 79779444774, VLAŠKA 126,10000 Zagreb</item>
      <item>Zdenka Tomić, OIB 60773374807, Side Košutić 14,10000 Zagreb</item>
      <item>Iva Petanjek, OIB 70764524701, Trg Ivana Kukuljevića 9,10000 Zagreb</item>
      <item>NINA COMMERCE društvo s ograničenom odgovornošću za trgovinu i usluge, OIB 68752705507, Slavonska avenija 19/a,10000 Zagreb</item>
    </izvorni_sadrzaj>
    <derivirana_varijabla naziv="DomainObject.Predmet.SudioniciListAdressOIB_1">
      <item>FINA ZAGREB, OIB 85821130368, ILICA 307,10000 Zagreb</item>
      <item>ŠIMCI PROMET d.o.o. za trgovinu obućom i odjećom, OIB 79779444774, VLAŠKA 126,10000 Zagreb</item>
      <item>Zdenka Tomić, OIB 60773374807, Side Košutić 14,10000 Zagreb</item>
      <item>Iva Petanjek, OIB 70764524701, Trg Ivana Kukuljevića 9,10000 Zagreb</item>
      <item>NINA COMMERCE društvo s ograničenom odgovornošću za trgovinu i usluge, OIB 68752705507, Slavonska avenija 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79779444774</item>
      <item>, OIB 60773374807</item>
      <item>, OIB 70764524701</item>
      <item>, OIB 68752705507</item>
    </izvorni_sadrzaj>
    <derivirana_varijabla naziv="DomainObject.Predmet.SudioniciListNazivOIB_1">
      <item>, OIB 85821130368</item>
      <item>, OIB 79779444774</item>
      <item>, OIB 60773374807</item>
      <item>, OIB 70764524701</item>
      <item>, OIB 68752705507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C4A48-CFE3-4D2E-9836-0B2D3C2E1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455</properties:Characters>
  <properties:Lines>41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2016-03-31T12:46:00Z</dcterms:created>
  <dc:creator>Aleksandra Mažić</dc:creator>
  <cp:lastModifiedBy>Sonja Pilić</cp:lastModifiedBy>
  <cp:lastPrinted>2016-03-31T12:46:00Z</cp:lastPrinted>
  <dcterms:modified xmlns:xsi="http://www.w3.org/2001/XMLSchema-instance" xsi:type="dcterms:W3CDTF">2016-03-31T12:48:00Z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