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cd54b" w14:paraId="47cd54b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E5716D">
        <w:rPr>
          <w:rFonts w:hAnsi="Times New Roman" w:ascii="Times New Roman"/>
        </w:rPr>
        <w:t>2078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E5716D" w:rsidRPr="00E5716D">
        <w:rPr>
          <w:rFonts w:hAnsi="Times New Roman" w:ascii="Times New Roman"/>
        </w:rPr>
        <w:t>Trgovački sud u Zagrebu, Stalna služba, po stečajnom sucu Vesni Fundurulić Perišin,  kao sucu pojedincu, postupajući po prijedlogu Financijske agencije, u stečajnom postupku nad dužnikom AUTO SERVIS BLAUHORN d.o.o., Karlovac, Banija 120, OIB: 19548803977</w:t>
      </w:r>
      <w:r w:rsidR="00D83115">
        <w:rPr>
          <w:rFonts w:hAnsi="Times New Roman" w:ascii="Times New Roman"/>
        </w:rPr>
        <w:t xml:space="preserve">, </w:t>
      </w:r>
      <w:r w:rsidR="00ED1D4D">
        <w:rPr>
          <w:rFonts w:hAnsi="Times New Roman" w:ascii="Times New Roman"/>
        </w:rPr>
        <w:t>31</w:t>
      </w:r>
      <w:r>
        <w:rPr>
          <w:rFonts w:hAnsi="Times New Roman" w:ascii="Times New Roman"/>
        </w:rPr>
        <w:t xml:space="preserve">. </w:t>
      </w:r>
      <w:r w:rsidR="00ED1D4D">
        <w:rPr>
          <w:rFonts w:hAnsi="Times New Roman" w:ascii="Times New Roman"/>
        </w:rPr>
        <w:t>listopada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5349D1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8E4135" w:rsidRPr="008E4135">
        <w:rPr>
          <w:rFonts w:hAnsi="Times New Roman" w:ascii="Times New Roman"/>
        </w:rPr>
        <w:t>AUTO SERVIS BLAUHORN d.o.o., Karlovac, Banija 120, OIB: 19548803977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8E4135">
        <w:rPr>
          <w:rFonts w:hAnsi="Times New Roman" w:ascii="Times New Roman"/>
        </w:rPr>
        <w:t>2078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4B5C11">
        <w:rPr>
          <w:rFonts w:hAnsi="Times New Roman" w:ascii="Times New Roman"/>
        </w:rPr>
        <w:t>31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listopada </w:t>
      </w:r>
      <w:r>
        <w:rPr>
          <w:rFonts w:hAnsi="Times New Roman" w:ascii="Times New Roman"/>
        </w:rPr>
        <w:t>2016.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C36C2B">
        <w:rPr>
          <w:rFonts w:hAnsi="Times New Roman" w:ascii="Times New Roman"/>
        </w:rPr>
        <w:t>, v.r.</w:t>
      </w:r>
    </w:p>
    <w:p w:rsidRDefault="00C36C2B" w:rsidP="00B87AEB" w:rsidR="00C36C2B">
      <w:pPr>
        <w:jc w:val="right"/>
        <w:rPr>
          <w:rFonts w:hAnsi="Times New Roman" w:ascii="Times New Roman"/>
        </w:rPr>
      </w:pPr>
    </w:p>
    <w:p w:rsidRDefault="00C36C2B" w:rsidP="00B87AEB" w:rsidR="00C36C2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36C2B" w:rsidP="00B87AEB" w:rsidR="00C36C2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36C2B" w:rsidP="00B87AEB" w:rsidR="00C36C2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C36C2B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854849" w:rsidP="00C36C2B" w:rsidR="001725CA" w:rsidRPr="00525DAC">
      <w:pPr>
        <w:pStyle w:val="Odlomakpopisa"/>
        <w:jc w:val="both"/>
        <w:rPr>
          <w:rFonts w:hAnsi="Times New Roman" w:ascii="Times New Roman"/>
        </w:rPr>
      </w:pPr>
      <w:r w:rsidRPr="00525DAC">
        <w:rPr>
          <w:rFonts w:hAnsi="Times New Roman" w:ascii="Times New Roman"/>
        </w:rPr>
        <w:tab/>
      </w:r>
      <w:r w:rsidR="001725CA" w:rsidRPr="00525DAC"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3B54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8E4135">
      <w:rPr>
        <w:rFonts w:hAnsi="Times New Roman" w:ascii="Times New Roman"/>
      </w:rPr>
      <w:t>2078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5151B2"/>
    <w:rsid w:val="00525DAC"/>
    <w:rsid w:val="005349D1"/>
    <w:rsid w:val="005363C9"/>
    <w:rsid w:val="00585AFA"/>
    <w:rsid w:val="00665D5F"/>
    <w:rsid w:val="006A451A"/>
    <w:rsid w:val="007035B4"/>
    <w:rsid w:val="0077109B"/>
    <w:rsid w:val="007F5D44"/>
    <w:rsid w:val="00800A42"/>
    <w:rsid w:val="00816D8A"/>
    <w:rsid w:val="00821309"/>
    <w:rsid w:val="008236ED"/>
    <w:rsid w:val="0084638C"/>
    <w:rsid w:val="00854849"/>
    <w:rsid w:val="008D18B2"/>
    <w:rsid w:val="008E4135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46CF5"/>
    <w:rsid w:val="00B87AEB"/>
    <w:rsid w:val="00B969B8"/>
    <w:rsid w:val="00BC41A7"/>
    <w:rsid w:val="00BC580B"/>
    <w:rsid w:val="00C3624C"/>
    <w:rsid w:val="00C36C2B"/>
    <w:rsid w:val="00CA4F2A"/>
    <w:rsid w:val="00CF7AB9"/>
    <w:rsid w:val="00D301E4"/>
    <w:rsid w:val="00D83115"/>
    <w:rsid w:val="00DC30D9"/>
    <w:rsid w:val="00DE5A25"/>
    <w:rsid w:val="00DF25FD"/>
    <w:rsid w:val="00E00E55"/>
    <w:rsid w:val="00E5716D"/>
    <w:rsid w:val="00ED1D4D"/>
    <w:rsid w:val="00EE5FBB"/>
    <w:rsid w:val="00F0636B"/>
    <w:rsid w:val="00F33BE0"/>
    <w:rsid w:val="00F776E4"/>
    <w:rsid w:val="00FB00A5"/>
    <w:rsid w:val="00FF3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6C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C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C2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C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C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6C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C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C2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C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C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2078</izvorni_sadrzaj>
    <derivirana_varijabla naziv="DomainObject.Predmet.Broj_1">2078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St-2078/2016</izvorni_sadrzaj>
    <derivirana_varijabla naziv="DomainObject.Predmet.OznakaBroj_1">St-2078/2016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SERVIS BLAUHORN d.o.o.</izvorni_sadrzaj>
    <derivirana_varijabla naziv="DomainObject.Predmet.ProtustrankaFormated_1">  AUTO SERVIS BLAUHORN d.o.o.</derivirana_varijabla>
  </DomainObject.Predmet.ProtustrankaFormated>
  <DomainObject.Predmet.ProtustrankaFormatedOIB>
    <izvorni_sadrzaj>  AUTO SERVIS BLAUHORN d.o.o., OIB 19548803977</izvorni_sadrzaj>
    <derivirana_varijabla naziv="DomainObject.Predmet.ProtustrankaFormatedOIB_1">  AUTO SERVIS BLAUHORN d.o.o., OIB 19548803977</derivirana_varijabla>
  </DomainObject.Predmet.ProtustrankaFormatedOIB>
  <DomainObject.Predmet.ProtustrankaFormatedWithAdress>
    <izvorni_sadrzaj> AUTO SERVIS BLAUHORN d.o.o., Banija 120, 47000 Karlovac</izvorni_sadrzaj>
    <derivirana_varijabla naziv="DomainObject.Predmet.ProtustrankaFormatedWithAdress_1"> AUTO SERVIS BLAUHORN d.o.o., Banija 120, 47000 Karlovac</derivirana_varijabla>
  </DomainObject.Predmet.ProtustrankaFormatedWithAdress>
  <DomainObject.Predmet.ProtustrankaFormatedWithAdressOIB>
    <izvorni_sadrzaj> AUTO SERVIS BLAUHORN d.o.o., OIB 19548803977, Banija 120, 47000 Karlovac</izvorni_sadrzaj>
    <derivirana_varijabla naziv="DomainObject.Predmet.ProtustrankaFormatedWithAdressOIB_1"> AUTO SERVIS BLAUHORN d.o.o., OIB 19548803977, Banija 120, 47000 Karlovac</derivirana_varijabla>
  </DomainObject.Predmet.ProtustrankaFormatedWithAdressOIB>
  <DomainObject.Predmet.ProtustrankaWithAdress>
    <izvorni_sadrzaj>AUTO SERVIS BLAUHORN d.o.o. Banija 120, 47000 Karlovac</izvorni_sadrzaj>
    <derivirana_varijabla naziv="DomainObject.Predmet.ProtustrankaWithAdress_1">AUTO SERVIS BLAUHORN d.o.o. Banija 120, 47000 Karlovac</derivirana_varijabla>
  </DomainObject.Predmet.ProtustrankaWithAdress>
  <DomainObject.Predmet.ProtustrankaWithAdressOIB>
    <izvorni_sadrzaj>AUTO SERVIS BLAUHORN d.o.o., OIB 19548803977, Banija 120, 47000 Karlovac</izvorni_sadrzaj>
    <derivirana_varijabla naziv="DomainObject.Predmet.ProtustrankaWithAdressOIB_1">AUTO SERVIS BLAUHORN d.o.o., OIB 19548803977, Banija 120, 47000 Karlovac</derivirana_varijabla>
  </DomainObject.Predmet.ProtustrankaWithAdressOIB>
  <DomainObject.Predmet.ProtustrankaNazivFormated>
    <izvorni_sadrzaj>AUTO SERVIS BLAUHORN d.o.o.</izvorni_sadrzaj>
    <derivirana_varijabla naziv="DomainObject.Predmet.ProtustrankaNazivFormated_1">AUTO SERVIS BLAUHORN d.o.o.</derivirana_varijabla>
  </DomainObject.Predmet.ProtustrankaNazivFormated>
  <DomainObject.Predmet.ProtustrankaNazivFormatedOIB>
    <izvorni_sadrzaj>AUTO SERVIS BLAUHORN d.o.o., OIB 19548803977</izvorni_sadrzaj>
    <derivirana_varijabla naziv="DomainObject.Predmet.ProtustrankaNazivFormatedOIB_1">AUTO SERVIS BLAUHORN d.o.o., OIB 19548803977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AUTO SERVIS BLAUHORN d.o.o.</item>
    </izvorni_sadrzaj>
    <derivirana_varijabla naziv="DomainObject.Predmet.ProtuStrankaListFormated_1">
      <item>AUTO SERVIS BLAUHORN d.o.o.</item>
    </derivirana_varijabla>
  </DomainObject.Predmet.ProtuStrankaListFormated>
  <DomainObject.Predmet.ProtuStrankaListFormatedOIB>
    <izvorni_sadrzaj>
      <item>AUTO SERVIS BLAUHORN d.o.o., OIB 19548803977</item>
    </izvorni_sadrzaj>
    <derivirana_varijabla naziv="DomainObject.Predmet.ProtuStrankaListFormatedOIB_1">
      <item>AUTO SERVIS BLAUHORN d.o.o., OIB 19548803977</item>
    </derivirana_varijabla>
  </DomainObject.Predmet.ProtuStrankaListFormatedOIB>
  <DomainObject.Predmet.ProtuStrankaListFormatedWithAdress>
    <izvorni_sadrzaj>
      <item>AUTO SERVIS BLAUHORN d.o.o., Banija 120, 47000 Karlovac</item>
    </izvorni_sadrzaj>
    <derivirana_varijabla naziv="DomainObject.Predmet.ProtuStrankaListFormatedWithAdress_1">
      <item>AUTO SERVIS BLAUHORN d.o.o., Banija 120, 47000 Karlovac</item>
    </derivirana_varijabla>
  </DomainObject.Predmet.ProtuStrankaListFormatedWithAdress>
  <DomainObject.Predmet.ProtuStrankaListFormatedWithAdressOIB>
    <izvorni_sadrzaj>
      <item>AUTO SERVIS BLAUHORN d.o.o., OIB 19548803977, Banija 120, 47000 Karlovac</item>
    </izvorni_sadrzaj>
    <derivirana_varijabla naziv="DomainObject.Predmet.ProtuStrankaListFormatedWithAdressOIB_1">
      <item>AUTO SERVIS BLAUHORN d.o.o., OIB 19548803977, Banija 120, 47000 Karlovac</item>
    </derivirana_varijabla>
  </DomainObject.Predmet.ProtuStrankaListFormatedWithAdressOIB>
  <DomainObject.Predmet.ProtuStrankaListNazivFormated>
    <izvorni_sadrzaj>
      <item>AUTO SERVIS BLAUHORN d.o.o.</item>
    </izvorni_sadrzaj>
    <derivirana_varijabla naziv="DomainObject.Predmet.ProtuStrankaListNazivFormated_1">
      <item>AUTO SERVIS BLAUHORN d.o.o.</item>
    </derivirana_varijabla>
  </DomainObject.Predmet.ProtuStrankaListNazivFormated>
  <DomainObject.Predmet.ProtuStrankaListNazivFormatedOIB>
    <izvorni_sadrzaj>
      <item>AUTO SERVIS BLAUHORN d.o.o., OIB 19548803977</item>
    </izvorni_sadrzaj>
    <derivirana_varijabla naziv="DomainObject.Predmet.ProtuStrankaListNazivFormatedOIB_1">
      <item>AUTO SERVIS BLAUHORN d.o.o., OIB 19548803977</item>
    </derivirana_varijabla>
  </DomainObject.Predmet.ProtuStrankaListNazivFormatedOIB>
  <DomainObject.Predmet.OstaliListFormated>
    <izvorni_sadrzaj>
      <item>Vitomir Blauhorn</item>
    </izvorni_sadrzaj>
    <derivirana_varijabla naziv="DomainObject.Predmet.OstaliListFormated_1">
      <item>Vitomir Blauhorn</item>
    </derivirana_varijabla>
  </DomainObject.Predmet.OstaliListFormated>
  <DomainObject.Predmet.OstaliListFormatedOIB>
    <izvorni_sadrzaj>
      <item>Vitomir Blauhorn, OIB 49471415490</item>
    </izvorni_sadrzaj>
    <derivirana_varijabla naziv="DomainObject.Predmet.OstaliListFormatedOIB_1">
      <item>Vitomir Blauhorn, OIB 49471415490</item>
    </derivirana_varijabla>
  </DomainObject.Predmet.OstaliListFormatedOIB>
  <DomainObject.Predmet.OstaliListFormatedWithAdress>
    <izvorni_sadrzaj>
      <item>Vitomir Blauhorn, Banija 120, 47000 Karlovac</item>
    </izvorni_sadrzaj>
    <derivirana_varijabla naziv="DomainObject.Predmet.OstaliListFormatedWithAdress_1">
      <item>Vitomir Blauhorn, Banija 120, 47000 Karlovac</item>
    </derivirana_varijabla>
  </DomainObject.Predmet.OstaliListFormatedWithAdress>
  <DomainObject.Predmet.OstaliListFormatedWithAdressOIB>
    <izvorni_sadrzaj>
      <item>Vitomir Blauhorn, OIB 49471415490, Banija 120, 47000 Karlovac</item>
    </izvorni_sadrzaj>
    <derivirana_varijabla naziv="DomainObject.Predmet.OstaliListFormatedWithAdressOIB_1">
      <item>Vitomir Blauhorn, OIB 49471415490, Banija 120, 47000 Karlovac</item>
    </derivirana_varijabla>
  </DomainObject.Predmet.OstaliListFormatedWithAdressOIB>
  <DomainObject.Predmet.OstaliListNazivFormated>
    <izvorni_sadrzaj>
      <item>Vitomir Blauhorn</item>
    </izvorni_sadrzaj>
    <derivirana_varijabla naziv="DomainObject.Predmet.OstaliListNazivFormated_1">
      <item>Vitomir Blauhorn</item>
    </derivirana_varijabla>
  </DomainObject.Predmet.OstaliListNazivFormated>
  <DomainObject.Predmet.OstaliListNazivFormatedOIB>
    <izvorni_sadrzaj>
      <item>Vitomir Blauhorn, OIB 49471415490</item>
    </izvorni_sadrzaj>
    <derivirana_varijabla naziv="DomainObject.Predmet.OstaliListNazivFormatedOIB_1">
      <item>Vitomir Blauhorn, OIB 49471415490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AUTO SERVIS BLAUHORN d.o.o.</izvorni_sadrzaj>
    <derivirana_varijabla naziv="DomainObject.Predmet.ProtustrankaIDrugi_1">AUTO SERVIS BLAUHORN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AUTO SERVIS BLAUHORN d.o.o., OIB 19548803977, Banija 120, 47000 Karlovac</izvorni_sadrzaj>
    <derivirana_varijabla naziv="DomainObject.Predmet.ProtustrankaIDrugiAdressOIB_1">AUTO SERVIS BLAUHORN d.o.o., OIB 19548803977, Banija 120,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AUTO SERVIS BLAUHORN d.o.o.</item>
      <item>Vitomir Blauhorn</item>
    </izvorni_sadrzaj>
    <derivirana_varijabla naziv="DomainObject.Predmet.SudioniciListNaziv_1">
      <item>FINA, regionalni centar Zagreb, podružnica Karlovac</item>
      <item>AUTO SERVIS BLAUHORN d.o.o.</item>
      <item>Vitomir Blauhorn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AUTO SERVIS BLAUHORN d.o.o., OIB 19548803977, Banija 120,47000 Karlovac</item>
      <item>Vitomir Blauhorn, OIB 49471415490, Banija 120,47000 Karlovac</item>
    </izvorni_sadrzaj>
    <derivirana_varijabla naziv="DomainObject.Predmet.SudioniciListAdressOIB_1">
      <item>FINA, regionalni centar Zagreb, podružnica Karlovac, OIB 85821130368, Vitezovićeva 1,47000 Karlovac</item>
      <item>AUTO SERVIS BLAUHORN d.o.o., OIB 19548803977, Banija 120,47000 Karlovac</item>
      <item>Vitomir Blauhorn, OIB 49471415490, Banija 120,47000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19548803977</item>
      <item>, OIB 49471415490</item>
    </izvorni_sadrzaj>
    <derivirana_varijabla naziv="DomainObject.Predmet.SudioniciListNazivOIB_1">
      <item>, OIB 85821130368</item>
      <item>, OIB 19548803977</item>
      <item>, OIB 49471415490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A2122A-E047-4738-BBBF-992E556903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1777</properties:Characters>
  <properties:Lines>56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2016-10-31T08:55:00Z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2016-10-31T08:57:00Z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