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9c87" w14:paraId="eed9c87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091AED" w:rsidRPr="006F0619">
        <w:t>VINDOM d.o.o., Zagreb, Hrvatskog sokola 81, MBS: 080083598, OIB: 69551178711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3725E7" w:rsidRPr="006F0619">
        <w:t>VINDOM d.o.o., Zagreb, Hrvatskog sokola 81, MBS: 080083598, OIB: 69551178711</w:t>
      </w:r>
      <w:r w:rsidRPr="006F0619">
        <w:t>.</w:t>
      </w:r>
    </w:p>
    <w:p w:rsidRDefault="00A2757E" w:rsidP="00A2757E" w:rsidR="00A2757E">
      <w:pPr>
        <w:jc w:val="both"/>
      </w:pPr>
    </w:p>
    <w:p w:rsidRDefault="00A2757E" w:rsidP="00A2757E" w:rsidR="00A2757E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3725E7" w:rsidRPr="006F0619">
        <w:t>VINDOM d.o.o., Zagreb, Hrvatskog sokola 81, MBS: 080083598, OIB: 69551178711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3725E7" w:rsidRPr="006F0619">
        <w:t>29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0E592B" w:rsidRPr="006F0619">
        <w:t>VINDOM d.o.o., Zagreb, Hrvatskog sokola 81, MBS: 080083598, OIB: 69551178711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0E592B" w:rsidRPr="006F0619">
        <w:t>34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AB2EC6">
        <w:rPr>
          <w:sz w:val="24"/>
        </w:rPr>
        <w:t xml:space="preserve">                        STEČAJNI SUDAC</w:t>
      </w:r>
      <w:r w:rsidR="00085ECC" w:rsidRPr="006F0619">
        <w:rPr>
          <w:sz w:val="24"/>
        </w:rPr>
        <w:t xml:space="preserve"> 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139" w:rsidR="00952139">
      <w:r>
        <w:separator/>
      </w:r>
    </w:p>
  </w:endnote>
  <w:endnote w:id="0" w:type="continuationSeparator">
    <w:p w:rsidRDefault="00952139" w:rsidR="0095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139" w:rsidR="00952139">
      <w:r>
        <w:separator/>
      </w:r>
    </w:p>
  </w:footnote>
  <w:footnote w:id="0" w:type="continuationSeparator">
    <w:p w:rsidRDefault="00952139" w:rsidR="00952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7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220D49">
      <w:t>7 St-134/17-6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20D49">
      <w:t>134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2FD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782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5F638B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39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57E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EC6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D47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D47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47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7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7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D47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D47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47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7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7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VINDOM d.o.o.</izvorni_sadrzaj>
    <derivirana_varijabla naziv="DomainObject.Predmet.ProtustrankaFormated_1">  VINDOM d.o.o.</derivirana_varijabla>
  </DomainObject.Predmet.ProtustrankaFormated>
  <DomainObject.Predmet.ProtustrankaFormatedOIB>
    <izvorni_sadrzaj>  VINDOM d.o.o., OIB 69551178711</izvorni_sadrzaj>
    <derivirana_varijabla naziv="DomainObject.Predmet.ProtustrankaFormatedOIB_1">  VINDOM d.o.o., OIB 69551178711</derivirana_varijabla>
  </DomainObject.Predmet.ProtustrankaFormatedOIB>
  <DomainObject.Predmet.ProtustrankaFormatedWithAdress>
    <izvorni_sadrzaj> VINDOM d.o.o., Hrvatskog sokola 81, 10000 Zagreb</izvorni_sadrzaj>
    <derivirana_varijabla naziv="DomainObject.Predmet.ProtustrankaFormatedWithAdress_1"> VINDOM d.o.o., Hrvatskog sokola 81, 10000 Zagreb</derivirana_varijabla>
  </DomainObject.Predmet.ProtustrankaFormatedWithAdress>
  <DomainObject.Predmet.ProtustrankaFormatedWithAdressOIB>
    <izvorni_sadrzaj> VINDOM d.o.o., OIB 69551178711, Hrvatskog sokola 81, 10000 Zagreb</izvorni_sadrzaj>
    <derivirana_varijabla naziv="DomainObject.Predmet.ProtustrankaFormatedWithAdressOIB_1"> VINDOM d.o.o., OIB 69551178711, Hrvatskog sokola 81, 10000 Zagreb</derivirana_varijabla>
  </DomainObject.Predmet.ProtustrankaFormatedWithAdressOIB>
  <DomainObject.Predmet.ProtustrankaWithAdress>
    <izvorni_sadrzaj>VINDOM d.o.o. Hrvatskog sokola 81, 10000 Zagreb</izvorni_sadrzaj>
    <derivirana_varijabla naziv="DomainObject.Predmet.ProtustrankaWithAdress_1">VINDOM d.o.o. Hrvatskog sokola 81, 10000 Zagreb</derivirana_varijabla>
  </DomainObject.Predmet.ProtustrankaWithAdress>
  <DomainObject.Predmet.ProtustrankaWithAdressOIB>
    <izvorni_sadrzaj>VINDOM d.o.o., OIB 69551178711, Hrvatskog sokola 81, 10000 Zagreb</izvorni_sadrzaj>
    <derivirana_varijabla naziv="DomainObject.Predmet.ProtustrankaWithAdressOIB_1">VINDOM d.o.o., OIB 69551178711, Hrvatskog sokola 81, 10000 Zagreb</derivirana_varijabla>
  </DomainObject.Predmet.ProtustrankaWithAdressOIB>
  <DomainObject.Predmet.ProtustrankaNazivFormated>
    <izvorni_sadrzaj>VINDOM d.o.o.</izvorni_sadrzaj>
    <derivirana_varijabla naziv="DomainObject.Predmet.ProtustrankaNazivFormated_1">VINDOM d.o.o.</derivirana_varijabla>
  </DomainObject.Predmet.ProtustrankaNazivFormated>
  <DomainObject.Predmet.ProtustrankaNazivFormatedOIB>
    <izvorni_sadrzaj>VINDOM d.o.o., OIB 69551178711</izvorni_sadrzaj>
    <derivirana_varijabla naziv="DomainObject.Predmet.ProtustrankaNazivFormatedOIB_1">VINDOM d.o.o., OIB 69551178711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VINDOM d.o.o.</item>
    </izvorni_sadrzaj>
    <derivirana_varijabla naziv="DomainObject.Predmet.ProtuStrankaListFormated_1">
      <item>VINDOM d.o.o.</item>
    </derivirana_varijabla>
  </DomainObject.Predmet.ProtuStrankaListFormated>
  <DomainObject.Predmet.ProtuStrankaListFormatedOIB>
    <izvorni_sadrzaj>
      <item>VINDOM d.o.o., OIB 69551178711</item>
    </izvorni_sadrzaj>
    <derivirana_varijabla naziv="DomainObject.Predmet.ProtuStrankaListFormatedOIB_1">
      <item>VINDOM d.o.o., OIB 69551178711</item>
    </derivirana_varijabla>
  </DomainObject.Predmet.ProtuStrankaListFormatedOIB>
  <DomainObject.Predmet.ProtuStrankaListFormatedWithAdress>
    <izvorni_sadrzaj>
      <item>VINDOM d.o.o., Hrvatskog sokola 81, 10000 Zagreb</item>
    </izvorni_sadrzaj>
    <derivirana_varijabla naziv="DomainObject.Predmet.ProtuStrankaListFormatedWithAdress_1">
      <item>VINDOM d.o.o., Hrvatskog sokola 81, 10000 Zagreb</item>
    </derivirana_varijabla>
  </DomainObject.Predmet.ProtuStrankaListFormatedWithAdress>
  <DomainObject.Predmet.ProtuStrankaListFormatedWithAdressOIB>
    <izvorni_sadrzaj>
      <item>VINDOM d.o.o., OIB 69551178711, Hrvatskog sokola 81, 10000 Zagreb</item>
    </izvorni_sadrzaj>
    <derivirana_varijabla naziv="DomainObject.Predmet.ProtuStrankaListFormatedWithAdressOIB_1">
      <item>VINDOM d.o.o., OIB 69551178711, Hrvatskog sokola 81, 10000 Zagreb</item>
    </derivirana_varijabla>
  </DomainObject.Predmet.ProtuStrankaListFormatedWithAdressOIB>
  <DomainObject.Predmet.ProtuStrankaListNazivFormated>
    <izvorni_sadrzaj>
      <item>VINDOM d.o.o.</item>
    </izvorni_sadrzaj>
    <derivirana_varijabla naziv="DomainObject.Predmet.ProtuStrankaListNazivFormated_1">
      <item>VINDOM d.o.o.</item>
    </derivirana_varijabla>
  </DomainObject.Predmet.ProtuStrankaListNazivFormated>
  <DomainObject.Predmet.ProtuStrankaListNazivFormatedOIB>
    <izvorni_sadrzaj>
      <item>VINDOM d.o.o., OIB 69551178711</item>
    </izvorni_sadrzaj>
    <derivirana_varijabla naziv="DomainObject.Predmet.ProtuStrankaListNazivFormatedOIB_1">
      <item>VINDOM d.o.o., OIB 69551178711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VINDOM d.o.o.</izvorni_sadrzaj>
    <derivirana_varijabla naziv="DomainObject.Predmet.ProtustrankaIDrugi_1">VINDOM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VINDOM d.o.o., OIB 69551178711, Hrvatskog sokola 81, 10000 Zagreb</izvorni_sadrzaj>
    <derivirana_varijabla naziv="DomainObject.Predmet.ProtustrankaIDrugiAdressOIB_1">VINDOM d.o.o., OIB 69551178711,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VINDOM d.o.o.</item>
      <item>FINA Regionalni centar Zagreb</item>
    </izvorni_sadrzaj>
    <derivirana_varijabla naziv="DomainObject.Predmet.SudioniciListNaziv_1">
      <item>VINDOM d.o.o.</item>
      <item>FINA Regionalni centar Zagreb</item>
    </derivirana_varijabla>
  </DomainObject.Predmet.SudioniciListNaziv>
  <DomainObject.Predmet.SudioniciListAdressOIB>
    <izvorni_sadrzaj>
      <item>VINDOM d.o.o., OIB 69551178711, Hrvatskog sokola 81,10000 Zagreb</item>
      <item>FINA Regionalni centar Zagreb, OIB 85821130368, Trg svibanjskih žrtava 1995. br. 1,10000 Zagreb</item>
    </izvorni_sadrzaj>
    <derivirana_varijabla naziv="DomainObject.Predmet.SudioniciListAdressOIB_1">
      <item>VINDOM d.o.o., OIB 69551178711, Hrvatskog sokola 81,10000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69551178711</item>
      <item>, OIB 85821130368</item>
    </izvorni_sadrzaj>
    <derivirana_varijabla naziv="DomainObject.Predmet.SudioniciListNazivOIB_1">
      <item>, OIB 69551178711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C6F92-51A3-4836-85FC-8BDA4805D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2502</properties:Characters>
  <properties:Lines>162</properties:Lines>
  <properties:Paragraphs>29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2017-04-10T09:55:00Z</cp:lastPrinted>
  <dcterms:modified xmlns:xsi="http://www.w3.org/2001/XMLSchema-instance" xsi:type="dcterms:W3CDTF">2017-04-10T09:57:00Z</dcterms:modified>
  <cp:revision>404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