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9b5d" w14:paraId="9f59b5d" w:rsidRDefault="00C82343" w:rsidP="00C82343" w:rsidR="00C82343">
      <w:pPr>
        <w:ind w:left="851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>
      <w:pPr>
        <w:rPr>
          <w:bCs/>
        </w:rPr>
      </w:pPr>
    </w:p>
    <w:p w:rsidRDefault="00AA13E3" w:rsidP="00520DFA" w:rsidR="00AA13E3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05B80">
        <w:t xml:space="preserve"> NOGOMETNI KLUB "OMLADINAC", Zagreb, Strmec, Hrastina 0, OIB: 25118991426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626E82">
        <w:t>Zagreb</w:t>
      </w:r>
      <w:r>
        <w:t xml:space="preserve">, Podružnica </w:t>
      </w:r>
      <w:r w:rsidR="000741DD">
        <w:t>Zagreb</w:t>
      </w:r>
      <w:r w:rsidR="00626E82">
        <w:t xml:space="preserve">, </w:t>
      </w:r>
      <w:r w:rsidR="000741DD">
        <w:t>Trg svibanjskih žrtava 1995. 1</w:t>
      </w:r>
      <w:r w:rsidR="00F209C4">
        <w:t>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C05B80">
        <w:t>5</w:t>
      </w:r>
      <w:r w:rsidR="00C82343">
        <w:t xml:space="preserve">. </w:t>
      </w:r>
      <w:r w:rsidR="00C05B80">
        <w:t>svibnja</w:t>
      </w:r>
      <w:r w:rsidR="000741DD">
        <w:t xml:space="preserve"> 2017</w:t>
      </w:r>
      <w:r w:rsidR="00364026">
        <w:t xml:space="preserve">. </w:t>
      </w:r>
      <w:r w:rsidR="006E61B4">
        <w:t xml:space="preserve"> </w:t>
      </w:r>
      <w:r w:rsidR="00D8753F">
        <w:t xml:space="preserve"> </w:t>
      </w:r>
      <w:r w:rsidR="000D6F40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  <w:r w:rsidR="00C05B80">
        <w:rPr>
          <w:bCs/>
        </w:rPr>
        <w:t xml:space="preserve"> 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76475D" w:rsidP="00003730" w:rsidR="0076475D">
      <w:pPr>
        <w:ind w:firstLine="708"/>
        <w:jc w:val="both"/>
      </w:pPr>
      <w:r>
        <w:t>I/ Dopušta se povrat u prijašnje stanje, te se ukida</w:t>
      </w:r>
      <w:r w:rsidR="00B73728">
        <w:t xml:space="preserve"> rješenje ovoga suda br. St-</w:t>
      </w:r>
      <w:r w:rsidR="00C05B80">
        <w:t>284</w:t>
      </w:r>
      <w:r w:rsidR="00D96588">
        <w:t>/1</w:t>
      </w:r>
      <w:r w:rsidR="00C05B80">
        <w:t>7</w:t>
      </w:r>
      <w:r w:rsidR="00D96588">
        <w:t xml:space="preserve">-4 </w:t>
      </w:r>
      <w:r w:rsidR="00B73728">
        <w:t xml:space="preserve">od </w:t>
      </w:r>
      <w:r w:rsidR="00D27337">
        <w:t>21</w:t>
      </w:r>
      <w:r w:rsidR="00B73728">
        <w:t xml:space="preserve">. </w:t>
      </w:r>
      <w:r w:rsidR="00D27337">
        <w:t>travnja 2017</w:t>
      </w:r>
      <w:r w:rsidR="00B73728">
        <w:t>.g.</w:t>
      </w:r>
      <w:r>
        <w:t xml:space="preserve"> </w:t>
      </w:r>
    </w:p>
    <w:p w:rsidRDefault="0076475D" w:rsidP="00003730" w:rsidR="0076475D">
      <w:pPr>
        <w:ind w:firstLine="708"/>
        <w:jc w:val="both"/>
      </w:pPr>
    </w:p>
    <w:p w:rsidRDefault="0076475D" w:rsidP="00003730" w:rsidR="00520DFA">
      <w:pPr>
        <w:ind w:firstLine="708"/>
        <w:jc w:val="both"/>
      </w:pPr>
      <w:r>
        <w:t xml:space="preserve">II/ </w:t>
      </w:r>
      <w:r w:rsidR="00F33FAA">
        <w:t>Obustavlja se skraćeni stečajni postupak nad dužnikom</w:t>
      </w:r>
      <w:r w:rsidR="009B30E5">
        <w:t xml:space="preserve"> </w:t>
      </w:r>
      <w:r w:rsidR="00D27337">
        <w:t>NOGOMETNI KLUB "OMLADINAC", Zagreb, Strmec, Hrastina 0, OIB: 25118991426</w:t>
      </w:r>
      <w:r w:rsidR="00F33FAA">
        <w:t>.</w:t>
      </w:r>
      <w:r w:rsidR="00BB4F51">
        <w:t xml:space="preserve"> </w:t>
      </w:r>
      <w:r w:rsidR="00D4161E">
        <w:t xml:space="preserve"> </w:t>
      </w:r>
      <w:r w:rsidR="00D96588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0D09DC" w:rsidR="003D2393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D27337">
        <w:t>2</w:t>
      </w:r>
      <w:r w:rsidR="00C66FEA">
        <w:t>1.</w:t>
      </w:r>
      <w:r w:rsidR="00F7152E">
        <w:t xml:space="preserve"> </w:t>
      </w:r>
      <w:r w:rsidR="00D27337">
        <w:t>studenog</w:t>
      </w:r>
      <w:r w:rsidR="00C66FEA">
        <w:t xml:space="preserve"> </w:t>
      </w:r>
      <w:r w:rsidR="00F33F49">
        <w:t>201</w:t>
      </w:r>
      <w:r w:rsidR="00D96588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5C0DE1">
        <w:t>Zagreb</w:t>
      </w:r>
      <w:r w:rsidR="00182B44">
        <w:t xml:space="preserve">, Podružnica </w:t>
      </w:r>
      <w:r w:rsidR="00D96588">
        <w:t>Zagreb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026B96">
        <w:t xml:space="preserve"> </w:t>
      </w:r>
      <w:r w:rsidR="00D27337">
        <w:t xml:space="preserve">NOGOMETNI KLUB "OMLADINAC", Zagreb, </w:t>
      </w:r>
      <w:r w:rsidR="000D09DC">
        <w:t xml:space="preserve">te je povodom objavljenog oglasa </w:t>
      </w:r>
      <w:r w:rsidR="00D92820">
        <w:t xml:space="preserve">putem </w:t>
      </w:r>
      <w:r w:rsidR="00B81DAB">
        <w:t>e-oglasne ploče dan</w:t>
      </w:r>
      <w:r w:rsidR="0055749A">
        <w:t xml:space="preserve">a </w:t>
      </w:r>
      <w:r w:rsidR="00AA3674">
        <w:t>24</w:t>
      </w:r>
      <w:r w:rsidR="00B81DAB">
        <w:t>.</w:t>
      </w:r>
      <w:r w:rsidR="0055749A">
        <w:t xml:space="preserve"> </w:t>
      </w:r>
      <w:r w:rsidR="00AA3674">
        <w:t>veljače 2017</w:t>
      </w:r>
      <w:r w:rsidR="00B81DAB">
        <w:t>.g.,</w:t>
      </w:r>
      <w:r w:rsidR="000D09DC">
        <w:t xml:space="preserve"> donijeto rješenje ovoga suda br. St-</w:t>
      </w:r>
      <w:r w:rsidR="00AA3674">
        <w:t>284</w:t>
      </w:r>
      <w:r w:rsidR="005767E7">
        <w:t>/1</w:t>
      </w:r>
      <w:r w:rsidR="00AA3674">
        <w:t>7</w:t>
      </w:r>
      <w:r w:rsidR="005767E7">
        <w:t>-4</w:t>
      </w:r>
      <w:r w:rsidR="000D09DC">
        <w:t xml:space="preserve"> od </w:t>
      </w:r>
      <w:r w:rsidR="00AA3674">
        <w:t>21</w:t>
      </w:r>
      <w:r w:rsidR="000D09DC">
        <w:t xml:space="preserve">. </w:t>
      </w:r>
      <w:r w:rsidR="00AA3674">
        <w:t>travnja 2017</w:t>
      </w:r>
      <w:r w:rsidR="000D09DC">
        <w:t>.g. kojim se istovremeno otvara i zaključuje skraćeni stečajni postupak nad dužnikom.</w:t>
      </w:r>
    </w:p>
    <w:p w:rsidRDefault="003D2393" w:rsidP="000D09DC" w:rsidR="003D2393">
      <w:pPr>
        <w:jc w:val="both"/>
      </w:pPr>
    </w:p>
    <w:p w:rsidRDefault="003D2393" w:rsidP="00AB0564" w:rsidR="00AB0564">
      <w:pPr>
        <w:jc w:val="both"/>
      </w:pPr>
      <w:r>
        <w:tab/>
        <w:t xml:space="preserve">Protiv navedenog rješenja dužnik je pravovremeno podnio </w:t>
      </w:r>
      <w:r w:rsidR="00AA3674">
        <w:t xml:space="preserve">žalbu, koju sud smatra </w:t>
      </w:r>
      <w:r w:rsidR="00026B96">
        <w:t>prijedlog</w:t>
      </w:r>
      <w:r w:rsidR="00AA3674">
        <w:t>om</w:t>
      </w:r>
      <w:r w:rsidR="00026B96">
        <w:t xml:space="preserve"> za povrat u prijašnje stanje</w:t>
      </w:r>
      <w:r w:rsidR="00533E7F">
        <w:t xml:space="preserve">, </w:t>
      </w:r>
      <w:r>
        <w:t>navodeći da je solventan</w:t>
      </w:r>
      <w:r w:rsidR="00533E7F">
        <w:t>,</w:t>
      </w:r>
      <w:r w:rsidR="00791CC8">
        <w:t xml:space="preserve"> da se ne nalazi u blokadi, da nema neizvršenih osnova za plaćanje</w:t>
      </w:r>
      <w:r w:rsidR="00E72FCE">
        <w:t xml:space="preserve">, </w:t>
      </w:r>
      <w:r w:rsidR="00791CC8">
        <w:t>prema</w:t>
      </w:r>
      <w:r w:rsidR="005767E7">
        <w:t xml:space="preserve"> </w:t>
      </w:r>
      <w:r w:rsidR="00791CC8">
        <w:t>Potvrdi</w:t>
      </w:r>
      <w:r w:rsidR="00610BD5">
        <w:t xml:space="preserve"> Fine</w:t>
      </w:r>
      <w:r w:rsidR="004A2377">
        <w:t>, RC Zagreb, Podružnica Z</w:t>
      </w:r>
      <w:r w:rsidR="00580CF8">
        <w:t xml:space="preserve">agreb, </w:t>
      </w:r>
      <w:r w:rsidR="00791CC8">
        <w:t>od 28</w:t>
      </w:r>
      <w:r w:rsidR="004A2377">
        <w:t xml:space="preserve">. </w:t>
      </w:r>
      <w:r w:rsidR="00791CC8">
        <w:t>travnja</w:t>
      </w:r>
      <w:r w:rsidR="004A2377">
        <w:t xml:space="preserve"> 2017.g., u koju Pot</w:t>
      </w:r>
      <w:r w:rsidR="004C778B">
        <w:t>vrdu je sud izvršio uvid (list 11</w:t>
      </w:r>
      <w:r w:rsidR="004A2377">
        <w:t xml:space="preserve"> spisa),</w:t>
      </w:r>
      <w:r w:rsidR="00610BD5">
        <w:t xml:space="preserve"> </w:t>
      </w:r>
      <w:r w:rsidR="00590E9D">
        <w:t>te</w:t>
      </w:r>
      <w:r w:rsidR="006A4170">
        <w:t xml:space="preserve"> predlaže da se </w:t>
      </w:r>
      <w:r w:rsidR="0065798A">
        <w:t xml:space="preserve">skraćeni </w:t>
      </w:r>
      <w:r w:rsidR="006A4170">
        <w:t>stečajni postupak obustavi.</w:t>
      </w:r>
    </w:p>
    <w:p w:rsidRDefault="00AB0564" w:rsidP="00F7152E" w:rsidR="00AB0564">
      <w:pPr>
        <w:jc w:val="both"/>
      </w:pPr>
    </w:p>
    <w:p w:rsidRDefault="00420D42" w:rsidP="00BF673B" w:rsidR="004A6E18">
      <w:pPr>
        <w:ind w:firstLine="708"/>
        <w:jc w:val="both"/>
      </w:pPr>
      <w:r>
        <w:lastRenderedPageBreak/>
        <w:t>S</w:t>
      </w:r>
      <w:r w:rsidR="004A6E18">
        <w:t>ud</w:t>
      </w:r>
      <w:r>
        <w:t xml:space="preserve"> je</w:t>
      </w:r>
      <w:r w:rsidR="004A6E18">
        <w:t xml:space="preserve"> dopustio povrat u prijašnje stanje i ukinuo </w:t>
      </w:r>
      <w:r w:rsidR="007E6C8C">
        <w:t>naprijed navedeno rješenje, dakle odlučio kao u izreci rješenja pod t. I</w:t>
      </w:r>
      <w:r w:rsidR="00290726">
        <w:t xml:space="preserve"> u skladu s odredbom čl. 117. st. 1. i 3. ZPP-a</w:t>
      </w:r>
      <w:r w:rsidR="00113D4E">
        <w:t xml:space="preserve"> i čl. </w:t>
      </w:r>
      <w:r w:rsidR="00E323CE">
        <w:t>10. Stečajnog zakona (NN br. 71/15)</w:t>
      </w:r>
      <w:r w:rsidR="007E6C8C">
        <w:t xml:space="preserve">. </w:t>
      </w:r>
    </w:p>
    <w:p w:rsidRDefault="00F82177" w:rsidP="00BF673B" w:rsidR="00F82177">
      <w:pPr>
        <w:ind w:firstLine="708"/>
        <w:jc w:val="both"/>
      </w:pPr>
    </w:p>
    <w:p w:rsidRDefault="005B35A4" w:rsidP="00F82177" w:rsidR="009D3990">
      <w:pPr>
        <w:ind w:firstLine="708"/>
        <w:jc w:val="both"/>
      </w:pPr>
      <w:r>
        <w:t xml:space="preserve">Obzirom da ne postoje </w:t>
      </w:r>
      <w:r w:rsidR="009D3990">
        <w:t>stečajni razlozi i nisu ispunjene pretpostavke za otvaranje</w:t>
      </w:r>
      <w:r w:rsidR="00E323CE">
        <w:t xml:space="preserve"> i istovremeno zaključenje</w:t>
      </w:r>
      <w:r>
        <w:t xml:space="preserve"> skraćenog</w:t>
      </w:r>
      <w:r w:rsidR="009D3990">
        <w:t xml:space="preserve"> stečajnog postupka, </w:t>
      </w:r>
      <w:r w:rsidR="00F82177">
        <w:t xml:space="preserve">to je </w:t>
      </w:r>
      <w:r w:rsidR="00BF673B">
        <w:t>usvajajući prijedlog dužnika,</w:t>
      </w:r>
      <w:r w:rsidR="00F82177">
        <w:t xml:space="preserve"> odlučeno</w:t>
      </w:r>
      <w:r w:rsidR="006737CE">
        <w:t xml:space="preserve"> kao u izreci rješenja</w:t>
      </w:r>
      <w:r w:rsidR="009A70EA">
        <w:t xml:space="preserve"> pod t. II,</w:t>
      </w:r>
      <w:r w:rsidR="006737CE">
        <w:t xml:space="preserve"> u skladu s odredbom čl. 5.,</w:t>
      </w:r>
      <w:r w:rsidR="00C31DE7">
        <w:t xml:space="preserve"> čl. 6., čl. </w:t>
      </w:r>
      <w:r w:rsidR="006737CE">
        <w:t>7.</w:t>
      </w:r>
      <w:r w:rsidR="00C31DE7">
        <w:t xml:space="preserve"> i čl. 433.</w:t>
      </w:r>
      <w:r w:rsidR="006737CE">
        <w:t xml:space="preserve"> Stečajnog zakona.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420D42">
        <w:t>5</w:t>
      </w:r>
      <w:r w:rsidR="00C82343">
        <w:t xml:space="preserve">. </w:t>
      </w:r>
      <w:r w:rsidR="00420D42">
        <w:t>svibnja</w:t>
      </w:r>
      <w:r w:rsidR="009C6895">
        <w:t xml:space="preserve"> 2017</w:t>
      </w:r>
      <w:r w:rsidR="00C82343">
        <w:t xml:space="preserve">.  </w:t>
      </w:r>
    </w:p>
    <w:p w:rsidRDefault="00AB0564" w:rsidP="00520DFA" w:rsidR="00EF770D">
      <w:pPr>
        <w:pStyle w:val="Tijeloteksta"/>
        <w:jc w:val="center"/>
      </w:pPr>
      <w:r>
        <w:t xml:space="preserve"> </w:t>
      </w: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653125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7082296"/>
      <w:docPartObj>
        <w:docPartGallery w:val="Page Numbers (Top of Page)"/>
        <w:docPartUnique/>
      </w:docPartObj>
    </w:sdtPr>
    <w:sdtEndPr/>
    <w:sdtContent>
      <w:p w:rsidRDefault="009D151C" w:rsidR="001E619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679">
          <w:rPr>
            <w:noProof/>
          </w:rPr>
          <w:t>4</w:t>
        </w:r>
        <w:r>
          <w:fldChar w:fldCharType="end"/>
        </w:r>
      </w:p>
      <w:p w:rsidRDefault="001E619A" w:rsidP="001E619A" w:rsidR="001E619A">
        <w:pPr>
          <w:jc w:val="right"/>
        </w:pPr>
        <w:r>
          <w:t>2 St-</w:t>
        </w:r>
        <w:r w:rsidR="00C05B80">
          <w:t>284/17-6</w:t>
        </w:r>
      </w:p>
      <w:p w:rsidRDefault="00195679" w:rsidP="001E619A" w:rsidR="009D151C">
        <w:pPr>
          <w:pStyle w:val="Zaglavlje"/>
          <w:jc w:val="right"/>
        </w:pPr>
      </w:p>
    </w:sdtContent>
  </w:sdt>
  <w:p w:rsidRDefault="00573033" w:rsidP="00573033" w:rsidR="0057303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26B96"/>
    <w:rsid w:val="000276CD"/>
    <w:rsid w:val="00054485"/>
    <w:rsid w:val="0006489C"/>
    <w:rsid w:val="000741DD"/>
    <w:rsid w:val="00086CC9"/>
    <w:rsid w:val="000C47AE"/>
    <w:rsid w:val="000C7A60"/>
    <w:rsid w:val="000D09DC"/>
    <w:rsid w:val="000D6F40"/>
    <w:rsid w:val="000E6A82"/>
    <w:rsid w:val="00101327"/>
    <w:rsid w:val="001013B8"/>
    <w:rsid w:val="00113D4E"/>
    <w:rsid w:val="001257A9"/>
    <w:rsid w:val="001643FC"/>
    <w:rsid w:val="001648A2"/>
    <w:rsid w:val="0017007B"/>
    <w:rsid w:val="00171061"/>
    <w:rsid w:val="00173C56"/>
    <w:rsid w:val="00180465"/>
    <w:rsid w:val="00182B44"/>
    <w:rsid w:val="00195679"/>
    <w:rsid w:val="001C6EA2"/>
    <w:rsid w:val="001D7FB0"/>
    <w:rsid w:val="001E23AE"/>
    <w:rsid w:val="001E619A"/>
    <w:rsid w:val="001F739B"/>
    <w:rsid w:val="0021679A"/>
    <w:rsid w:val="0024241D"/>
    <w:rsid w:val="002623DC"/>
    <w:rsid w:val="00270458"/>
    <w:rsid w:val="00290726"/>
    <w:rsid w:val="00291A4E"/>
    <w:rsid w:val="00293A9C"/>
    <w:rsid w:val="002B6B2E"/>
    <w:rsid w:val="002C1351"/>
    <w:rsid w:val="002E0208"/>
    <w:rsid w:val="00312176"/>
    <w:rsid w:val="0033604D"/>
    <w:rsid w:val="0034252F"/>
    <w:rsid w:val="00364026"/>
    <w:rsid w:val="003660B7"/>
    <w:rsid w:val="003741F2"/>
    <w:rsid w:val="003A1FBD"/>
    <w:rsid w:val="003A7C8B"/>
    <w:rsid w:val="003B6C7C"/>
    <w:rsid w:val="003C7EC0"/>
    <w:rsid w:val="003D08B4"/>
    <w:rsid w:val="003D2393"/>
    <w:rsid w:val="003F2C27"/>
    <w:rsid w:val="00403330"/>
    <w:rsid w:val="00406B4F"/>
    <w:rsid w:val="00420D42"/>
    <w:rsid w:val="004232B5"/>
    <w:rsid w:val="00444EA2"/>
    <w:rsid w:val="0045383A"/>
    <w:rsid w:val="004567DC"/>
    <w:rsid w:val="00487157"/>
    <w:rsid w:val="00495676"/>
    <w:rsid w:val="004A2377"/>
    <w:rsid w:val="004A619D"/>
    <w:rsid w:val="004A6E18"/>
    <w:rsid w:val="004C778B"/>
    <w:rsid w:val="004F1ABF"/>
    <w:rsid w:val="004F3B9A"/>
    <w:rsid w:val="0050274A"/>
    <w:rsid w:val="005064EA"/>
    <w:rsid w:val="00520DFA"/>
    <w:rsid w:val="00523295"/>
    <w:rsid w:val="00524F16"/>
    <w:rsid w:val="00527C0A"/>
    <w:rsid w:val="00533E7F"/>
    <w:rsid w:val="00534927"/>
    <w:rsid w:val="00534E0F"/>
    <w:rsid w:val="005420F0"/>
    <w:rsid w:val="0055749A"/>
    <w:rsid w:val="00566CDF"/>
    <w:rsid w:val="00573033"/>
    <w:rsid w:val="005767E7"/>
    <w:rsid w:val="00580CF8"/>
    <w:rsid w:val="00584332"/>
    <w:rsid w:val="0059098C"/>
    <w:rsid w:val="00590E9D"/>
    <w:rsid w:val="005B35A4"/>
    <w:rsid w:val="005C0DE1"/>
    <w:rsid w:val="005D7612"/>
    <w:rsid w:val="00610BD5"/>
    <w:rsid w:val="00617B3C"/>
    <w:rsid w:val="00626E82"/>
    <w:rsid w:val="00642B53"/>
    <w:rsid w:val="00653125"/>
    <w:rsid w:val="0065798A"/>
    <w:rsid w:val="006737CE"/>
    <w:rsid w:val="006A4170"/>
    <w:rsid w:val="006A421D"/>
    <w:rsid w:val="006C3FCC"/>
    <w:rsid w:val="006E61B4"/>
    <w:rsid w:val="007261FC"/>
    <w:rsid w:val="00731CE9"/>
    <w:rsid w:val="00736A7F"/>
    <w:rsid w:val="00742F86"/>
    <w:rsid w:val="0074561D"/>
    <w:rsid w:val="00751321"/>
    <w:rsid w:val="00755889"/>
    <w:rsid w:val="00762895"/>
    <w:rsid w:val="0076475D"/>
    <w:rsid w:val="007741C6"/>
    <w:rsid w:val="00782E35"/>
    <w:rsid w:val="00791CC8"/>
    <w:rsid w:val="00793A2B"/>
    <w:rsid w:val="007A0E8A"/>
    <w:rsid w:val="007A2FD6"/>
    <w:rsid w:val="007C0B45"/>
    <w:rsid w:val="007C47FE"/>
    <w:rsid w:val="007C5AF2"/>
    <w:rsid w:val="007E6C8C"/>
    <w:rsid w:val="007E7F9D"/>
    <w:rsid w:val="007F07B9"/>
    <w:rsid w:val="008151B4"/>
    <w:rsid w:val="00862211"/>
    <w:rsid w:val="008B33A8"/>
    <w:rsid w:val="008D5FDB"/>
    <w:rsid w:val="008E5796"/>
    <w:rsid w:val="008F1997"/>
    <w:rsid w:val="008F3526"/>
    <w:rsid w:val="00905EAD"/>
    <w:rsid w:val="009240E0"/>
    <w:rsid w:val="0093098B"/>
    <w:rsid w:val="00976D15"/>
    <w:rsid w:val="009A70EA"/>
    <w:rsid w:val="009B30E5"/>
    <w:rsid w:val="009C6895"/>
    <w:rsid w:val="009D151C"/>
    <w:rsid w:val="009D1D04"/>
    <w:rsid w:val="009D3990"/>
    <w:rsid w:val="009D42F4"/>
    <w:rsid w:val="009E04FF"/>
    <w:rsid w:val="009E1D6C"/>
    <w:rsid w:val="00A071BA"/>
    <w:rsid w:val="00A11D11"/>
    <w:rsid w:val="00A12C16"/>
    <w:rsid w:val="00A35140"/>
    <w:rsid w:val="00A353A4"/>
    <w:rsid w:val="00A43641"/>
    <w:rsid w:val="00A579DC"/>
    <w:rsid w:val="00A94EE7"/>
    <w:rsid w:val="00AA13E3"/>
    <w:rsid w:val="00AA3674"/>
    <w:rsid w:val="00AB0564"/>
    <w:rsid w:val="00AB7CFF"/>
    <w:rsid w:val="00AD0382"/>
    <w:rsid w:val="00AD10D4"/>
    <w:rsid w:val="00AD58EF"/>
    <w:rsid w:val="00AE42CE"/>
    <w:rsid w:val="00AF760D"/>
    <w:rsid w:val="00B03E74"/>
    <w:rsid w:val="00B0527A"/>
    <w:rsid w:val="00B10858"/>
    <w:rsid w:val="00B14447"/>
    <w:rsid w:val="00B40D13"/>
    <w:rsid w:val="00B417BA"/>
    <w:rsid w:val="00B46738"/>
    <w:rsid w:val="00B67A20"/>
    <w:rsid w:val="00B73728"/>
    <w:rsid w:val="00B81DAB"/>
    <w:rsid w:val="00BB4F51"/>
    <w:rsid w:val="00BC36BB"/>
    <w:rsid w:val="00BD36F0"/>
    <w:rsid w:val="00BE6CC8"/>
    <w:rsid w:val="00BF5802"/>
    <w:rsid w:val="00BF673B"/>
    <w:rsid w:val="00C01A1D"/>
    <w:rsid w:val="00C05B80"/>
    <w:rsid w:val="00C1066C"/>
    <w:rsid w:val="00C12BAD"/>
    <w:rsid w:val="00C163C5"/>
    <w:rsid w:val="00C21861"/>
    <w:rsid w:val="00C31DE7"/>
    <w:rsid w:val="00C43EBD"/>
    <w:rsid w:val="00C66FEA"/>
    <w:rsid w:val="00C76909"/>
    <w:rsid w:val="00C82343"/>
    <w:rsid w:val="00CC758C"/>
    <w:rsid w:val="00CD017A"/>
    <w:rsid w:val="00CD417C"/>
    <w:rsid w:val="00CE3078"/>
    <w:rsid w:val="00D0590F"/>
    <w:rsid w:val="00D10204"/>
    <w:rsid w:val="00D27337"/>
    <w:rsid w:val="00D334B8"/>
    <w:rsid w:val="00D36A9D"/>
    <w:rsid w:val="00D4161E"/>
    <w:rsid w:val="00D52615"/>
    <w:rsid w:val="00D871EE"/>
    <w:rsid w:val="00D8753F"/>
    <w:rsid w:val="00D92820"/>
    <w:rsid w:val="00D96588"/>
    <w:rsid w:val="00D96CF0"/>
    <w:rsid w:val="00DB052E"/>
    <w:rsid w:val="00DC51C2"/>
    <w:rsid w:val="00DE5440"/>
    <w:rsid w:val="00DF5259"/>
    <w:rsid w:val="00E07DA0"/>
    <w:rsid w:val="00E2168A"/>
    <w:rsid w:val="00E323CE"/>
    <w:rsid w:val="00E426F8"/>
    <w:rsid w:val="00E512E8"/>
    <w:rsid w:val="00E72D3D"/>
    <w:rsid w:val="00E72FCE"/>
    <w:rsid w:val="00E8574E"/>
    <w:rsid w:val="00E93C24"/>
    <w:rsid w:val="00EA1753"/>
    <w:rsid w:val="00EB0DF2"/>
    <w:rsid w:val="00EB12CD"/>
    <w:rsid w:val="00ED1E0F"/>
    <w:rsid w:val="00EF770D"/>
    <w:rsid w:val="00F0353E"/>
    <w:rsid w:val="00F10B53"/>
    <w:rsid w:val="00F209C4"/>
    <w:rsid w:val="00F33F49"/>
    <w:rsid w:val="00F33FAA"/>
    <w:rsid w:val="00F34306"/>
    <w:rsid w:val="00F36582"/>
    <w:rsid w:val="00F4602D"/>
    <w:rsid w:val="00F7152E"/>
    <w:rsid w:val="00F758CB"/>
    <w:rsid w:val="00F82177"/>
    <w:rsid w:val="00FB1A3C"/>
    <w:rsid w:val="00FB4369"/>
    <w:rsid w:val="00FD0D3C"/>
    <w:rsid w:val="00FD16AB"/>
    <w:rsid w:val="00FD2B66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5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6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6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6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6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5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6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6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6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6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2017.</izvorni_sadrzaj>
    <derivirana_varijabla naziv="DomainObject.Predmet.DatumRjesavanja_1">24.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St-284/2017</izvorni_sadrzaj>
    <derivirana_varijabla naziv="DomainObject.Predmet.OznakaBroj_1">St-284/2017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</izvorni_sadrzaj>
    <derivirana_varijabla naziv="DomainObject.Predmet.PredmetRijesio.Ime_1">Kata</derivirana_varijabla>
  </DomainObject.Predmet.PredmetRijesio.Ime>
  <DomainObject.Predmet.PredmetRijesio.Oib>
    <izvorni_sadrzaj>01202125347</izvorni_sadrzaj>
    <derivirana_varijabla naziv="DomainObject.Predmet.PredmetRijesio.Oib_1">01202125347</derivirana_varijabla>
  </DomainObject.Predmet.PredmetRijesio.Oib>
  <DomainObject.Predmet.PredmetRijesio.Prezime>
    <izvorni_sadrzaj>Gojtan</izvorni_sadrzaj>
    <derivirana_varijabla naziv="DomainObject.Predmet.PredmetRijesio.Prezime_1">Gojtan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NOGOMETNI KLUB OMLADINAC</izvorni_sadrzaj>
    <derivirana_varijabla naziv="DomainObject.Predmet.ProtustrankaFormated_1">  NOGOMETNI KLUB OMLADINAC</derivirana_varijabla>
  </DomainObject.Predmet.ProtustrankaFormated>
  <DomainObject.Predmet.ProtustrankaFormatedOIB>
    <izvorni_sadrzaj>  NOGOMETNI KLUB OMLADINAC, OIB 25118991426</izvorni_sadrzaj>
    <derivirana_varijabla naziv="DomainObject.Predmet.ProtustrankaFormatedOIB_1">  NOGOMETNI KLUB OMLADINAC, OIB 25118991426</derivirana_varijabla>
  </DomainObject.Predmet.ProtustrankaFormatedOIB>
  <DomainObject.Predmet.ProtustrankaFormatedWithAdress>
    <izvorni_sadrzaj> NOGOMETNI KLUB OMLADINAC, Hrastina 0, 10020 Strmec</izvorni_sadrzaj>
    <derivirana_varijabla naziv="DomainObject.Predmet.ProtustrankaFormatedWithAdress_1"> NOGOMETNI KLUB OMLADINAC, Hrastina 0, 10020 Strmec</derivirana_varijabla>
  </DomainObject.Predmet.ProtustrankaFormatedWithAdress>
  <DomainObject.Predmet.ProtustrankaFormatedWithAdressOIB>
    <izvorni_sadrzaj> NOGOMETNI KLUB OMLADINAC, OIB 25118991426, Hrastina 0, 10020 Strmec</izvorni_sadrzaj>
    <derivirana_varijabla naziv="DomainObject.Predmet.ProtustrankaFormatedWithAdressOIB_1"> NOGOMETNI KLUB OMLADINAC, OIB 25118991426, Hrastina 0, 10020 Strmec</derivirana_varijabla>
  </DomainObject.Predmet.ProtustrankaFormatedWithAdressOIB>
  <DomainObject.Predmet.ProtustrankaWithAdress>
    <izvorni_sadrzaj>NOGOMETNI KLUB OMLADINAC Hrastina 0, 10020 Strmec</izvorni_sadrzaj>
    <derivirana_varijabla naziv="DomainObject.Predmet.ProtustrankaWithAdress_1">NOGOMETNI KLUB OMLADINAC Hrastina 0, 10020 Strmec</derivirana_varijabla>
  </DomainObject.Predmet.ProtustrankaWithAdress>
  <DomainObject.Predmet.ProtustrankaWithAdressOIB>
    <izvorni_sadrzaj>NOGOMETNI KLUB OMLADINAC, OIB 25118991426, Hrastina 0, 10020 Strmec</izvorni_sadrzaj>
    <derivirana_varijabla naziv="DomainObject.Predmet.ProtustrankaWithAdressOIB_1">NOGOMETNI KLUB OMLADINAC, OIB 25118991426, Hrastina 0, 10020 Strmec</derivirana_varijabla>
  </DomainObject.Predmet.ProtustrankaWithAdressOIB>
  <DomainObject.Predmet.ProtustrankaNazivFormated>
    <izvorni_sadrzaj>NOGOMETNI KLUB OMLADINAC</izvorni_sadrzaj>
    <derivirana_varijabla naziv="DomainObject.Predmet.ProtustrankaNazivFormated_1">NOGOMETNI KLUB OMLADINAC</derivirana_varijabla>
  </DomainObject.Predmet.ProtustrankaNazivFormated>
  <DomainObject.Predmet.ProtustrankaNazivFormatedOIB>
    <izvorni_sadrzaj>NOGOMETNI KLUB OMLADINAC, OIB 25118991426</izvorni_sadrzaj>
    <derivirana_varijabla naziv="DomainObject.Predmet.ProtustrankaNazivFormatedOIB_1">NOGOMETNI KLUB OMLADINAC, OIB 25118991426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OMLADINAC</item>
    </izvorni_sadrzaj>
    <derivirana_varijabla naziv="DomainObject.Predmet.ProtuStrankaListFormated_1">
      <item>NOGOMETNI KLUB OMLADINAC</item>
    </derivirana_varijabla>
  </DomainObject.Predmet.ProtuStrankaListFormated>
  <DomainObject.Predmet.ProtuStrankaListFormatedOIB>
    <izvorni_sadrzaj>
      <item>NOGOMETNI KLUB OMLADINAC, OIB 25118991426</item>
    </izvorni_sadrzaj>
    <derivirana_varijabla naziv="DomainObject.Predmet.ProtuStrankaListFormatedOIB_1">
      <item>NOGOMETNI KLUB OMLADINAC, OIB 25118991426</item>
    </derivirana_varijabla>
  </DomainObject.Predmet.ProtuStrankaListFormatedOIB>
  <DomainObject.Predmet.ProtuStrankaListFormatedWithAdress>
    <izvorni_sadrzaj>
      <item>NOGOMETNI KLUB OMLADINAC, Hrastina 0, 10020 Strmec</item>
    </izvorni_sadrzaj>
    <derivirana_varijabla naziv="DomainObject.Predmet.ProtuStrankaListFormatedWithAdress_1">
      <item>NOGOMETNI KLUB OMLADINAC, Hrastina 0, 10020 Strmec</item>
    </derivirana_varijabla>
  </DomainObject.Predmet.ProtuStrankaListFormatedWithAdress>
  <DomainObject.Predmet.ProtuStrankaListFormatedWithAdressOIB>
    <izvorni_sadrzaj>
      <item>NOGOMETNI KLUB OMLADINAC, OIB 25118991426, Hrastina 0, 10020 Strmec</item>
    </izvorni_sadrzaj>
    <derivirana_varijabla naziv="DomainObject.Predmet.ProtuStrankaListFormatedWithAdressOIB_1">
      <item>NOGOMETNI KLUB OMLADINAC, OIB 25118991426, Hrastina 0, 10020 Strmec</item>
    </derivirana_varijabla>
  </DomainObject.Predmet.ProtuStrankaListFormatedWithAdressOIB>
  <DomainObject.Predmet.ProtuStrankaListNazivFormated>
    <izvorni_sadrzaj>
      <item>NOGOMETNI KLUB OMLADINAC</item>
    </izvorni_sadrzaj>
    <derivirana_varijabla naziv="DomainObject.Predmet.ProtuStrankaListNazivFormated_1">
      <item>NOGOMETNI KLUB OMLADINAC</item>
    </derivirana_varijabla>
  </DomainObject.Predmet.ProtuStrankaListNazivFormated>
  <DomainObject.Predmet.ProtuStrankaListNazivFormatedOIB>
    <izvorni_sadrzaj>
      <item>NOGOMETNI KLUB OMLADINAC, OIB 25118991426</item>
    </izvorni_sadrzaj>
    <derivirana_varijabla naziv="DomainObject.Predmet.ProtuStrankaListNazivFormatedOIB_1">
      <item>NOGOMETNI KLUB OMLADINAC, OIB 25118991426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OMLADINAC</izvorni_sadrzaj>
    <derivirana_varijabla naziv="DomainObject.Predmet.ProtustrankaIDrugi_1">NOGOMETNI KLUB OMLADINAC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OMLADINAC, OIB 25118991426, Hrastina 0, 10020 Strmec</izvorni_sadrzaj>
    <derivirana_varijabla naziv="DomainObject.Predmet.ProtustrankaIDrugiAdressOIB_1">NOGOMETNI KLUB OMLADINAC, OIB 25118991426, Hrastina 0,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2017.</izvorni_sadrzaj>
    <derivirana_varijabla naziv="DomainObject.Predmet.OdlukaRjesenje.DatumDonosenjaOdluke_1">21.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St-284/2017-4</izvorni_sadrzaj>
    <derivirana_varijabla naziv="DomainObject.Predmet.OdlukaRjesenje.Oznaka_1">St-284/2017-4</derivirana_varijabla>
  </DomainObject.Predmet.OdlukaRjesenje.Oznaka>
  <DomainObject.Predmet.SudioniciListNaziv>
    <izvorni_sadrzaj>
      <item>NOGOMETNI KLUB OMLADINAC</item>
      <item>FINA Regionalni centar Zagreb</item>
    </izvorni_sadrzaj>
    <derivirana_varijabla naziv="DomainObject.Predmet.SudioniciListNaziv_1">
      <item>NOGOMETNI KLUB OMLADINAC</item>
      <item>FINA Regionalni centar Zagreb</item>
    </derivirana_varijabla>
  </DomainObject.Predmet.SudioniciListNaziv>
  <DomainObject.Predmet.SudioniciListAdressOIB>
    <izvorni_sadrzaj>
      <item>NOGOMETNI KLUB OMLADINAC, OIB 25118991426, Hrastina 0,10020 Strmec</item>
      <item>FINA Regionalni centar Zagreb, OIB 85821130368, Trg svibanjskih žrtava 1995. 1,10000 Zagreb</item>
    </izvorni_sadrzaj>
    <derivirana_varijabla naziv="DomainObject.Predmet.SudioniciListAdressOIB_1">
      <item>NOGOMETNI KLUB OMLADINAC, OIB 25118991426, Hrastina 0,10020 Strmec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25118991426</item>
      <item>, OIB 85821130368</item>
    </izvorni_sadrzaj>
    <derivirana_varijabla naziv="DomainObject.Predmet.SudioniciListNazivOIB_1">
      <item>, OIB 25118991426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7B5F05-5682-4098-872B-FF5A9EC89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388</properties:Words>
  <properties:Characters>2002</properties:Characters>
  <properties:Lines>173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2017-05-05T07:55:00Z</dcterms:created>
  <dc:creator>wsadmin</dc:creator>
  <cp:lastModifiedBy>Sanda Gučić</cp:lastModifiedBy>
  <cp:lastPrinted>2016-12-02T09:28:00Z</cp:lastPrinted>
  <dcterms:modified xmlns:xsi="http://www.w3.org/2001/XMLSchema-instance" xsi:type="dcterms:W3CDTF">2017-05-05T09:03:00Z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