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406d" w14:paraId="d79406d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E00C37">
        <w:rPr>
          <w:lang w:val="hr-HR"/>
        </w:rPr>
        <w:t>1398</w:t>
      </w:r>
      <w:r>
        <w:rPr>
          <w:lang w:val="hr-HR"/>
        </w:rPr>
        <w:t>/2016-2.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E00C37">
        <w:rPr>
          <w:lang w:val="hr-HR"/>
        </w:rPr>
        <w:t xml:space="preserve">POSAPROM </w:t>
      </w:r>
      <w:r w:rsidR="00EB3CC0">
        <w:rPr>
          <w:lang w:val="hr-HR"/>
        </w:rPr>
        <w:t xml:space="preserve"> jednostavno društvo s ograničenom od</w:t>
      </w:r>
      <w:r w:rsidR="00E00C37">
        <w:rPr>
          <w:lang w:val="hr-HR"/>
        </w:rPr>
        <w:t xml:space="preserve">govornošću za trgovinu i usluge, </w:t>
      </w:r>
      <w:r w:rsidR="00EB3CC0">
        <w:rPr>
          <w:lang w:val="hr-HR"/>
        </w:rPr>
        <w:t xml:space="preserve"> </w:t>
      </w:r>
      <w:r w:rsidR="0046139F">
        <w:rPr>
          <w:lang w:val="hr-HR"/>
        </w:rPr>
        <w:t>Bjelovar</w:t>
      </w:r>
      <w:r>
        <w:rPr>
          <w:lang w:val="hr-HR"/>
        </w:rPr>
        <w:t>,</w:t>
      </w:r>
      <w:r w:rsidR="00EB3CC0">
        <w:rPr>
          <w:lang w:val="hr-HR"/>
        </w:rPr>
        <w:t xml:space="preserve"> </w:t>
      </w:r>
      <w:r w:rsidR="00E00C37">
        <w:rPr>
          <w:lang w:val="hr-HR"/>
        </w:rPr>
        <w:t>Antuna Mihanovića 8/A,</w:t>
      </w:r>
      <w:r>
        <w:rPr>
          <w:lang w:val="hr-HR"/>
        </w:rPr>
        <w:t xml:space="preserve"> MBS: </w:t>
      </w:r>
      <w:r w:rsidR="00E00C37">
        <w:rPr>
          <w:lang w:val="hr-HR"/>
        </w:rPr>
        <w:t>010094377</w:t>
      </w:r>
      <w:r>
        <w:rPr>
          <w:lang w:val="hr-HR"/>
        </w:rPr>
        <w:t xml:space="preserve">, OIB: </w:t>
      </w:r>
      <w:r w:rsidR="00A20B06">
        <w:rPr>
          <w:lang w:val="hr-HR"/>
        </w:rPr>
        <w:t>814280</w:t>
      </w:r>
      <w:r w:rsidR="00E00C37">
        <w:rPr>
          <w:lang w:val="hr-HR"/>
        </w:rPr>
        <w:t>46112</w:t>
      </w:r>
      <w:r>
        <w:rPr>
          <w:lang w:val="hr-HR"/>
        </w:rPr>
        <w:t>, koji se vodi kod ovoga suda pod brojem St-</w:t>
      </w:r>
      <w:r w:rsidR="00E00C37">
        <w:rPr>
          <w:lang w:val="hr-HR"/>
        </w:rPr>
        <w:t>1398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E00C37">
        <w:rPr>
          <w:lang w:val="hr-HR"/>
        </w:rPr>
        <w:t>01</w:t>
      </w:r>
      <w:r w:rsidR="00EB3CC0">
        <w:rPr>
          <w:lang w:val="hr-HR"/>
        </w:rPr>
        <w:t>.</w:t>
      </w:r>
      <w:r w:rsidR="0046139F">
        <w:rPr>
          <w:lang w:val="hr-HR"/>
        </w:rPr>
        <w:t xml:space="preserve"> </w:t>
      </w:r>
      <w:r w:rsidR="00E00C37">
        <w:rPr>
          <w:lang w:val="hr-HR"/>
        </w:rPr>
        <w:t>srpnja</w:t>
      </w:r>
      <w:r w:rsidR="0046139F">
        <w:rPr>
          <w:lang w:val="hr-HR"/>
        </w:rPr>
        <w:t xml:space="preserve">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E00C37">
        <w:rPr>
          <w:lang w:val="hr-HR"/>
        </w:rPr>
        <w:t>13.733,99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II. Poziva se osoba ovlaštena za zastupanje dužnika – </w:t>
      </w:r>
      <w:r w:rsidR="00E00C37">
        <w:rPr>
          <w:lang w:val="hr-HR"/>
        </w:rPr>
        <w:t xml:space="preserve">Zvonimir </w:t>
      </w:r>
      <w:proofErr w:type="spellStart"/>
      <w:r w:rsidR="00E00C37">
        <w:rPr>
          <w:lang w:val="hr-HR"/>
        </w:rPr>
        <w:t>Posavac</w:t>
      </w:r>
      <w:proofErr w:type="spellEnd"/>
      <w:r w:rsidR="00E00C37">
        <w:rPr>
          <w:lang w:val="hr-HR"/>
        </w:rPr>
        <w:t>,</w:t>
      </w:r>
      <w:r>
        <w:rPr>
          <w:lang w:val="hr-HR"/>
        </w:rPr>
        <w:t xml:space="preserve"> iz</w:t>
      </w:r>
      <w:r w:rsidR="00E00C37">
        <w:rPr>
          <w:lang w:val="hr-HR"/>
        </w:rPr>
        <w:t xml:space="preserve"> Bjelovara, Lovre Matačića 75,</w:t>
      </w:r>
      <w:r w:rsidR="00EB3CC0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E00C37">
        <w:rPr>
          <w:lang w:val="hr-HR"/>
        </w:rPr>
        <w:t>38887655095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A67265">
        <w:rPr>
          <w:lang w:val="hr-HR"/>
        </w:rPr>
        <w:t>11</w:t>
      </w:r>
      <w:r w:rsidR="0046139F">
        <w:rPr>
          <w:lang w:val="hr-HR"/>
        </w:rPr>
        <w:t>. siječnja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A67265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  </w:t>
      </w:r>
      <w:r w:rsidR="00A67265">
        <w:rPr>
          <w:lang w:val="hr-HR"/>
        </w:rPr>
        <w:tab/>
      </w:r>
      <w:r w:rsidR="00A67265">
        <w:rPr>
          <w:lang w:val="hr-HR"/>
        </w:rPr>
        <w:tab/>
      </w:r>
      <w:r w:rsidR="00A67265">
        <w:rPr>
          <w:lang w:val="hr-HR"/>
        </w:rPr>
        <w:tab/>
      </w:r>
      <w:r w:rsidR="00A67265">
        <w:rPr>
          <w:lang w:val="hr-HR"/>
        </w:rPr>
        <w:tab/>
      </w:r>
      <w:r w:rsidR="00A67265">
        <w:rPr>
          <w:lang w:val="hr-HR"/>
        </w:rPr>
        <w:tab/>
      </w:r>
      <w:r w:rsidR="00A67265">
        <w:rPr>
          <w:lang w:val="hr-HR"/>
        </w:rPr>
        <w:tab/>
      </w:r>
      <w:r w:rsidR="00A67265">
        <w:rPr>
          <w:lang w:val="hr-HR"/>
        </w:rPr>
        <w:tab/>
        <w:t xml:space="preserve">             </w:t>
      </w:r>
      <w:r>
        <w:rPr>
          <w:lang w:val="hr-HR"/>
        </w:rPr>
        <w:t>MIROSLAV LOVREKOVIĆ</w:t>
      </w:r>
    </w:p>
    <w:p w:rsidRDefault="00FA200B" w:rsidP="00FA200B" w:rsidR="00FA200B">
      <w:pPr>
        <w:rPr>
          <w:lang w:val="hr-HR"/>
        </w:rPr>
      </w:pPr>
    </w:p>
    <w:p w:rsidRDefault="00FA200B" w:rsidP="00FA200B" w:rsidR="00FA200B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I. DNA: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dužniku putem e-Oglasne ploče suda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zakonskom zastupniku  putem e-Oglasne ploče suda </w:t>
      </w:r>
      <w:r w:rsidR="00A67265">
        <w:rPr>
          <w:lang w:val="hr-HR"/>
        </w:rPr>
        <w:t>i poštom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II. Kal. 45 dana</w:t>
      </w:r>
    </w:p>
    <w:p w:rsidRDefault="00FA200B" w:rsidP="00AB44F1" w:rsidR="000E2229" w:rsidRPr="00FA200B">
      <w:pPr>
        <w:rPr>
          <w:lang w:val="hr-HR"/>
        </w:rPr>
      </w:pPr>
      <w:r>
        <w:rPr>
          <w:lang w:val="hr-HR"/>
        </w:rPr>
        <w:t xml:space="preserve">Bjelovar, </w:t>
      </w:r>
      <w:r w:rsidR="00A67265">
        <w:rPr>
          <w:lang w:val="hr-HR"/>
        </w:rPr>
        <w:t>11</w:t>
      </w:r>
      <w:r w:rsidR="0046139F">
        <w:rPr>
          <w:lang w:val="hr-HR"/>
        </w:rPr>
        <w:t>.01.2017.</w:t>
      </w:r>
      <w:r>
        <w:rPr>
          <w:lang w:val="hr-HR"/>
        </w:rPr>
        <w:t>g.</w:t>
      </w:r>
    </w:p>
    <w:sectPr w:rsidR="000E2229" w:rsidRP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A63" w:rsidR="00391A63">
      <w:r>
        <w:separator/>
      </w:r>
    </w:p>
  </w:endnote>
  <w:endnote w:id="0" w:type="continuationSeparator">
    <w:p w:rsidRDefault="00391A63" w:rsidR="00391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A63" w:rsidR="00391A63">
      <w:r>
        <w:separator/>
      </w:r>
    </w:p>
  </w:footnote>
  <w:footnote w:id="0" w:type="continuationSeparator">
    <w:p w:rsidRDefault="00391A63" w:rsidR="00391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72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A4FCA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534B"/>
    <w:rsid w:val="002E77A1"/>
    <w:rsid w:val="00305265"/>
    <w:rsid w:val="0032457F"/>
    <w:rsid w:val="00350850"/>
    <w:rsid w:val="003579B4"/>
    <w:rsid w:val="00357E43"/>
    <w:rsid w:val="00360FEE"/>
    <w:rsid w:val="003875AB"/>
    <w:rsid w:val="00391A63"/>
    <w:rsid w:val="003A49AE"/>
    <w:rsid w:val="003E0954"/>
    <w:rsid w:val="003E56D2"/>
    <w:rsid w:val="003F27BA"/>
    <w:rsid w:val="00405CB4"/>
    <w:rsid w:val="00420914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F0048"/>
    <w:rsid w:val="008F1621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E5718"/>
    <w:rsid w:val="009E7EE5"/>
    <w:rsid w:val="009F1B25"/>
    <w:rsid w:val="00A05296"/>
    <w:rsid w:val="00A06907"/>
    <w:rsid w:val="00A20B06"/>
    <w:rsid w:val="00A24391"/>
    <w:rsid w:val="00A404D9"/>
    <w:rsid w:val="00A475FF"/>
    <w:rsid w:val="00A548CA"/>
    <w:rsid w:val="00A67265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9FF"/>
    <w:rsid w:val="00B052EF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A2F00"/>
    <w:rsid w:val="00CA6057"/>
    <w:rsid w:val="00CB4775"/>
    <w:rsid w:val="00CD08D1"/>
    <w:rsid w:val="00CD55C0"/>
    <w:rsid w:val="00CD6B0C"/>
    <w:rsid w:val="00CF4A9B"/>
    <w:rsid w:val="00D22A7E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F6806"/>
    <w:rsid w:val="00E00C37"/>
    <w:rsid w:val="00E0278D"/>
    <w:rsid w:val="00E03E18"/>
    <w:rsid w:val="00E044A7"/>
    <w:rsid w:val="00E07AF1"/>
    <w:rsid w:val="00E13739"/>
    <w:rsid w:val="00E27C24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4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4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4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4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POSAPROM jednostavno društvo s ograničenom odgovornošću za trgovinu i usluge</izvorni_sadrzaj>
    <derivirana_varijabla naziv="DomainObject.Predmet.ProtustrankaFormated_1">  POSAPROM jednostavno društvo s ograničenom odgovornošću za trgovinu i usluge</derivirana_varijabla>
  </DomainObject.Predmet.ProtustrankaFormated>
  <DomainObject.Predmet.ProtustrankaFormatedOIB>
    <izvorni_sadrzaj>  POSAPROM jednostavno društvo s ograničenom odgovornošću za trgovinu i usluge, OIB 81428046112</izvorni_sadrzaj>
    <derivirana_varijabla naziv="DomainObject.Predmet.ProtustrankaFormatedOIB_1">  POSAPROM jednostavno društvo s ograničenom odgovornošću za trgovinu i usluge, OIB 81428046112</derivirana_varijabla>
  </DomainObject.Predmet.ProtustrankaFormatedOIB>
  <DomainObject.Predmet.ProtustrankaFormatedWithAdress>
    <izvorni_sadrzaj> POSAPROM jednostavno društvo s ograničenom odgovornošću za trgovinu i usluge, Antuna Mihanovića 8/A, 43000 Bjelovar</izvorni_sadrzaj>
    <derivirana_varijabla naziv="DomainObject.Predmet.ProtustrankaFormatedWithAdress_1"> POSAPROM jednostavno društvo s ograničenom odgovornošću za trgovinu i usluge, Antuna Mihanovića 8/A, 43000 Bjelovar</derivirana_varijabla>
  </DomainObject.Predmet.ProtustrankaFormatedWithAdress>
  <DomainObject.Predmet.ProtustrankaFormatedWithAdressOIB>
    <izvorni_sadrzaj> POSAPROM jednostavno društvo s ograničenom odgovornošću za trgovinu i usluge, OIB 81428046112, Antuna Mihanovića 8/A, 43000 Bjelovar</izvorni_sadrzaj>
    <derivirana_varijabla naziv="DomainObject.Predmet.ProtustrankaFormatedWithAdressOIB_1"> POSAPROM jednostavno društvo s ograničenom odgovornošću za trgovinu i usluge, OIB 81428046112, Antuna Mihanovića 8/A, 43000 Bjelovar</derivirana_varijabla>
  </DomainObject.Predmet.ProtustrankaFormatedWithAdressOIB>
  <DomainObject.Predmet.ProtustrankaWithAdress>
    <izvorni_sadrzaj>POSAPROM jednostavno društvo s ograničenom odgovornošću za trgovinu i usluge Antuna Mihanovića 8/A, 43000 Bjelovar</izvorni_sadrzaj>
    <derivirana_varijabla naziv="DomainObject.Predmet.ProtustrankaWithAdress_1">POSAPROM jednostavno društvo s ograničenom odgovornošću za trgovinu i usluge Antuna Mihanovića 8/A, 43000 Bjelovar</derivirana_varijabla>
  </DomainObject.Predmet.ProtustrankaWithAdress>
  <DomainObject.Predmet.ProtustrankaWithAdressOIB>
    <izvorni_sadrzaj>POSAPROM jednostavno društvo s ograničenom odgovornošću za trgovinu i usluge, OIB 81428046112, Antuna Mihanovića 8/A, 43000 Bjelovar</izvorni_sadrzaj>
    <derivirana_varijabla naziv="DomainObject.Predmet.ProtustrankaWithAdressOIB_1">POSAPROM jednostavno društvo s ograničenom odgovornošću za trgovinu i usluge, OIB 81428046112, Antuna Mihanovića 8/A, 43000 Bjelovar</derivirana_varijabla>
  </DomainObject.Predmet.ProtustrankaWithAdressOIB>
  <DomainObject.Predmet.ProtustrankaNazivFormated>
    <izvorni_sadrzaj>POSAPROM jednostavno društvo s ograničenom odgovornošću za trgovinu i usluge</izvorni_sadrzaj>
    <derivirana_varijabla naziv="DomainObject.Predmet.ProtustrankaNazivFormated_1">POSAPROM jednostavno društvo s ograničenom odgovornošću za trgovinu i usluge</derivirana_varijabla>
  </DomainObject.Predmet.ProtustrankaNazivFormated>
  <DomainObject.Predmet.ProtustrankaNazivFormatedOIB>
    <izvorni_sadrzaj>POSAPROM jednostavno društvo s ograničenom odgovornošću za trgovinu i usluge, OIB 81428046112</izvorni_sadrzaj>
    <derivirana_varijabla naziv="DomainObject.Predmet.ProtustrankaNazivFormatedOIB_1">POSAPROM jednostavno društvo s ograničenom odgovornošću za trgovinu i usluge, OIB 81428046112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POSAPROM jednostavno društvo s ograničenom odgovornošću za trgovinu i usluge</item>
    </izvorni_sadrzaj>
    <derivirana_varijabla naziv="DomainObject.Predmet.ProtuStrankaListFormated_1">
      <item>POSAPROM jednostavno društvo s ograničenom odgovornošću za trgovinu i usluge</item>
    </derivirana_varijabla>
  </DomainObject.Predmet.ProtuStrankaListFormated>
  <DomainObject.Predmet.ProtuStrankaListFormatedOIB>
    <izvorni_sadrzaj>
      <item>POSAPROM jednostavno društvo s ograničenom odgovornošću za trgovinu i usluge, OIB 81428046112</item>
    </izvorni_sadrzaj>
    <derivirana_varijabla naziv="DomainObject.Predmet.ProtuStrankaListFormatedOIB_1">
      <item>POSAPROM jednostavno društvo s ograničenom odgovornošću za trgovinu i usluge, OIB 81428046112</item>
    </derivirana_varijabla>
  </DomainObject.Predmet.ProtuStrankaListFormatedOIB>
  <DomainObject.Predmet.ProtuStrankaListFormatedWithAdress>
    <izvorni_sadrzaj>
      <item>POSAPROM jednostavno društvo s ograničenom odgovornošću za trgovinu i usluge, Antuna Mihanovića 8/A, 43000 Bjelovar</item>
    </izvorni_sadrzaj>
    <derivirana_varijabla naziv="DomainObject.Predmet.ProtuStrankaListFormatedWithAdress_1">
      <item>POSAPROM jednostavno društvo s ograničenom odgovornošću za trgovinu i usluge, Antuna Mihanovića 8/A, 43000 Bjelovar</item>
    </derivirana_varijabla>
  </DomainObject.Predmet.ProtuStrankaListFormatedWithAdress>
  <DomainObject.Predmet.ProtuStrankaListFormatedWithAdressOIB>
    <izvorni_sadrzaj>
      <item>POSAPROM jednostavno društvo s ograničenom odgovornošću za trgovinu i usluge, OIB 81428046112, Antuna Mihanovića 8/A, 43000 Bjelovar</item>
    </izvorni_sadrzaj>
    <derivirana_varijabla naziv="DomainObject.Predmet.ProtuStrankaListFormatedWithAdressOIB_1">
      <item>POSAPROM jednostavno društvo s ograničenom odgovornošću za trgovinu i usluge, OIB 81428046112, Antuna Mihanovića 8/A, 43000 Bjelovar</item>
    </derivirana_varijabla>
  </DomainObject.Predmet.ProtuStrankaListFormatedWithAdressOIB>
  <DomainObject.Predmet.ProtuStrankaListNazivFormated>
    <izvorni_sadrzaj>
      <item>POSAPROM jednostavno društvo s ograničenom odgovornošću za trgovinu i usluge</item>
    </izvorni_sadrzaj>
    <derivirana_varijabla naziv="DomainObject.Predmet.ProtuStrankaListNazivFormated_1">
      <item>POSAPROM jednostavno društvo s ograničenom odgovornošću za trgovinu i usluge</item>
    </derivirana_varijabla>
  </DomainObject.Predmet.ProtuStrankaListNazivFormated>
  <DomainObject.Predmet.ProtuStrankaListNazivFormatedOIB>
    <izvorni_sadrzaj>
      <item>POSAPROM jednostavno društvo s ograničenom odgovornošću za trgovinu i usluge, OIB 81428046112</item>
    </izvorni_sadrzaj>
    <derivirana_varijabla naziv="DomainObject.Predmet.ProtuStrankaListNazivFormatedOIB_1">
      <item>POSAPROM jednostavno društvo s ograničenom odgovornošću za trgovinu i usluge, OIB 81428046112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POSAPROM jednostavno društvo s ograničenom odgovornošću za trgovinu i usluge</izvorni_sadrzaj>
    <derivirana_varijabla naziv="DomainObject.Predmet.ProtustrankaIDrugi_1">POSAPROM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POSAPROM jednostavno društvo s ograničenom odgovornošću za trgovinu i usluge, OIB 81428046112, Antuna Mihanovića 8/A, 43000 Bjelovar</izvorni_sadrzaj>
    <derivirana_varijabla naziv="DomainObject.Predmet.ProtustrankaIDrugiAdressOIB_1">POSAPROM jednostavno društvo s ograničenom odgovornošću za trgovinu i usluge, OIB 81428046112, Antuna Mihanovića 8/A,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POSAPROM jednostavno društvo s ograničenom odgovornošću za trgovinu i usluge</item>
    </izvorni_sadrzaj>
    <derivirana_varijabla naziv="DomainObject.Predmet.SudioniciListNaziv_1">
      <item>FINA, RC ZAGREB, Podružnica Bjelovar</item>
      <item>POSAPROM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POSAPROM jednostavno društvo s ograničenom odgovornošću za trgovinu i usluge, OIB 81428046112, Antuna Mihanovića 8/A,43000 Bjelovar</item>
    </izvorni_sadrzaj>
    <derivirana_varijabla naziv="DomainObject.Predmet.SudioniciListAdressOIB_1">
      <item>FINA, RC ZAGREB, Podružnica Bjelovar, OIB 85821130368, F. Supila 4,43000 Bjelovar</item>
      <item>POSAPROM jednostavno društvo s ograničenom odgovornošću za trgovinu i usluge, OIB 81428046112, Antuna Mihanovića 8/A,43000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81428046112</item>
    </izvorni_sadrzaj>
    <derivirana_varijabla naziv="DomainObject.Predmet.SudioniciListNazivOIB_1">
      <item>, OIB 85821130368</item>
      <item>, OIB 81428046112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F6C64-7EC1-40D3-9F42-CC3F7606E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1779</properties:Characters>
  <properties:Lines>49</properties:Lines>
  <properties:Paragraphs>15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2017-01-03T11:39:00Z</dcterms:created>
  <dc:creator>ssabljic</dc:creator>
  <cp:lastModifiedBy>Miroslav Lovreković</cp:lastModifiedBy>
  <cp:lastPrinted>2017-01-11T08:06:00Z</cp:lastPrinted>
  <dcterms:modified xmlns:xsi="http://www.w3.org/2001/XMLSchema-instance" xsi:type="dcterms:W3CDTF">2017-01-11T08:17:00Z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