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05b3a" w14:paraId="ad05b3a" w:rsidRDefault="000648E4" w:rsidP="000648E4" w:rsidR="000648E4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648E4" w:rsidP="000648E4" w:rsidR="000648E4">
      <w:pPr>
        <w:pStyle w:val="SudNaziv"/>
      </w:pPr>
    </w:p>
    <w:p w:rsidRDefault="000648E4" w:rsidP="000648E4" w:rsidR="000648E4">
      <w:pPr>
        <w:pStyle w:val="SudNaziv"/>
      </w:pPr>
    </w:p>
    <w:p w:rsidRDefault="0090545C" w:rsidP="000648E4" w:rsidR="000648E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0648E4" w:rsidP="000648E4" w:rsidR="000648E4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0648E4">
        <w:t>REPUBLIKA HRVATSKA</w:t>
      </w:r>
    </w:p>
    <w:p w:rsidRDefault="000648E4" w:rsidP="000648E4" w:rsidR="000648E4">
      <w:pPr>
        <w:pStyle w:val="SudNaziv"/>
      </w:pPr>
      <w:r>
        <w:t>TRGOVAČKI SUD U VARAŽDINU</w:t>
      </w:r>
    </w:p>
    <w:p w:rsidRDefault="000648E4" w:rsidP="000648E4" w:rsidR="000648E4">
      <w:pPr>
        <w:jc w:val="center"/>
      </w:pPr>
    </w:p>
    <w:p w:rsidRDefault="000648E4" w:rsidP="000648E4" w:rsidR="000648E4">
      <w:pPr>
        <w:jc w:val="center"/>
      </w:pPr>
    </w:p>
    <w:p w:rsidRDefault="000648E4" w:rsidP="000648E4" w:rsidR="00B10620">
      <w:pPr>
        <w:jc w:val="center"/>
        <w:rPr>
          <w:rFonts w:cs="Times New Roman" w:hAnsi="Times New Roman" w:ascii="Times New Roman"/>
          <w:sz w:val="24"/>
          <w:szCs w:val="24"/>
        </w:rPr>
      </w:pPr>
      <w:r w:rsidRPr="000648E4">
        <w:rPr>
          <w:rFonts w:cs="Times New Roman" w:hAnsi="Times New Roman" w:ascii="Times New Roman"/>
          <w:sz w:val="24"/>
          <w:szCs w:val="24"/>
        </w:rPr>
        <w:t>O B A V I J E S T</w:t>
      </w:r>
    </w:p>
    <w:p w:rsidRDefault="000648E4" w:rsidP="000648E4" w:rsidR="000648E4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određivanju nagrade za rad stečajnom upravitelju</w:t>
      </w:r>
    </w:p>
    <w:p w:rsidRDefault="000648E4" w:rsidP="000648E4" w:rsidR="000648E4" w:rsidRPr="000648E4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648E4">
        <w:rPr>
          <w:rFonts w:cs="Times New Roman" w:hAnsi="Times New Roman" w:ascii="Times New Roman"/>
          <w:sz w:val="24"/>
          <w:szCs w:val="24"/>
        </w:rPr>
        <w:t>Sukladno odredbi čl. 29. st. 4. Stečajnog zakona (NN 44/96, 29/99, 129/00, 123/03, 82/06, 116/10, 25/12, 133/12 i 45/13; dalje: SZ)</w:t>
      </w:r>
      <w:r>
        <w:rPr>
          <w:rFonts w:cs="Times New Roman" w:hAnsi="Times New Roman" w:ascii="Times New Roman"/>
          <w:sz w:val="24"/>
          <w:szCs w:val="24"/>
        </w:rPr>
        <w:t xml:space="preserve"> ovime se obavještavaju stečajni vjerovnici stečajnog dužnika </w:t>
      </w:r>
      <w:r>
        <w:rPr>
          <w:rFonts w:hAnsi="Times New Roman" w:ascii="Times New Roman"/>
          <w:color w:themeColor="text1" w:val="000000"/>
        </w:rPr>
        <w:t xml:space="preserve">IMPULS d.o.o. u stečaju, Čakovec, Ulica žrtava fašizma 3, OIB:17162802735 da je stečajnoj </w:t>
      </w:r>
      <w:r w:rsidRPr="000648E4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upraviteljici Sanji </w:t>
      </w:r>
      <w:proofErr w:type="spellStart"/>
      <w:r w:rsidRPr="000648E4">
        <w:rPr>
          <w:rFonts w:cs="Times New Roman" w:hAnsi="Times New Roman" w:ascii="Times New Roman"/>
          <w:color w:themeColor="text1" w:val="000000"/>
          <w:sz w:val="24"/>
          <w:szCs w:val="24"/>
        </w:rPr>
        <w:t>Kraljek</w:t>
      </w:r>
      <w:proofErr w:type="spellEnd"/>
      <w:r w:rsidRPr="000648E4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iz Čakovca, Kralja Tomislava 19 određena nagrada za rad.</w:t>
      </w:r>
    </w:p>
    <w:p w:rsidRDefault="000648E4" w:rsidP="000648E4" w:rsidR="000648E4" w:rsidRPr="000648E4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90545C" w:rsidP="000648E4" w:rsidR="000648E4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Na</w:t>
      </w:r>
      <w:r w:rsidR="000648E4" w:rsidRPr="000648E4">
        <w:rPr>
          <w:rFonts w:cs="Times New Roman" w:hAnsi="Times New Roman" w:ascii="Times New Roman"/>
          <w:color w:themeColor="text1" w:val="000000"/>
          <w:sz w:val="24"/>
          <w:szCs w:val="24"/>
        </w:rPr>
        <w:t>pominje se, da stečajni vjerovnici mogu u stečajnoj pisarnici ovoga suda izvršiti uvid u potpuni tekst navedenog rješenja o nagradi za rad i naknadi troškova.</w:t>
      </w:r>
    </w:p>
    <w:p w:rsidRDefault="000648E4" w:rsidP="000648E4" w:rsidR="000648E4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648E4" w:rsidP="000648E4" w:rsidR="000648E4">
      <w:pPr>
        <w:spacing w:lineRule="auto" w:line="240" w:after="0"/>
        <w:ind w:firstLine="70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U Varaždinu, 14. listopada 2016. godine</w:t>
      </w:r>
    </w:p>
    <w:p w:rsidRDefault="000648E4" w:rsidP="000648E4" w:rsidR="000648E4">
      <w:pPr>
        <w:spacing w:after="0"/>
        <w:ind w:firstLine="720" w:left="4944"/>
        <w:jc w:val="both"/>
      </w:pPr>
    </w:p>
    <w:p w:rsidRDefault="000648E4" w:rsidP="000648E4" w:rsidR="000648E4">
      <w:pPr>
        <w:spacing w:after="0"/>
        <w:ind w:firstLine="720" w:left="4944"/>
        <w:jc w:val="both"/>
      </w:pPr>
    </w:p>
    <w:p w:rsidRDefault="000648E4" w:rsidP="000648E4" w:rsidR="000648E4" w:rsidRPr="000648E4">
      <w:pPr>
        <w:spacing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Pr="000648E4">
        <w:rPr>
          <w:rFonts w:cs="Times New Roman" w:hAnsi="Times New Roman" w:ascii="Times New Roman"/>
          <w:sz w:val="24"/>
          <w:szCs w:val="24"/>
        </w:rPr>
        <w:t>Sutkinja:</w:t>
      </w:r>
    </w:p>
    <w:p w:rsidRDefault="000648E4" w:rsidP="000648E4" w:rsidR="000648E4" w:rsidRPr="000648E4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0648E4">
        <w:rPr>
          <w:rFonts w:cs="Times New Roman" w:hAnsi="Times New Roman" w:ascii="Times New Roman"/>
          <w:sz w:val="24"/>
          <w:szCs w:val="24"/>
        </w:rPr>
        <w:tab/>
      </w:r>
      <w:r w:rsidRPr="000648E4">
        <w:rPr>
          <w:rFonts w:cs="Times New Roman" w:hAnsi="Times New Roman" w:ascii="Times New Roman"/>
          <w:sz w:val="24"/>
          <w:szCs w:val="24"/>
        </w:rPr>
        <w:tab/>
      </w:r>
      <w:r w:rsidRPr="000648E4">
        <w:rPr>
          <w:rFonts w:cs="Times New Roman" w:hAnsi="Times New Roman" w:ascii="Times New Roman"/>
          <w:sz w:val="24"/>
          <w:szCs w:val="24"/>
        </w:rPr>
        <w:tab/>
      </w:r>
      <w:r w:rsidRPr="000648E4">
        <w:rPr>
          <w:rFonts w:cs="Times New Roman" w:hAnsi="Times New Roman" w:ascii="Times New Roman"/>
          <w:sz w:val="24"/>
          <w:szCs w:val="24"/>
        </w:rPr>
        <w:tab/>
      </w:r>
      <w:r w:rsidRPr="000648E4">
        <w:rPr>
          <w:rFonts w:cs="Times New Roman" w:hAnsi="Times New Roman" w:ascii="Times New Roman"/>
          <w:sz w:val="24"/>
          <w:szCs w:val="24"/>
        </w:rPr>
        <w:tab/>
      </w:r>
      <w:r w:rsidRPr="000648E4">
        <w:rPr>
          <w:rFonts w:cs="Times New Roman" w:hAnsi="Times New Roman" w:ascii="Times New Roman"/>
          <w:sz w:val="24"/>
          <w:szCs w:val="24"/>
        </w:rPr>
        <w:tab/>
        <w:t xml:space="preserve">    Melita Poljanec Bubaš,v.r.</w:t>
      </w:r>
    </w:p>
    <w:p w:rsidRDefault="000648E4" w:rsidP="000648E4" w:rsidR="000648E4">
      <w:pPr>
        <w:spacing w:after="0"/>
        <w:ind w:firstLine="720"/>
        <w:jc w:val="both"/>
      </w:pPr>
    </w:p>
    <w:p w:rsidRDefault="000648E4" w:rsidR="000648E4">
      <w:pPr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648E4" w:rsidP="000648E4" w:rsidR="000648E4" w:rsidRPr="000648E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0648E4">
      <w:pPr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>
      <w:pPr>
        <w:jc w:val="center"/>
      </w:pPr>
    </w:p>
    <w:sectPr w:rsidR="000648E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1F80" w:rsidP="000648E4" w:rsidR="00581F80">
      <w:pPr>
        <w:spacing w:lineRule="auto" w:line="240" w:after="0"/>
      </w:pPr>
      <w:r>
        <w:separator/>
      </w:r>
    </w:p>
  </w:endnote>
  <w:endnote w:id="0" w:type="continuationSeparator">
    <w:p w:rsidRDefault="00581F80" w:rsidP="000648E4" w:rsidR="00581F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1F80" w:rsidP="000648E4" w:rsidR="00581F80">
      <w:pPr>
        <w:spacing w:lineRule="auto" w:line="240" w:after="0"/>
      </w:pPr>
      <w:r>
        <w:separator/>
      </w:r>
    </w:p>
  </w:footnote>
  <w:footnote w:id="0" w:type="continuationSeparator">
    <w:p w:rsidRDefault="00581F80" w:rsidP="000648E4" w:rsidR="00581F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8E4" w:rsidR="000648E4" w:rsidRPr="000648E4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0648E4">
      <w:rPr>
        <w:rFonts w:cs="Times New Roman" w:hAnsi="Times New Roman" w:ascii="Times New Roman"/>
        <w:sz w:val="24"/>
        <w:szCs w:val="24"/>
      </w:rPr>
      <w:t>Poslovni broj 2 St-16/14-50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8E4"/>
    <w:rsid w:val="000648E4"/>
    <w:rsid w:val="0050452D"/>
    <w:rsid w:val="00581F80"/>
    <w:rsid w:val="0090545C"/>
    <w:rsid w:val="00B10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unhideWhenUsed/>
    <w:rsid w:val="000648E4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rsid w:val="000648E4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0648E4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SudNaziv" w:type="paragraph">
    <w:name w:val="Sud_Naziv"/>
    <w:basedOn w:val="Normal"/>
    <w:rsid w:val="000648E4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48E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648E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648E4"/>
  </w:style>
  <w:style w:styleId="Podnoje" w:type="paragraph">
    <w:name w:val="footer"/>
    <w:basedOn w:val="Normal"/>
    <w:link w:val="PodnojeChar"/>
    <w:uiPriority w:val="99"/>
    <w:unhideWhenUsed/>
    <w:rsid w:val="000648E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48E4"/>
  </w:style>
  <w:style w:styleId="Tekstrezerviranogmjesta" w:type="character">
    <w:name w:val="Placeholder Text"/>
    <w:basedOn w:val="Zadanifontodlomka"/>
    <w:uiPriority w:val="99"/>
    <w:semiHidden/>
    <w:rsid w:val="009054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4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4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4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4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unhideWhenUsed/>
    <w:rsid w:val="000648E4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rsid w:val="000648E4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0648E4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SudNaziv" w:type="paragraph">
    <w:name w:val="Sud_Naziv"/>
    <w:basedOn w:val="Normal"/>
    <w:rsid w:val="000648E4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48E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648E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648E4"/>
  </w:style>
  <w:style w:styleId="Podnoje" w:type="paragraph">
    <w:name w:val="footer"/>
    <w:basedOn w:val="Normal"/>
    <w:link w:val="PodnojeChar"/>
    <w:uiPriority w:val="99"/>
    <w:unhideWhenUsed/>
    <w:rsid w:val="000648E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648E4"/>
  </w:style>
  <w:style w:styleId="Tekstrezerviranogmjesta" w:type="character">
    <w:name w:val="Placeholder Text"/>
    <w:basedOn w:val="Zadanifontodlomka"/>
    <w:uiPriority w:val="99"/>
    <w:semiHidden/>
    <w:rsid w:val="009054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4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4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4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4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2014.</izvorni_sadrzaj>
    <derivirana_varijabla naziv="DomainObject.Predmet.DatumOsnivanja_1">27.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St-16/2014</izvorni_sadrzaj>
    <derivirana_varijabla naziv="DomainObject.Predmet.OznakaBroj_1">St-16/2014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IMPULS društvo s ograničenom odgovornošću za proizvodnju, trgovinu i usluge "u stečaju"</izvorni_sadrzaj>
    <derivirana_varijabla naziv="DomainObject.Predmet.StrankaFormated_1">  IMPULS društvo s ograničenom odgovornošću za proizvodnju, trgovinu i usluge "u stečaju"</derivirana_varijabla>
  </DomainObject.Predmet.StrankaFormated>
  <DomainObject.Predmet.StrankaFormatedOIB>
    <izvorni_sadrzaj>  IMPULS društvo s ograničenom odgovornošću za proizvodnju, trgovinu i usluge "u stečaju", OIB 17162802735</izvorni_sadrzaj>
    <derivirana_varijabla naziv="DomainObject.Predmet.StrankaFormatedOIB_1">  IMPULS društvo s ograničenom odgovornošću za proizvodnju, trgovinu i usluge "u stečaju", OIB 17162802735</derivirana_varijabla>
  </DomainObject.Predmet.StrankaFormatedOIB>
  <DomainObject.Predmet.StrankaFormatedWithAdress>
    <izvorni_sadrzaj> IMPULS društvo s ograničenom odgovornošću za proizvodnju, trgovinu i usluge "u stečaju", Žrtava Fašizma 3, 40000 Čakovec</izvorni_sadrzaj>
    <derivirana_varijabla naziv="DomainObject.Predmet.StrankaFormatedWithAdress_1"> IMPULS društvo s ograničenom odgovornošću za proizvodnju, trgovinu i usluge "u stečaju", Žrtava Fašizma 3, 40000 Čakovec</derivirana_varijabla>
  </DomainObject.Predmet.StrankaFormatedWithAdress>
  <DomainObject.Predmet.StrankaFormatedWithAdressOIB>
    <izvorni_sadrzaj> IMPULS društvo s ograničenom odgovornošću za proizvodnju, trgovinu i usluge "u stečaju", OIB 17162802735, Žrtava Fašizma 3, 40000 Čakovec</izvorni_sadrzaj>
    <derivirana_varijabla naziv="DomainObject.Predmet.StrankaFormatedWithAdressOIB_1"> IMPULS društvo s ograničenom odgovornošću za proizvodnju, trgovinu i usluge "u stečaju", OIB 17162802735, Žrtava Fašizma 3, 40000 Čakovec</derivirana_varijabla>
  </DomainObject.Predmet.StrankaFormatedWithAdressOIB>
  <DomainObject.Predmet.StrankaWithAdress>
    <izvorni_sadrzaj>IMPULS društvo s ograničenom odgovornošću za proizvodnju, trgovinu i usluge "u stečaju" Žrtava Fašizma 3,40000 Čakovec</izvorni_sadrzaj>
    <derivirana_varijabla naziv="DomainObject.Predmet.StrankaWithAdress_1">IMPULS društvo s ograničenom odgovornošću za proizvodnju, trgovinu i usluge "u stečaju" Žrtava Fašizma 3,40000 Čakovec</derivirana_varijabla>
  </DomainObject.Predmet.StrankaWithAdress>
  <DomainObject.Predmet.StrankaWithAdressOIB>
    <izvorni_sadrzaj>IMPULS društvo s ograničenom odgovornošću za proizvodnju, trgovinu i usluge "u stečaju", OIB 17162802735, Žrtava Fašizma 3,40000 Čakovec</izvorni_sadrzaj>
    <derivirana_varijabla naziv="DomainObject.Predmet.StrankaWithAdressOIB_1">IMPULS društvo s ograničenom odgovornošću za proizvodnju, trgovinu i usluge "u stečaju", OIB 17162802735, Žrtava Fašizma 3,40000 Čakovec</derivirana_varijabla>
  </DomainObject.Predmet.StrankaWithAdressOIB>
  <DomainObject.Predmet.StrankaNazivFormated>
    <izvorni_sadrzaj>IMPULS društvo s ograničenom odgovornošću za proizvodnju, trgovinu i usluge "u stečaju"</izvorni_sadrzaj>
    <derivirana_varijabla naziv="DomainObject.Predmet.StrankaNazivFormated_1">IMPULS društvo s ograničenom odgovornošću za proizvodnju, trgovinu i usluge "u stečaju"</derivirana_varijabla>
  </DomainObject.Predmet.StrankaNazivFormated>
  <DomainObject.Predmet.StrankaNazivFormatedOIB>
    <izvorni_sadrzaj>IMPULS društvo s ograničenom odgovornošću za proizvodnju, trgovinu i usluge "u stečaju", OIB 17162802735</izvorni_sadrzaj>
    <derivirana_varijabla naziv="DomainObject.Predmet.StrankaNazivFormatedOIB_1">IMPULS društvo s ograničenom odgovornošću za proizvodnju, trgovinu i usluge "u stečaju", OIB 17162802735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IMPULS društvo s ograničenom odgovornošću za proizvodnju, trgovinu i usluge "u stečaju"</item>
    </izvorni_sadrzaj>
    <derivirana_varijabla naziv="DomainObject.Predmet.StrankaListFormated_1">
      <item>IMPULS društvo s ograničenom odgovornošću za proizvodnju, trgovinu i usluge "u stečaju"</item>
    </derivirana_varijabla>
  </DomainObject.Predmet.StrankaListFormated>
  <DomainObject.Predmet.StrankaListFormatedOIB>
    <izvorni_sadrzaj>
      <item>IMPULS društvo s ograničenom odgovornošću za proizvodnju, trgovinu i usluge "u stečaju", OIB 17162802735</item>
    </izvorni_sadrzaj>
    <derivirana_varijabla naziv="DomainObject.Predmet.StrankaListFormatedOIB_1">
      <item>IMPULS društvo s ograničenom odgovornošću za proizvodnju, trgovinu i usluge "u stečaju", OIB 17162802735</item>
    </derivirana_varijabla>
  </DomainObject.Predmet.StrankaListFormatedOIB>
  <DomainObject.Predmet.StrankaListFormatedWithAdress>
    <izvorni_sadrzaj>
      <item>IMPULS društvo s ograničenom odgovornošću za proizvodnju, trgovinu i usluge "u stečaju", Žrtava Fašizma 3, 40000 Čakovec</item>
    </izvorni_sadrzaj>
    <derivirana_varijabla naziv="DomainObject.Predmet.StrankaListFormatedWithAdress_1">
      <item>IMPULS društvo s ograničenom odgovornošću za proizvodnju, trgovinu i usluge "u stečaju", Žrtava Fašizma 3, 40000 Čakovec</item>
    </derivirana_varijabla>
  </DomainObject.Predmet.StrankaListFormatedWithAdress>
  <DomainObject.Predmet.StrankaListFormatedWithAdressOIB>
    <izvorni_sadrzaj>
      <item>IMPULS društvo s ograničenom odgovornošću za proizvodnju, trgovinu i usluge "u stečaju", OIB 17162802735, Žrtava Fašizma 3, 40000 Čakovec</item>
    </izvorni_sadrzaj>
    <derivirana_varijabla naziv="DomainObject.Predmet.StrankaListFormatedWithAdressOIB_1">
      <item>IMPULS društvo s ograničenom odgovornošću za proizvodnju, trgovinu i usluge "u stečaju", OIB 17162802735, Žrtava Fašizma 3, 40000 Čakovec</item>
    </derivirana_varijabla>
  </DomainObject.Predmet.StrankaListFormatedWithAdressOIB>
  <DomainObject.Predmet.StrankaListNazivFormated>
    <izvorni_sadrzaj>
      <item>IMPULS društvo s ograničenom odgovornošću za proizvodnju, trgovinu i usluge "u stečaju"</item>
    </izvorni_sadrzaj>
    <derivirana_varijabla naziv="DomainObject.Predmet.StrankaListNazivFormated_1">
      <item>IMPULS društvo s ograničenom odgovornošću za proizvodnju, trgovinu i usluge "u stečaju"</item>
    </derivirana_varijabla>
  </DomainObject.Predmet.StrankaListNazivFormated>
  <DomainObject.Predmet.StrankaListNazivFormatedOIB>
    <izvorni_sadrzaj>
      <item>IMPULS društvo s ograničenom odgovornošću za proizvodnju, trgovinu i usluge "u stečaju", OIB 17162802735</item>
    </izvorni_sadrzaj>
    <derivirana_varijabla naziv="DomainObject.Predmet.StrankaListNazivFormatedOIB_1">
      <item>IMPULS društvo s ograničenom odgovornošću za proizvodnju, trgovinu i usluge "u stečaju", OIB 17162802735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Sanja Kraljek</item>
      <item>Županijsko državno odvjetništvo u Varaždinu</item>
      <item>Agencija za osiguranje radničkih potraživanja u slučaju stečaja poslodavca</item>
    </izvorni_sadrzaj>
    <derivirana_varijabla naziv="DomainObject.Predmet.OstaliListFormated_1">
      <item>Sanja Kraljek</item>
      <item>Županijsko državno odvjetništvo u Varaždinu</item>
      <item>Agencija za osiguranje radničkih potraživanja u slučaju stečaja poslodavca</item>
    </derivirana_varijabla>
  </DomainObject.Predmet.OstaliListFormated>
  <DomainObject.Predmet.OstaliListFormatedOIB>
    <izvorni_sadrzaj>
      <item>Sanja Kraljek, OIB 44015522626</item>
      <item>Županijsko državno odvjetništvo u Varaždinu</item>
      <item>Agencija za osiguranje radničkih potraživanja u slučaju stečaja poslodavca</item>
    </izvorni_sadrzaj>
    <derivirana_varijabla naziv="DomainObject.Predmet.OstaliListFormatedOIB_1">
      <item>Sanja Kraljek, OIB 44015522626</item>
      <item>Županijsko državno odvjetništvo u Varaždinu</item>
      <item>Agencija za osiguranje radničkih potraživanja u slučaju stečaja poslodavca</item>
    </derivirana_varijabla>
  </DomainObject.Predmet.OstaliListFormatedOIB>
  <DomainObject.Predmet.OstaliListFormatedWithAdress>
    <izvorni_sadrzaj>
      <item>Sanja Kraljek, Ulica Kralja Tomislava 14, 40000 Čakovec</item>
      <item>Županijsko državno odvjetništvo u Varaždinu</item>
      <item>Agencija za osiguranje radničkih potraživanja u slučaju stečaja poslodavca, Frankopanska 11, 10000 Zagreb</item>
    </izvorni_sadrzaj>
    <derivirana_varijabla naziv="DomainObject.Predmet.OstaliListFormatedWithAdress_1">
      <item>Sanja Kraljek, Ulica Kralja Tomislava 14, 40000 Čakovec</item>
      <item>Županijsko državno odvjetništvo u Varaždinu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Sanja Kraljek, OIB 44015522626, Ulica Kralja Tomislava 14, 40000 Čakovec</item>
      <item>Županijsko državno odvjetništvo u Varaždinu</item>
      <item>Agencija za osiguranje radničkih potraživanja u slučaju stečaja poslodavca, Frankopanska 11, 10000 Zagreb</item>
    </izvorni_sadrzaj>
    <derivirana_varijabla naziv="DomainObject.Predmet.OstaliListFormatedWithAdressOIB_1">
      <item>Sanja Kraljek, OIB 44015522626, Ulica Kralja Tomislava 14, 40000 Čakovec</item>
      <item>Županijsko državno odvjetništvo u Varaždinu</item>
      <item>Agencija za osiguranje radničkih potraživanja u slučaju stečaja poslodavca, Frankopanska 11, 10000 Zagreb</item>
    </derivirana_varijabla>
  </DomainObject.Predmet.OstaliListFormatedWithAdressOIB>
  <DomainObject.Predmet.OstaliListNazivFormated>
    <izvorni_sadrzaj>
      <item>Sanja Kraljek</item>
      <item>Županijsko državno odvjetništvo u Varaždinu</item>
      <item>Agencija za osiguranje radničkih potraživanja u slučaju stečaja poslodavca</item>
    </izvorni_sadrzaj>
    <derivirana_varijabla naziv="DomainObject.Predmet.OstaliListNazivFormated_1">
      <item>Sanja Kraljek</item>
      <item>Županijsko državno odvjetništvo u Varaždinu</item>
      <item>Agencija za osiguranje radničkih potraživanja u slučaju stečaja poslodavca</item>
    </derivirana_varijabla>
  </DomainObject.Predmet.OstaliListNazivFormated>
  <DomainObject.Predmet.OstaliListNazivFormatedOIB>
    <izvorni_sadrzaj>
      <item>Sanja Kraljek, OIB 44015522626</item>
      <item>Županijsko državno odvjetništvo u Varaždinu</item>
      <item>Agencija za osiguranje radničkih potraživanja u slučaju stečaja poslodavca</item>
    </izvorni_sadrzaj>
    <derivirana_varijabla naziv="DomainObject.Predmet.OstaliListNazivFormatedOIB_1">
      <item>Sanja Kraljek, OIB 44015522626</item>
      <item>Županijsko državno odvjetništvo u Varaždinu</item>
      <item>Agencija za osiguranje radničkih potraživanja u slučaju stečaja poslodavca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IMPULS društvo s ograničenom odgovornošću za proizvodnju, trgovinu i usluge "u stečaju"</izvorni_sadrzaj>
    <derivirana_varijabla naziv="DomainObject.Predmet.StrankaIDrugi_1">IMPULS društvo s ograničenom odgovornošću za proizvodnju, trgovinu i usluge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IMPULS društvo s ograničenom odgovornošću za proizvodnju, trgovinu i usluge "u stečaju", OIB 17162802735, Žrtava Fašizma 3, 40000 Čakovec</izvorni_sadrzaj>
    <derivirana_varijabla naziv="DomainObject.Predmet.StrankaIDrugiAdressOIB_1">IMPULS društvo s ograničenom odgovornošću za proizvodnju, trgovinu i usluge "u stečaju", OIB 17162802735, Žrtava Fašizma 3,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IMPULS društvo s ograničenom odgovornošću za proizvodnju, trgovinu i usluge "u stečaju"</item>
      <item>Sanja Kraljek</item>
      <item>Županijsko državno odvjetništvo u Varaždinu</item>
      <item>Agencija za osiguranje radničkih potraživanja u slučaju stečaja poslodavca</item>
    </izvorni_sadrzaj>
    <derivirana_varijabla naziv="DomainObject.Predmet.SudioniciListNaziv_1">
      <item>IMPULS društvo s ograničenom odgovornošću za proizvodnju, trgovinu i usluge "u stečaju"</item>
      <item>Sanja Kraljek</item>
      <item>Županijsko državno odvjetništvo u Varaždinu</item>
      <item>Agencija za osiguranje radničkih potraživanja u slučaju stečaja poslodavca</item>
    </derivirana_varijabla>
  </DomainObject.Predmet.SudioniciListNaziv>
  <DomainObject.Predmet.SudioniciListAdressOIB>
    <izvorni_sadrzaj>
      <item>IMPULS društvo s ograničenom odgovornošću za proizvodnju, trgovinu i usluge "u stečaju", OIB 17162802735, Žrtava Fašizma 3,40000 Čakovec</item>
      <item>Sanja Kraljek, OIB 44015522626, Ulica Kralja Tomislava 14,40000 Čakovec</item>
      <item>Županijsko državno odvjetništvo u Varaždinu</item>
      <item>Agencija za osiguranje radničkih potraživanja u slučaju stečaja poslodavca, Frankopanska 11,10000 Zagreb</item>
    </izvorni_sadrzaj>
    <derivirana_varijabla naziv="DomainObject.Predmet.SudioniciListAdressOIB_1">
      <item>IMPULS društvo s ograničenom odgovornošću za proizvodnju, trgovinu i usluge "u stečaju", OIB 17162802735, Žrtava Fašizma 3,40000 Čakovec</item>
      <item>Sanja Kraljek, OIB 44015522626, Ulica Kralja Tomislava 14,40000 Čakovec</item>
      <item>Županijsko državno odvjetništvo u Varaždinu</item>
      <item>Agencija za osiguranje radničkih potraživanja u slučaju stečaja poslodavca,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17162802735</item>
      <item>, OIB 44015522626</item>
      <item>, OIB null</item>
      <item>, OIB null</item>
    </izvorni_sadrzaj>
    <derivirana_varijabla naziv="DomainObject.Predmet.SudioniciListNazivOIB_1">
      <item>, OIB 17162802735</item>
      <item>, OIB 44015522626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110</properties:Words>
  <properties:Characters>610</properties:Characters>
  <properties:Lines>27</properties:Lines>
  <properties:Paragraphs>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2016-10-14T12:10:00Z</dcterms:created>
  <dc:creator>Marko Makaj</dc:creator>
  <cp:lastModifiedBy>Marko Makaj</cp:lastModifiedBy>
  <cp:lastPrinted>2016-10-14T12:15:00Z</cp:lastPrinted>
  <dcterms:modified xmlns:xsi="http://www.w3.org/2001/XMLSchema-instance" xsi:type="dcterms:W3CDTF">2016-10-14T12:15:00Z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