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9ad2f" w14:paraId="5a9ad2f" w:rsidRDefault="00CC00F1" w:rsidP="00CC00F1" w:rsidR="000A7106" w:rsidRPr="00FA3260">
      <w:pPr>
        <w:jc w:val="right"/>
        <w15:collapsed w:val="false"/>
        <w:rPr>
          <w:b/>
        </w:rPr>
      </w:pPr>
      <w:bookmarkStart w:name="_GoBack" w:id="0"/>
      <w:bookmarkEnd w:id="0"/>
      <w:r w:rsidRPr="001C5505">
        <w:t>1 St-</w:t>
      </w:r>
      <w:r w:rsidR="00D928E1">
        <w:t>507</w:t>
      </w:r>
      <w:r>
        <w:t>/1</w:t>
      </w:r>
      <w:r w:rsidR="00A2677E">
        <w:t>6</w:t>
      </w:r>
      <w:r>
        <w:t>-</w:t>
      </w:r>
      <w:r w:rsidR="00D928E1">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D928E1">
        <w:t xml:space="preserve">ELEKTROKONTAKT d.o.o., Šibenik, </w:t>
      </w:r>
      <w:proofErr w:type="spellStart"/>
      <w:r w:rsidR="00D928E1">
        <w:t>Bilice</w:t>
      </w:r>
      <w:proofErr w:type="spellEnd"/>
      <w:r w:rsidR="00D928E1">
        <w:t xml:space="preserve">, Mikulandre 3, </w:t>
      </w:r>
      <w:r w:rsidR="00D928E1" w:rsidRPr="007A679F">
        <w:t xml:space="preserve">OIB: </w:t>
      </w:r>
      <w:r w:rsidR="00D928E1">
        <w:t>76598016042</w:t>
      </w:r>
      <w:r w:rsidR="00F81A36" w:rsidRPr="001C5505">
        <w:t xml:space="preserve">,  </w:t>
      </w:r>
      <w:r w:rsidR="003A0A6A" w:rsidRPr="001C5505">
        <w:t xml:space="preserve">dana </w:t>
      </w:r>
      <w:r w:rsidR="005F4965">
        <w:t>03. svibnja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D928E1">
        <w:t xml:space="preserve">ELEKTROKONTAKT d.o.o., Šibenik, </w:t>
      </w:r>
      <w:proofErr w:type="spellStart"/>
      <w:r w:rsidR="00D928E1">
        <w:t>Bilice</w:t>
      </w:r>
      <w:proofErr w:type="spellEnd"/>
      <w:r w:rsidR="00D928E1">
        <w:t xml:space="preserve">, Mikulandre 3, </w:t>
      </w:r>
      <w:r w:rsidR="00D928E1" w:rsidRPr="007A679F">
        <w:t xml:space="preserve">OIB: </w:t>
      </w:r>
      <w:r w:rsidR="00D928E1">
        <w:t xml:space="preserve">76598016042,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D928E1">
        <w:t>507</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5F4965">
      <w:pPr>
        <w:ind w:firstLine="708"/>
        <w:jc w:val="both"/>
      </w:pPr>
      <w:r>
        <w:t xml:space="preserve">Postupajući po prijedlogu Financijske agencije za otvaranje stečajnog postupka nad trgovačkim društvom </w:t>
      </w:r>
      <w:r w:rsidR="00D928E1">
        <w:t xml:space="preserve">ELEKTROKONTAKT d.o.o., Šibenik, </w:t>
      </w:r>
      <w:proofErr w:type="spellStart"/>
      <w:r w:rsidR="00D928E1">
        <w:t>Bilice</w:t>
      </w:r>
      <w:proofErr w:type="spellEnd"/>
      <w:r w:rsidR="00D928E1">
        <w:t xml:space="preserve"> </w:t>
      </w:r>
      <w:r>
        <w:t>pokrenut je prethodni postupak i određeno ročište za utvrđivanje uvjeta za otvaranje stečajnog postupk</w:t>
      </w:r>
      <w:r w:rsidR="005D4AD8">
        <w:t>a. Na navedeno ročište pristupi</w:t>
      </w:r>
      <w:r w:rsidR="005F4965">
        <w:t>o</w:t>
      </w:r>
      <w:r>
        <w:t xml:space="preserve"> je zastupni</w:t>
      </w:r>
      <w:r w:rsidR="005F4965">
        <w:t>k</w:t>
      </w:r>
      <w:r>
        <w:t xml:space="preserve"> po zakonu stečajnog dužnika</w:t>
      </w:r>
      <w:r w:rsidR="005F4965">
        <w:t xml:space="preserve"> koji je naveo da nema imovine niti potraživanja koja bi bila naplativa.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nagradu stečajnog upravitelja, a preostali iznos od 2.000,00 kuna trebao bi pokriti troškove </w:t>
      </w:r>
      <w:r w:rsidR="004C7D6E">
        <w:lastRenderedPageBreak/>
        <w:t xml:space="preserve">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5F4965">
        <w:t xml:space="preserve">03. svibnja </w:t>
      </w:r>
      <w:r w:rsidR="004C7D6E">
        <w:t>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D928E1">
      <w:t>507/16-9</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6A4A"/>
    <w:rsid w:val="0017733B"/>
    <w:rsid w:val="001C5505"/>
    <w:rsid w:val="00225A57"/>
    <w:rsid w:val="00242BE7"/>
    <w:rsid w:val="00247B37"/>
    <w:rsid w:val="00262D67"/>
    <w:rsid w:val="00274804"/>
    <w:rsid w:val="002C2598"/>
    <w:rsid w:val="0031036A"/>
    <w:rsid w:val="003202BD"/>
    <w:rsid w:val="0033015E"/>
    <w:rsid w:val="003628BB"/>
    <w:rsid w:val="00371287"/>
    <w:rsid w:val="00387347"/>
    <w:rsid w:val="003A0A6A"/>
    <w:rsid w:val="003D06CB"/>
    <w:rsid w:val="003E1033"/>
    <w:rsid w:val="00464650"/>
    <w:rsid w:val="00487C2D"/>
    <w:rsid w:val="004C7D6E"/>
    <w:rsid w:val="004E622A"/>
    <w:rsid w:val="005023C1"/>
    <w:rsid w:val="0053229E"/>
    <w:rsid w:val="00541309"/>
    <w:rsid w:val="005817E2"/>
    <w:rsid w:val="0058362B"/>
    <w:rsid w:val="005838C3"/>
    <w:rsid w:val="00586417"/>
    <w:rsid w:val="00591DA9"/>
    <w:rsid w:val="005B17E9"/>
    <w:rsid w:val="005D4AD8"/>
    <w:rsid w:val="005F4965"/>
    <w:rsid w:val="00604C29"/>
    <w:rsid w:val="00607124"/>
    <w:rsid w:val="00682E82"/>
    <w:rsid w:val="00695F0B"/>
    <w:rsid w:val="006D5987"/>
    <w:rsid w:val="006E1CA5"/>
    <w:rsid w:val="006F0213"/>
    <w:rsid w:val="006F5BDE"/>
    <w:rsid w:val="006F75A9"/>
    <w:rsid w:val="00760468"/>
    <w:rsid w:val="0077196F"/>
    <w:rsid w:val="00774D7C"/>
    <w:rsid w:val="007B312D"/>
    <w:rsid w:val="007C5ABC"/>
    <w:rsid w:val="00816F81"/>
    <w:rsid w:val="00864654"/>
    <w:rsid w:val="00890823"/>
    <w:rsid w:val="008A52F7"/>
    <w:rsid w:val="008B2D83"/>
    <w:rsid w:val="008C2399"/>
    <w:rsid w:val="008D4D63"/>
    <w:rsid w:val="008E1367"/>
    <w:rsid w:val="00903DB7"/>
    <w:rsid w:val="00914580"/>
    <w:rsid w:val="00933E53"/>
    <w:rsid w:val="00986571"/>
    <w:rsid w:val="009965B7"/>
    <w:rsid w:val="009B14CB"/>
    <w:rsid w:val="009E02A4"/>
    <w:rsid w:val="009F0217"/>
    <w:rsid w:val="00A2677E"/>
    <w:rsid w:val="00A448CA"/>
    <w:rsid w:val="00A94666"/>
    <w:rsid w:val="00A96B54"/>
    <w:rsid w:val="00AE41C1"/>
    <w:rsid w:val="00B225CC"/>
    <w:rsid w:val="00B32CC5"/>
    <w:rsid w:val="00B711FC"/>
    <w:rsid w:val="00B72E7D"/>
    <w:rsid w:val="00B92800"/>
    <w:rsid w:val="00BB2B86"/>
    <w:rsid w:val="00BE0D66"/>
    <w:rsid w:val="00BE2A54"/>
    <w:rsid w:val="00BE6C59"/>
    <w:rsid w:val="00C16042"/>
    <w:rsid w:val="00C90A82"/>
    <w:rsid w:val="00C94214"/>
    <w:rsid w:val="00CB76D4"/>
    <w:rsid w:val="00CC00F1"/>
    <w:rsid w:val="00CE40D2"/>
    <w:rsid w:val="00CE483C"/>
    <w:rsid w:val="00D928E1"/>
    <w:rsid w:val="00DA5DD4"/>
    <w:rsid w:val="00DE6466"/>
    <w:rsid w:val="00E24AC3"/>
    <w:rsid w:val="00E70963"/>
    <w:rsid w:val="00E92B79"/>
    <w:rsid w:val="00EB1AEF"/>
    <w:rsid w:val="00EB3959"/>
    <w:rsid w:val="00F56E4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03DB7"/>
    <w:rPr>
      <w:color w:val="808080"/>
      <w:bdr w:space="0" w:sz="0" w:color="auto" w:val="none"/>
      <w:shd w:fill="auto" w:color="auto" w:val="clear"/>
    </w:rPr>
  </w:style>
  <w:style w:customStyle="true" w:styleId="eSPISCCParagraphDefaultFont" w:type="character">
    <w:name w:val="eSPIS_CC_Paragraph Default Font"/>
    <w:basedOn w:val="Zadanifontodlomka"/>
    <w:rsid w:val="00903D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3DB7"/>
    <w:rPr>
      <w:bdr w:space="0" w:sz="0" w:color="auto" w:val="none"/>
      <w:shd w:fill="FFFFCC" w:color="auto" w:val="clear"/>
      <w:lang w:val="hr-HR"/>
    </w:rPr>
  </w:style>
  <w:style w:customStyle="true" w:styleId="PozadinaSvijetloCrvena" w:type="character">
    <w:name w:val="Pozadina_SvijetloCrvena"/>
    <w:basedOn w:val="eSPISCCParagraphDefaultFont"/>
    <w:rsid w:val="00903D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3D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03DB7"/>
    <w:rPr>
      <w:color w:val="808080"/>
      <w:bdr w:color="auto" w:space="0" w:sz="0" w:val="none"/>
      <w:shd w:color="auto" w:fill="auto" w:val="clear"/>
    </w:rPr>
  </w:style>
  <w:style w:customStyle="1" w:styleId="eSPISCCParagraphDefaultFont" w:type="character">
    <w:name w:val="eSPIS_CC_Paragraph Default Font"/>
    <w:basedOn w:val="Zadanifontodlomka"/>
    <w:rsid w:val="00903D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3DB7"/>
    <w:rPr>
      <w:bdr w:color="auto" w:space="0" w:sz="0" w:val="none"/>
      <w:shd w:color="auto" w:fill="FFFFCC" w:val="clear"/>
      <w:lang w:val="hr-HR"/>
    </w:rPr>
  </w:style>
  <w:style w:customStyle="1" w:styleId="PozadinaSvijetloCrvena" w:type="character">
    <w:name w:val="Pozadina_SvijetloCrvena"/>
    <w:basedOn w:val="eSPISCCParagraphDefaultFont"/>
    <w:rsid w:val="00903D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3D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St-507/2016</izvorni_sadrzaj>
    <derivirana_varijabla naziv="DomainObject.Predmet.OznakaBroj_1">St-507/2016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ELEKTROKONTAKT d.o.o. elektroservis i trgovina</izvorni_sadrzaj>
    <derivirana_varijabla naziv="DomainObject.Predmet.ProtustrankaFormated_1">  ELEKTROKONTAKT d.o.o. elektroservis i trgovina</derivirana_varijabla>
  </DomainObject.Predmet.ProtustrankaFormated>
  <DomainObject.Predmet.ProtustrankaFormatedOIB>
    <izvorni_sadrzaj>  ELEKTROKONTAKT d.o.o. elektroservis i trgovina, OIB 76598016042</izvorni_sadrzaj>
    <derivirana_varijabla naziv="DomainObject.Predmet.ProtustrankaFormatedOIB_1">  ELEKTROKONTAKT d.o.o. elektroservis i trgovina, OIB 76598016042</derivirana_varijabla>
  </DomainObject.Predmet.ProtustrankaFormatedOIB>
  <DomainObject.Predmet.ProtustrankaFormatedWithAdress>
    <izvorni_sadrzaj> ELEKTROKONTAKT d.o.o. elektroservis i trgovina, Bilice, Mikulandre 3, 22000 Šibenik</izvorni_sadrzaj>
    <derivirana_varijabla naziv="DomainObject.Predmet.ProtustrankaFormatedWithAdress_1"> ELEKTROKONTAKT d.o.o. elektroservis i trgovina, Bilice, Mikulandre 3, 22000 Šibenik</derivirana_varijabla>
  </DomainObject.Predmet.ProtustrankaFormatedWithAdress>
  <DomainObject.Predmet.ProtustrankaFormatedWithAdressOIB>
    <izvorni_sadrzaj> ELEKTROKONTAKT d.o.o. elektroservis i trgovina, OIB 76598016042, Bilice, Mikulandre 3, 22000 Šibenik</izvorni_sadrzaj>
    <derivirana_varijabla naziv="DomainObject.Predmet.ProtustrankaFormatedWithAdressOIB_1"> ELEKTROKONTAKT d.o.o. elektroservis i trgovina, OIB 76598016042, Bilice, Mikulandre 3, 22000 Šibenik</derivirana_varijabla>
  </DomainObject.Predmet.ProtustrankaFormatedWithAdressOIB>
  <DomainObject.Predmet.ProtustrankaWithAdress>
    <izvorni_sadrzaj>ELEKTROKONTAKT d.o.o. elektroservis i trgovina Bilice, Mikulandre 3, 22000 Šibenik</izvorni_sadrzaj>
    <derivirana_varijabla naziv="DomainObject.Predmet.ProtustrankaWithAdress_1">ELEKTROKONTAKT d.o.o. elektroservis i trgovina Bilice, Mikulandre 3, 22000 Šibenik</derivirana_varijabla>
  </DomainObject.Predmet.ProtustrankaWithAdress>
  <DomainObject.Predmet.ProtustrankaWithAdressOIB>
    <izvorni_sadrzaj>ELEKTROKONTAKT d.o.o. elektroservis i trgovina, OIB 76598016042, Bilice, Mikulandre 3, 22000 Šibenik</izvorni_sadrzaj>
    <derivirana_varijabla naziv="DomainObject.Predmet.ProtustrankaWithAdressOIB_1">ELEKTROKONTAKT d.o.o. elektroservis i trgovina, OIB 76598016042, Bilice, Mikulandre 3, 22000 Šibenik</derivirana_varijabla>
  </DomainObject.Predmet.ProtustrankaWithAdressOIB>
  <DomainObject.Predmet.ProtustrankaNazivFormated>
    <izvorni_sadrzaj>ELEKTROKONTAKT d.o.o. elektroservis i trgovina</izvorni_sadrzaj>
    <derivirana_varijabla naziv="DomainObject.Predmet.ProtustrankaNazivFormated_1">ELEKTROKONTAKT d.o.o. elektroservis i trgovina</derivirana_varijabla>
  </DomainObject.Predmet.ProtustrankaNazivFormated>
  <DomainObject.Predmet.ProtustrankaNazivFormatedOIB>
    <izvorni_sadrzaj>ELEKTROKONTAKT d.o.o. elektroservis i trgovina, OIB 76598016042</izvorni_sadrzaj>
    <derivirana_varijabla naziv="DomainObject.Predmet.ProtustrankaNazivFormatedOIB_1">ELEKTROKONTAKT d.o.o. elektroservis i trgovina, OIB 76598016042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ELEKTROKONTAKT d.o.o. elektroservis i trgovina</item>
    </izvorni_sadrzaj>
    <derivirana_varijabla naziv="DomainObject.Predmet.ProtuStrankaListFormated_1">
      <item>ELEKTROKONTAKT d.o.o. elektroservis i trgovina</item>
    </derivirana_varijabla>
  </DomainObject.Predmet.ProtuStrankaListFormated>
  <DomainObject.Predmet.ProtuStrankaListFormatedOIB>
    <izvorni_sadrzaj>
      <item>ELEKTROKONTAKT d.o.o. elektroservis i trgovina, OIB 76598016042</item>
    </izvorni_sadrzaj>
    <derivirana_varijabla naziv="DomainObject.Predmet.ProtuStrankaListFormatedOIB_1">
      <item>ELEKTROKONTAKT d.o.o. elektroservis i trgovina, OIB 76598016042</item>
    </derivirana_varijabla>
  </DomainObject.Predmet.ProtuStrankaListFormatedOIB>
  <DomainObject.Predmet.ProtuStrankaListFormatedWithAdress>
    <izvorni_sadrzaj>
      <item>ELEKTROKONTAKT d.o.o. elektroservis i trgovina, Bilice, Mikulandre 3, 22000 Šibenik</item>
    </izvorni_sadrzaj>
    <derivirana_varijabla naziv="DomainObject.Predmet.ProtuStrankaListFormatedWithAdress_1">
      <item>ELEKTROKONTAKT d.o.o. elektroservis i trgovina, Bilice, Mikulandre 3, 22000 Šibenik</item>
    </derivirana_varijabla>
  </DomainObject.Predmet.ProtuStrankaListFormatedWithAdress>
  <DomainObject.Predmet.ProtuStrankaListFormatedWithAdressOIB>
    <izvorni_sadrzaj>
      <item>ELEKTROKONTAKT d.o.o. elektroservis i trgovina, OIB 76598016042, Bilice, Mikulandre 3, 22000 Šibenik</item>
    </izvorni_sadrzaj>
    <derivirana_varijabla naziv="DomainObject.Predmet.ProtuStrankaListFormatedWithAdressOIB_1">
      <item>ELEKTROKONTAKT d.o.o. elektroservis i trgovina, OIB 76598016042, Bilice, Mikulandre 3, 22000 Šibenik</item>
    </derivirana_varijabla>
  </DomainObject.Predmet.ProtuStrankaListFormatedWithAdressOIB>
  <DomainObject.Predmet.ProtuStrankaListNazivFormated>
    <izvorni_sadrzaj>
      <item>ELEKTROKONTAKT d.o.o. elektroservis i trgovina</item>
    </izvorni_sadrzaj>
    <derivirana_varijabla naziv="DomainObject.Predmet.ProtuStrankaListNazivFormated_1">
      <item>ELEKTROKONTAKT d.o.o. elektroservis i trgovina</item>
    </derivirana_varijabla>
  </DomainObject.Predmet.ProtuStrankaListNazivFormated>
  <DomainObject.Predmet.ProtuStrankaListNazivFormatedOIB>
    <izvorni_sadrzaj>
      <item>ELEKTROKONTAKT d.o.o. elektroservis i trgovina, OIB 76598016042</item>
    </izvorni_sadrzaj>
    <derivirana_varijabla naziv="DomainObject.Predmet.ProtuStrankaListNazivFormatedOIB_1">
      <item>ELEKTROKONTAKT d.o.o. elektroservis i trgovina, OIB 76598016042</item>
    </derivirana_varijabla>
  </DomainObject.Predmet.ProtuStrankaListNazivFormatedOIB>
  <DomainObject.Predmet.OstaliListFormated>
    <izvorni_sadrzaj>
      <item>Miro Mikulandra</item>
    </izvorni_sadrzaj>
    <derivirana_varijabla naziv="DomainObject.Predmet.OstaliListFormated_1">
      <item>Miro Mikulandra</item>
    </derivirana_varijabla>
  </DomainObject.Predmet.OstaliListFormated>
  <DomainObject.Predmet.OstaliListFormatedOIB>
    <izvorni_sadrzaj>
      <item>Miro Mikulandra, OIB 71391549547</item>
    </izvorni_sadrzaj>
    <derivirana_varijabla naziv="DomainObject.Predmet.OstaliListFormatedOIB_1">
      <item>Miro Mikulandra, OIB 71391549547</item>
    </derivirana_varijabla>
  </DomainObject.Predmet.OstaliListFormatedOIB>
  <DomainObject.Predmet.OstaliListFormatedWithAdress>
    <izvorni_sadrzaj>
      <item>Miro Mikulandra, Mikulandre 3, 22000 Bilice</item>
    </izvorni_sadrzaj>
    <derivirana_varijabla naziv="DomainObject.Predmet.OstaliListFormatedWithAdress_1">
      <item>Miro Mikulandra, Mikulandre 3, 22000 Bilice</item>
    </derivirana_varijabla>
  </DomainObject.Predmet.OstaliListFormatedWithAdress>
  <DomainObject.Predmet.OstaliListFormatedWithAdressOIB>
    <izvorni_sadrzaj>
      <item>Miro Mikulandra, OIB 71391549547, Mikulandre 3, 22000 Bilice</item>
    </izvorni_sadrzaj>
    <derivirana_varijabla naziv="DomainObject.Predmet.OstaliListFormatedWithAdressOIB_1">
      <item>Miro Mikulandra, OIB 71391549547, Mikulandre 3, 22000 Bilice</item>
    </derivirana_varijabla>
  </DomainObject.Predmet.OstaliListFormatedWithAdressOIB>
  <DomainObject.Predmet.OstaliListNazivFormated>
    <izvorni_sadrzaj>
      <item>Miro Mikulandra</item>
    </izvorni_sadrzaj>
    <derivirana_varijabla naziv="DomainObject.Predmet.OstaliListNazivFormated_1">
      <item>Miro Mikulandra</item>
    </derivirana_varijabla>
  </DomainObject.Predmet.OstaliListNazivFormated>
  <DomainObject.Predmet.OstaliListNazivFormatedOIB>
    <izvorni_sadrzaj>
      <item>Miro Mikulandra, OIB 71391549547</item>
    </izvorni_sadrzaj>
    <derivirana_varijabla naziv="DomainObject.Predmet.OstaliListNazivFormatedOIB_1">
      <item>Miro Mikulandra, OIB 71391549547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ELEKTROKONTAKT d.o.o. elektroservis i trgovina</izvorni_sadrzaj>
    <derivirana_varijabla naziv="DomainObject.Predmet.ProtustrankaIDrugi_1">ELEKTROKONTAKT d.o.o. elektroservis i trgovina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ELEKTROKONTAKT d.o.o. elektroservis i trgovina, OIB 76598016042, Bilice, Mikulandre 3, 22000 Šibenik</izvorni_sadrzaj>
    <derivirana_varijabla naziv="DomainObject.Predmet.ProtustrankaIDrugiAdressOIB_1">ELEKTROKONTAKT d.o.o. elektroservis i trgovina, OIB 76598016042, Bilice, Mikulandre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ELEKTROKONTAKT d.o.o. elektroservis i trgovina</item>
      <item>Miro Mikulandra</item>
    </izvorni_sadrzaj>
    <derivirana_varijabla naziv="DomainObject.Predmet.SudioniciListNaziv_1">
      <item>FINA - Podružnica Šibenik</item>
      <item>ELEKTROKONTAKT d.o.o. elektroservis i trgovina</item>
      <item>Miro Mikulandra</item>
    </derivirana_varijabla>
  </DomainObject.Predmet.SudioniciListNaziv>
  <DomainObject.Predmet.SudioniciListAdressOIB>
    <izvorni_sadrzaj>
      <item>FINA - Podružnica Šibenik, OIB 85821130368, Perivoj L. Marune 1,22000 Šibenik</item>
      <item>ELEKTROKONTAKT d.o.o. elektroservis i trgovina, OIB 76598016042, Bilice, Mikulandre 3,22000 Šibenik</item>
      <item>Miro Mikulandra, OIB 71391549547, Mikulandre 3,22000 Bilice</item>
    </izvorni_sadrzaj>
    <derivirana_varijabla naziv="DomainObject.Predmet.SudioniciListAdressOIB_1">
      <item>FINA - Podružnica Šibenik, OIB 85821130368, Perivoj L. Marune 1,22000 Šibenik</item>
      <item>ELEKTROKONTAKT d.o.o. elektroservis i trgovina, OIB 76598016042, Bilice, Mikulandre 3,22000 Šibenik</item>
      <item>Miro Mikulandra, OIB 71391549547, Mikulandre 3,22000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76598016042</item>
      <item>, OIB 71391549547</item>
    </izvorni_sadrzaj>
    <derivirana_varijabla naziv="DomainObject.Predmet.SudioniciListNazivOIB_1">
      <item>, OIB 85821130368</item>
      <item>, OIB 76598016042</item>
      <item>, OIB 71391549547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D45625-1D14-48A3-893D-F390DFA2BB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443</properties:Words>
  <properties:Characters>2349</properties:Characters>
  <properties:Lines>79</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2016-05-02T08:07:00Z</dcterms:created>
  <dc:creator>Ardena Bajlo</dc:creator>
  <cp:lastModifiedBy>wsadmin</cp:lastModifiedBy>
  <cp:lastPrinted>2016-04-21T12:35:00Z</cp:lastPrinted>
  <dcterms:modified xmlns:xsi="http://www.w3.org/2001/XMLSchema-instance" xsi:type="dcterms:W3CDTF">2016-05-03T11:20:00Z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