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cfcb" w14:paraId="ef2cfcb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846F88">
        <w:rPr>
          <w:rFonts w:cs="Times New Roman" w:eastAsia="Times New Roman" w:hAnsi="Times New Roman" w:ascii="Times New Roman"/>
          <w:sz w:val="24"/>
          <w:szCs w:val="24"/>
          <w:lang w:eastAsia="hr-HR"/>
        </w:rPr>
        <w:t>102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3419D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02371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846F88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846F8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846F88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846F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846F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846F88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FE5B45" w:rsidRPr="00846F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846F88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FE5B45" w:rsidRPr="00846F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846F88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846F88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846F88">
        <w:rPr>
          <w:rFonts w:cs="Times New Roman" w:hAnsi="Times New Roman" w:ascii="Times New Roman"/>
          <w:sz w:val="24"/>
          <w:szCs w:val="24"/>
        </w:rPr>
        <w:t xml:space="preserve"> </w:t>
      </w:r>
      <w:r w:rsidRPr="00846F88">
        <w:rPr>
          <w:rFonts w:cs="Times New Roman" w:hAnsi="Times New Roman" w:ascii="Times New Roman"/>
          <w:sz w:val="24"/>
          <w:szCs w:val="24"/>
        </w:rPr>
        <w:t>VIKTOR KAMEN j.d.o.o. za građenje i trgovinu, Zadar, Nikole Jurišića 57, OIB: 18234921343</w:t>
      </w:r>
      <w:r w:rsidR="00FE5B45" w:rsidRPr="00846F88">
        <w:rPr>
          <w:rFonts w:cs="Times New Roman" w:hAnsi="Times New Roman" w:ascii="Times New Roman"/>
          <w:sz w:val="24"/>
          <w:szCs w:val="24"/>
        </w:rPr>
        <w:t>,</w:t>
      </w:r>
      <w:r w:rsidR="00FE5B45" w:rsidRPr="00846F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E406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FE5B45" w:rsidRPr="00846F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846F88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FE5B45" w:rsidRPr="00846F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846F88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846F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Obustavlja se skraćeni stečajni postupak nad dužnikom</w:t>
      </w:r>
      <w:r w:rsidRPr="00846F88">
        <w:rPr>
          <w:rFonts w:cs="Times New Roman" w:hAnsi="Times New Roman" w:ascii="Times New Roman"/>
          <w:sz w:val="24"/>
          <w:szCs w:val="24"/>
        </w:rPr>
        <w:t xml:space="preserve"> </w:t>
      </w:r>
      <w:r w:rsidR="00846F88" w:rsidRPr="00846F88">
        <w:rPr>
          <w:rFonts w:cs="Times New Roman" w:hAnsi="Times New Roman" w:ascii="Times New Roman"/>
          <w:sz w:val="24"/>
          <w:szCs w:val="24"/>
        </w:rPr>
        <w:t>VIKTOR KAMEN j.d.o.o. za građenje i trgovinu, Zadar, Nikole Jurišića 57, OIB: 18234921343</w:t>
      </w:r>
      <w:r w:rsidR="00E432F2" w:rsidRPr="00846F88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20. ožujka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 xml:space="preserve"> 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11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travnja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846F88" w:rsidR="00846F88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13.612,55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25. travnja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informatičkog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FE5B45" w:rsidR="001A4232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 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</w:t>
      </w:r>
    </w:p>
    <w:p w:rsidRDefault="001A4232" w:rsidP="001A4232" w:rsidR="001A4232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St-102/2018-7</w:t>
      </w:r>
    </w:p>
    <w:p w:rsidRDefault="001A4232" w:rsidP="001A4232" w:rsidR="001A4232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1A4232" w:rsidP="001A4232" w:rsidR="001A4232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1A4232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BE4064">
        <w:rPr>
          <w:rFonts w:cs="Times" w:eastAsia="Times New Roman" w:hAnsi="Times" w:ascii="Times"/>
          <w:sz w:val="24"/>
          <w:szCs w:val="24"/>
          <w:lang w:eastAsia="hr-HR"/>
        </w:rPr>
        <w:t>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lipnja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8F6493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Za točnost otpravka-ovlaštena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A51C4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A51C43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A51C43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8F6493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</w:t>
      </w:r>
      <w:r w:rsidR="000C5313">
        <w:rPr>
          <w:rFonts w:cs="Times" w:eastAsia="Times New Roman" w:hAnsi="Times" w:ascii="Times"/>
          <w:sz w:val="24"/>
          <w:szCs w:val="24"/>
          <w:lang w:eastAsia="hr-HR"/>
        </w:rPr>
        <w:t xml:space="preserve"> Ana Markač</w:t>
      </w:r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1A4232" w:rsidR="009C169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232" w:rsidP="001A4232" w:rsidR="000C5313">
    <w:pPr>
      <w:tabs>
        <w:tab w:pos="4101" w:val="left"/>
        <w:tab w:pos="4890" w:val="center"/>
      </w:tabs>
      <w:spacing w:lineRule="auto" w:line="240" w:after="0"/>
      <w:ind w:firstLine="708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2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 w:rsidR="000C5313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C5313"/>
    <w:rsid w:val="001A4232"/>
    <w:rsid w:val="00455949"/>
    <w:rsid w:val="0053419D"/>
    <w:rsid w:val="00634D5F"/>
    <w:rsid w:val="00846F88"/>
    <w:rsid w:val="00882752"/>
    <w:rsid w:val="008F6493"/>
    <w:rsid w:val="009C1693"/>
    <w:rsid w:val="00A51C43"/>
    <w:rsid w:val="00AF1A22"/>
    <w:rsid w:val="00BE4064"/>
    <w:rsid w:val="00E432F2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23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423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423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423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419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419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2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2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42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42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42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419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419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St-102/2018-6</izvorni_sadrzaj>
    <derivirana_varijabla naziv="DomainObject.Oznaka_1">St-102/2018-6</derivirana_varijabla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St-102/2018</izvorni_sadrzaj>
    <derivirana_varijabla naziv="DomainObject.Predmet.OznakaBroj_1">St-102/2018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VIKTOR KAMEN j.d.o.o.</izvorni_sadrzaj>
    <derivirana_varijabla naziv="DomainObject.Predmet.ProtustrankaFormated_1">  VIKTOR KAMEN j.d.o.o.</derivirana_varijabla>
  </DomainObject.Predmet.ProtustrankaFormated>
  <DomainObject.Predmet.ProtustrankaFormatedOIB>
    <izvorni_sadrzaj>  VIKTOR KAMEN j.d.o.o., OIB 18234921343</izvorni_sadrzaj>
    <derivirana_varijabla naziv="DomainObject.Predmet.ProtustrankaFormatedOIB_1">  VIKTOR KAMEN j.d.o.o., OIB 18234921343</derivirana_varijabla>
  </DomainObject.Predmet.ProtustrankaFormatedOIB>
  <DomainObject.Predmet.ProtustrankaFormatedWithAdress>
    <izvorni_sadrzaj> VIKTOR KAMEN j.d.o.o., Nikole Jurišića 57, 23000 Zadar</izvorni_sadrzaj>
    <derivirana_varijabla naziv="DomainObject.Predmet.ProtustrankaFormatedWithAdress_1"> VIKTOR KAMEN j.d.o.o., Nikole Jurišića 57, 23000 Zadar</derivirana_varijabla>
  </DomainObject.Predmet.ProtustrankaFormatedWithAdress>
  <DomainObject.Predmet.ProtustrankaFormatedWithAdressOIB>
    <izvorni_sadrzaj> VIKTOR KAMEN j.d.o.o., OIB 18234921343, Nikole Jurišića 57, 23000 Zadar</izvorni_sadrzaj>
    <derivirana_varijabla naziv="DomainObject.Predmet.ProtustrankaFormatedWithAdressOIB_1"> VIKTOR KAMEN j.d.o.o., OIB 18234921343, Nikole Jurišića 57, 23000 Zadar</derivirana_varijabla>
  </DomainObject.Predmet.ProtustrankaFormatedWithAdressOIB>
  <DomainObject.Predmet.ProtustrankaWithAdress>
    <izvorni_sadrzaj>VIKTOR KAMEN j.d.o.o. Nikole Jurišića 57, 23000 Zadar</izvorni_sadrzaj>
    <derivirana_varijabla naziv="DomainObject.Predmet.ProtustrankaWithAdress_1">VIKTOR KAMEN j.d.o.o. Nikole Jurišića 57, 23000 Zadar</derivirana_varijabla>
  </DomainObject.Predmet.ProtustrankaWithAdress>
  <DomainObject.Predmet.ProtustrankaWithAdressOIB>
    <izvorni_sadrzaj>VIKTOR KAMEN j.d.o.o., OIB 18234921343, Nikole Jurišića 57, 23000 Zadar</izvorni_sadrzaj>
    <derivirana_varijabla naziv="DomainObject.Predmet.ProtustrankaWithAdressOIB_1">VIKTOR KAMEN j.d.o.o., OIB 18234921343, Nikole Jurišića 57, 23000 Zadar</derivirana_varijabla>
  </DomainObject.Predmet.ProtustrankaWithAdressOIB>
  <DomainObject.Predmet.ProtustrankaNazivFormated>
    <izvorni_sadrzaj>VIKTOR KAMEN j.d.o.o.</izvorni_sadrzaj>
    <derivirana_varijabla naziv="DomainObject.Predmet.ProtustrankaNazivFormated_1">VIKTOR KAMEN j.d.o.o.</derivirana_varijabla>
  </DomainObject.Predmet.ProtustrankaNazivFormated>
  <DomainObject.Predmet.ProtustrankaNazivFormatedOIB>
    <izvorni_sadrzaj>VIKTOR KAMEN j.d.o.o., OIB 18234921343</izvorni_sadrzaj>
    <derivirana_varijabla naziv="DomainObject.Predmet.ProtustrankaNazivFormatedOIB_1">VIKTOR KAMEN j.d.o.o., OIB 18234921343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VIKTOR KAMEN j.d.o.o.</item>
    </izvorni_sadrzaj>
    <derivirana_varijabla naziv="DomainObject.Predmet.ProtuStrankaListFormated_1">
      <item>VIKTOR KAMEN j.d.o.o.</item>
    </derivirana_varijabla>
  </DomainObject.Predmet.ProtuStrankaListFormated>
  <DomainObject.Predmet.ProtuStrankaListFormatedOIB>
    <izvorni_sadrzaj>
      <item>VIKTOR KAMEN j.d.o.o., OIB 18234921343</item>
    </izvorni_sadrzaj>
    <derivirana_varijabla naziv="DomainObject.Predmet.ProtuStrankaListFormatedOIB_1">
      <item>VIKTOR KAMEN j.d.o.o., OIB 18234921343</item>
    </derivirana_varijabla>
  </DomainObject.Predmet.ProtuStrankaListFormatedOIB>
  <DomainObject.Predmet.ProtuStrankaListFormatedWithAdress>
    <izvorni_sadrzaj>
      <item>VIKTOR KAMEN j.d.o.o., Nikole Jurišića 57, 23000 Zadar</item>
    </izvorni_sadrzaj>
    <derivirana_varijabla naziv="DomainObject.Predmet.ProtuStrankaListFormatedWithAdress_1">
      <item>VIKTOR KAMEN j.d.o.o., Nikole Jurišića 57, 23000 Zadar</item>
    </derivirana_varijabla>
  </DomainObject.Predmet.ProtuStrankaListFormatedWithAdress>
  <DomainObject.Predmet.ProtuStrankaListFormatedWithAdressOIB>
    <izvorni_sadrzaj>
      <item>VIKTOR KAMEN j.d.o.o., OIB 18234921343, Nikole Jurišića 57, 23000 Zadar</item>
    </izvorni_sadrzaj>
    <derivirana_varijabla naziv="DomainObject.Predmet.ProtuStrankaListFormatedWithAdressOIB_1">
      <item>VIKTOR KAMEN j.d.o.o., OIB 18234921343, Nikole Jurišića 57, 23000 Zadar</item>
    </derivirana_varijabla>
  </DomainObject.Predmet.ProtuStrankaListFormatedWithAdressOIB>
  <DomainObject.Predmet.ProtuStrankaListNazivFormated>
    <izvorni_sadrzaj>
      <item>VIKTOR KAMEN j.d.o.o.</item>
    </izvorni_sadrzaj>
    <derivirana_varijabla naziv="DomainObject.Predmet.ProtuStrankaListNazivFormated_1">
      <item>VIKTOR KAMEN j.d.o.o.</item>
    </derivirana_varijabla>
  </DomainObject.Predmet.ProtuStrankaListNazivFormated>
  <DomainObject.Predmet.ProtuStrankaListNazivFormatedOIB>
    <izvorni_sadrzaj>
      <item>VIKTOR KAMEN j.d.o.o., OIB 18234921343</item>
    </izvorni_sadrzaj>
    <derivirana_varijabla naziv="DomainObject.Predmet.ProtuStrankaListNazivFormatedOIB_1">
      <item>VIKTOR KAMEN j.d.o.o., OIB 18234921343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St-102/2018-6</izvorni_sadrzaj>
    <derivirana_varijabla naziv="DomainObject.PoslovniBrojDokumenta_1">St-102/2018-6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VIKTOR KAMEN j.d.o.o.</izvorni_sadrzaj>
    <derivirana_varijabla naziv="DomainObject.Predmet.ProtustrankaIDrugi_1">VIKTOR KAMEN j.d.o.o.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VIKTOR KAMEN j.d.o.o., OIB 18234921343, Nikole Jurišića 57, 23000 Zadar</izvorni_sadrzaj>
    <derivirana_varijabla naziv="DomainObject.Predmet.ProtustrankaIDrugiAdressOIB_1">VIKTOR KAMEN j.d.o.o., OIB 18234921343, Nikole Jurišića 57,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VIKTOR KAMEN j.d.o.o.</item>
    </izvorni_sadrzaj>
    <derivirana_varijabla naziv="DomainObject.Predmet.SudioniciListNaziv_1">
      <item>FINA</item>
      <item>VIKTOR KAMEN j.d.o.o.</item>
    </derivirana_varijabla>
  </DomainObject.Predmet.SudioniciListNaziv>
  <DomainObject.Predmet.SudioniciListAdressOIB>
    <izvorni_sadrzaj>
      <item>FINA, OIB 85821130368</item>
      <item>VIKTOR KAMEN j.d.o.o., OIB 18234921343, Nikole Jurišića 57,23000 Zadar</item>
    </izvorni_sadrzaj>
    <derivirana_varijabla naziv="DomainObject.Predmet.SudioniciListAdressOIB_1">
      <item>FINA, OIB 85821130368</item>
      <item>VIKTOR KAMEN j.d.o.o., OIB 18234921343, Nikole Jurišića 57,23000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18234921343</item>
    </izvorni_sadrzaj>
    <derivirana_varijabla naziv="DomainObject.Predmet.SudioniciListNazivOIB_1">
      <item>, OIB 85821130368</item>
      <item>, OIB 18234921343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498</properties:Words>
  <properties:Characters>2707</properties:Characters>
  <properties:Lines>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2018-06-04T08:40:00Z</dcterms:created>
  <dc:creator>Anamarija Kovačić Milković</dc:creator>
  <cp:lastModifiedBy>Anita Ivandić</cp:lastModifiedBy>
  <cp:lastPrinted>2018-06-07T07:19:00Z</cp:lastPrinted>
  <dcterms:modified xmlns:xsi="http://www.w3.org/2001/XMLSchema-instance" xsi:type="dcterms:W3CDTF">2018-06-07T07:20:00Z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St-102/2018-6 / Odluka - Rješenje o obustavi skraćenog stečajnog postupka (St-102-18-RH.docx)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