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35BDF" w:rsidR="00301A87" w:rsidRPr="002A37B5">
        <w:trPr>
          <w:gridAfter w:val="1"/>
          <w:wAfter w:type="dxa" w:w="284"/>
        </w:trPr>
        <w:tc>
          <w:tcPr>
            <w:tcW w:type="dxa" w:w="2943"/>
          </w:tcPr>
          <w:p w:rsidRDefault="00301A87" w:rsidP="00435BDF" w:rsidR="00301A87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5BDF" w:rsidR="00301A87" w:rsidRPr="002A37B5">
        <w:tc>
          <w:tcPr>
            <w:tcW w:type="dxa" w:w="3227"/>
            <w:gridSpan w:val="2"/>
          </w:tcPr>
          <w:p w:rsidRDefault="00301A87" w:rsidP="00435BDF" w:rsidR="00301A87" w:rsidRPr="002A37B5">
            <w:pPr>
              <w:jc w:val="center"/>
            </w:pPr>
            <w:r w:rsidRPr="002A37B5">
              <w:t>Republika Hrvatska</w:t>
            </w:r>
          </w:p>
          <w:p w:rsidRDefault="00301A87" w:rsidP="00435BDF" w:rsidR="00301A87" w:rsidRPr="002A37B5">
            <w:pPr>
              <w:jc w:val="center"/>
            </w:pPr>
            <w:r w:rsidRPr="002A37B5">
              <w:t>Trgovački sud u Zadru</w:t>
            </w:r>
          </w:p>
          <w:p w:rsidRDefault="00301A87" w:rsidP="00435BDF" w:rsidR="00301A87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a92e50c" w14:paraId="a92e50c" w:rsidRDefault="009D7230" w:rsidP="00F774EC" w:rsidR="009D7230" w:rsidRPr="004D7604">
      <w:pPr>
        <w:jc w:val="both"/>
        <w15:collapsed w:val="false"/>
      </w:pPr>
    </w:p>
    <w:p w:rsidRDefault="00F774EC" w:rsidP="00301A87" w:rsidR="009D7230" w:rsidRPr="004D7604">
      <w:pPr>
        <w:ind w:firstLine="708"/>
      </w:pPr>
      <w:r w:rsidRPr="004D7604">
        <w:t xml:space="preserve">                           </w:t>
      </w:r>
      <w:r w:rsidR="00301A87">
        <w:t xml:space="preserve">                            </w:t>
      </w:r>
    </w:p>
    <w:p w:rsidRDefault="00F774EC" w:rsidP="00F774EC" w:rsidR="00F774EC" w:rsidRPr="004D7604">
      <w:pPr>
        <w:jc w:val="center"/>
      </w:pPr>
      <w:r w:rsidRPr="004D7604">
        <w:t xml:space="preserve">R E P U B L I K A  H R V A T S K A </w:t>
      </w:r>
    </w:p>
    <w:p w:rsidRDefault="00F774EC" w:rsidP="00F774EC" w:rsidR="00F774EC" w:rsidRPr="004D7604">
      <w:pPr>
        <w:jc w:val="both"/>
      </w:pPr>
    </w:p>
    <w:p w:rsidRDefault="00F774EC" w:rsidP="00F774EC" w:rsidR="00F774EC" w:rsidRPr="004D7604">
      <w:pPr>
        <w:jc w:val="center"/>
      </w:pPr>
      <w:r w:rsidRPr="004D7604">
        <w:t xml:space="preserve"> Z A K LJ U Č A K </w:t>
      </w:r>
    </w:p>
    <w:p w:rsidRDefault="00F774EC" w:rsidP="00F774EC" w:rsidR="00F774EC" w:rsidRPr="004D7604">
      <w:pPr>
        <w:jc w:val="both"/>
      </w:pPr>
    </w:p>
    <w:p w:rsidRDefault="00AA0E0A" w:rsidP="00301A87" w:rsidR="00F774EC">
      <w:pPr>
        <w:ind w:firstLine="708"/>
        <w:jc w:val="both"/>
      </w:pPr>
      <w:r w:rsidRPr="004D7604">
        <w:t>Trgovački sud u Zadru, po sutkinji Ani Markač, u stečajnom postupku nad stečajnim dužnikom</w:t>
      </w:r>
      <w:r w:rsidR="008C14C1">
        <w:t xml:space="preserve"> </w:t>
      </w:r>
      <w:r w:rsidR="008C14C1" w:rsidRPr="00454DA4">
        <w:t xml:space="preserve">POTKONJE jednostavno društvo s ograničenom odgovornošću za proizvodnju i usluge u stečaju, Knin, Ul. Sv. Ante 34, OIB:14028668713, kojeg zastupa stečajna upraviteljica </w:t>
      </w:r>
      <w:proofErr w:type="spellStart"/>
      <w:r w:rsidR="008C14C1">
        <w:t>mr.sc</w:t>
      </w:r>
      <w:proofErr w:type="spellEnd"/>
      <w:r w:rsidR="008C14C1">
        <w:t xml:space="preserve">. </w:t>
      </w:r>
      <w:r w:rsidR="008C14C1" w:rsidRPr="00454DA4">
        <w:t>Sandra Gregorić Jelinek iz Zagreba</w:t>
      </w:r>
      <w:r w:rsidRPr="004D7604">
        <w:t>,</w:t>
      </w:r>
      <w:r w:rsidR="00301A87">
        <w:t xml:space="preserve"> 28. siječnja 2019.,</w:t>
      </w:r>
    </w:p>
    <w:p w:rsidRDefault="00301A87" w:rsidP="00301A87" w:rsidR="00301A87" w:rsidRPr="004D7604">
      <w:pPr>
        <w:ind w:firstLine="708"/>
        <w:jc w:val="both"/>
      </w:pPr>
    </w:p>
    <w:p w:rsidRDefault="00F774EC" w:rsidP="00F774EC" w:rsidR="00F774EC" w:rsidRPr="004D7604">
      <w:pPr>
        <w:jc w:val="center"/>
        <w:rPr>
          <w:bCs/>
        </w:rPr>
      </w:pPr>
      <w:r w:rsidRPr="004D7604">
        <w:rPr>
          <w:bCs/>
        </w:rPr>
        <w:t xml:space="preserve">z a k </w:t>
      </w:r>
      <w:proofErr w:type="spellStart"/>
      <w:r w:rsidRPr="004D7604">
        <w:rPr>
          <w:bCs/>
        </w:rPr>
        <w:t>lj</w:t>
      </w:r>
      <w:proofErr w:type="spellEnd"/>
      <w:r w:rsidRPr="004D7604">
        <w:rPr>
          <w:bCs/>
        </w:rPr>
        <w:t xml:space="preserve"> u č i o   j e</w:t>
      </w:r>
    </w:p>
    <w:p w:rsidRDefault="00F774EC" w:rsidP="00F774EC" w:rsidR="00F774EC" w:rsidRPr="00010784"/>
    <w:p w:rsidRDefault="006557D8" w:rsidP="00301A87" w:rsidR="00B937F8" w:rsidRPr="00010784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8C14C1">
        <w:t xml:space="preserve">stečajnoj upraviteljici mr. sc. </w:t>
      </w:r>
      <w:r w:rsidR="008C14C1" w:rsidRPr="00454DA4">
        <w:t>Sandr</w:t>
      </w:r>
      <w:r w:rsidR="008C14C1">
        <w:t>i</w:t>
      </w:r>
      <w:r w:rsidR="008C14C1" w:rsidRPr="00454DA4">
        <w:t xml:space="preserve"> Gregorić Jelinek iz Zagreba</w:t>
      </w:r>
      <w:r w:rsidR="008C14C1">
        <w:t xml:space="preserve">, </w:t>
      </w:r>
      <w:r w:rsidR="009E4004">
        <w:t xml:space="preserve">da u roku 3 (dana) od dana zaprimanja prijepisa ovog zaključka u spis dostavi </w:t>
      </w:r>
      <w:r w:rsidR="00301A87">
        <w:t xml:space="preserve">točan novčani iznos koji se ima isplatiti razlučnim vjerovnicima, kao i stečajnom dužniku obzirom da je rješenje suda broj St-354/2016-109 od 14. prosinca 2018. postalo pravomoćno dana 31. prosinca 2018., a kojim rješenjem je odbijen zahtjev stečajna upraviteljice za naknadu troška u iznosu od 1.608,00 kn. </w:t>
      </w: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301A87">
        <w:t xml:space="preserve">28. siječnja 2019. </w:t>
      </w:r>
    </w:p>
    <w:p w:rsidRDefault="00DF1A70" w:rsidP="00F774EC" w:rsidR="00DF1A70"/>
    <w:p w:rsidRDefault="003D2705" w:rsidP="003D2705" w:rsidR="003D2705"/>
    <w:p w:rsidRDefault="003D2705" w:rsidP="003D2705" w:rsidR="003D270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301A87" w:rsidP="003D2705" w:rsidR="003D2705">
      <w:r>
        <w:t>Martina Kalmeta</w:t>
      </w:r>
      <w:r w:rsidR="003D2705" w:rsidRPr="00AD2980">
        <w:tab/>
      </w:r>
      <w:r w:rsidR="003D2705" w:rsidRPr="00AD2980">
        <w:tab/>
      </w:r>
      <w:r w:rsidR="003D2705" w:rsidRPr="00AD2980">
        <w:tab/>
      </w:r>
      <w:r w:rsidR="003D2705" w:rsidRPr="00AD2980">
        <w:tab/>
      </w:r>
      <w:r w:rsidR="003D2705" w:rsidRPr="00AD2980">
        <w:tab/>
      </w:r>
      <w:r w:rsidR="003D2705" w:rsidRPr="00AD2980">
        <w:tab/>
      </w:r>
      <w:r w:rsidR="003D2705" w:rsidRPr="00AD2980">
        <w:tab/>
      </w:r>
      <w:r w:rsidR="003D2705" w:rsidRPr="00AD2980">
        <w:tab/>
      </w:r>
      <w:r w:rsidR="003D2705">
        <w:t xml:space="preserve">   </w:t>
      </w:r>
      <w:r w:rsidR="003D2705" w:rsidRPr="00AD2980">
        <w:t>Ana Markač, v.r.</w:t>
      </w:r>
    </w:p>
    <w:p w:rsidRDefault="003D2705" w:rsidP="003D2705" w:rsidR="003D2705"/>
    <w:p w:rsidRDefault="00D154D2" w:rsidP="003D2705" w:rsidR="00D154D2">
      <w:pPr>
        <w:tabs>
          <w:tab w:pos="9072" w:val="right"/>
        </w:tabs>
        <w:jc w:val="center"/>
      </w:pPr>
    </w:p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  <w:r w:rsidR="00301A87">
        <w:t>.</w:t>
      </w:r>
    </w:p>
    <w:p w:rsidRDefault="00301A87" w:rsidP="005843A9" w:rsidR="00301A87"/>
    <w:p w:rsidRDefault="00301A87" w:rsidP="005843A9" w:rsidR="00301A87"/>
    <w:p w:rsidRDefault="00301A87" w:rsidP="005843A9" w:rsidR="00301A87">
      <w:r>
        <w:t>DNA:</w:t>
      </w:r>
    </w:p>
    <w:p w:rsidRDefault="00301A87" w:rsidP="005843A9" w:rsidR="00301A87">
      <w:r>
        <w:t>stečajnoj upraviteljici putem e-mail</w:t>
      </w:r>
    </w:p>
    <w:p w:rsidRDefault="00301A87" w:rsidP="005843A9" w:rsidR="00301A87">
      <w:r>
        <w:t>e-Oglasna ploča sudova</w:t>
      </w:r>
    </w:p>
    <w:p w:rsidRDefault="00301A87" w:rsidP="005843A9" w:rsidR="00301A87">
      <w:r>
        <w:t>u spis</w:t>
      </w:r>
    </w:p>
    <w:p w:rsidRDefault="005843A9" w:rsidP="005843A9" w:rsidR="005843A9"/>
    <w:p w:rsidRDefault="005843A9" w:rsidP="00C34478" w:rsidR="005843A9"/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301A87">
      <w:t>354/2016-112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DB1B8B"/>
    <w:multiLevelType w:val="hybridMultilevel"/>
    <w:tmpl w:val="EBCC924A"/>
    <w:lvl w:tplc="6B02B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301A87"/>
    <w:rsid w:val="003D2705"/>
    <w:rsid w:val="00473716"/>
    <w:rsid w:val="004C53AF"/>
    <w:rsid w:val="004D7604"/>
    <w:rsid w:val="00546686"/>
    <w:rsid w:val="005766DA"/>
    <w:rsid w:val="005843A9"/>
    <w:rsid w:val="00586706"/>
    <w:rsid w:val="006557D8"/>
    <w:rsid w:val="00657DAD"/>
    <w:rsid w:val="00754D24"/>
    <w:rsid w:val="00761A3D"/>
    <w:rsid w:val="008C14C1"/>
    <w:rsid w:val="00903320"/>
    <w:rsid w:val="009048B8"/>
    <w:rsid w:val="009B1901"/>
    <w:rsid w:val="009C5187"/>
    <w:rsid w:val="009D7230"/>
    <w:rsid w:val="009E4004"/>
    <w:rsid w:val="00AA0E0A"/>
    <w:rsid w:val="00B937F8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01A8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01A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A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01A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01A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A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St-354/2016-85</izvorni_sadrzaj>
    <derivirana_varijabla naziv="DomainObject.PredzadnjaOdlukaIzPredmeta.Oznaka_1">St-354/2016-85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CFD2B-0C23-46E8-8606-34F993148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1010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2019-01-25T14:20:00Z</dcterms:created>
  <dc:creator>Tina Grgas</dc:creator>
  <cp:lastModifiedBy>Martina Kalmeta</cp:lastModifiedBy>
  <cp:lastPrinted>2018-04-11T11:42:00Z</cp:lastPrinted>
  <dcterms:modified xmlns:xsi="http://www.w3.org/2001/XMLSchema-instance" xsi:type="dcterms:W3CDTF">2019-01-28T09:00:00Z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St-354-16 dostava točnog iznosa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