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9791a" w14:paraId="ad9791a"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225DD5">
        <w:rPr>
          <w:sz w:val="24"/>
          <w:szCs w:val="24"/>
        </w:rPr>
        <w:t>70. St-813</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FC6626">
        <w:rPr>
          <w:sz w:val="24"/>
          <w:szCs w:val="24"/>
        </w:rPr>
        <w:t xml:space="preserve"> </w:t>
      </w:r>
      <w:r w:rsidR="00225DD5" w:rsidRPr="00225DD5">
        <w:rPr>
          <w:sz w:val="24"/>
          <w:szCs w:val="24"/>
        </w:rPr>
        <w:t>IMMENSUS j.d.o.o, OIB: 50871676208, Zagreb, Gajeva 2</w:t>
      </w:r>
      <w:r w:rsidR="00225DD5">
        <w:rPr>
          <w:sz w:val="24"/>
          <w:szCs w:val="24"/>
        </w:rPr>
        <w:t xml:space="preserve">, </w:t>
      </w:r>
      <w:r w:rsidRPr="009D65CE">
        <w:rPr>
          <w:sz w:val="24"/>
          <w:szCs w:val="24"/>
        </w:rPr>
        <w:t xml:space="preserve">dana </w:t>
      </w:r>
      <w:r w:rsidR="00125919">
        <w:rPr>
          <w:sz w:val="24"/>
          <w:szCs w:val="24"/>
        </w:rPr>
        <w:t>10</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8151F0">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225DD5" w:rsidRPr="00225DD5">
        <w:rPr>
          <w:sz w:val="24"/>
          <w:szCs w:val="24"/>
        </w:rPr>
        <w:t>IMMENSUS j.d.o.o, OIB: 50871676208, Zagreb, Gajeva 2</w:t>
      </w:r>
      <w:r w:rsidR="00225DD5">
        <w:rPr>
          <w:sz w:val="24"/>
          <w:szCs w:val="24"/>
        </w:rPr>
        <w:t>.</w:t>
      </w:r>
    </w:p>
    <w:p w:rsidRDefault="00FC6921" w:rsidP="005C3413" w:rsidR="00FC6921" w:rsidRPr="00E40328">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DE6E7A"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A11834" w:rsidRPr="00A11834">
        <w:rPr>
          <w:sz w:val="24"/>
          <w:szCs w:val="24"/>
        </w:rPr>
        <w:t>Želimir Dodder, OIB: 05765356080 Zagreb, Podgaj 43</w:t>
      </w:r>
      <w:r w:rsidR="00A11834">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E435C">
        <w:rPr>
          <w:b/>
          <w:sz w:val="24"/>
          <w:szCs w:val="24"/>
        </w:rPr>
        <w:t>30</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5D4020">
        <w:rPr>
          <w:b/>
          <w:sz w:val="24"/>
          <w:szCs w:val="24"/>
        </w:rPr>
        <w:t>10</w:t>
      </w:r>
      <w:r w:rsidR="00376EAE">
        <w:rPr>
          <w:b/>
          <w:sz w:val="24"/>
          <w:szCs w:val="24"/>
        </w:rPr>
        <w:t>,</w:t>
      </w:r>
      <w:r w:rsidR="00FC6921">
        <w:rPr>
          <w:b/>
          <w:sz w:val="24"/>
          <w:szCs w:val="24"/>
        </w:rPr>
        <w:t>15</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C81E62" w:rsidR="005D4020">
      <w:pPr>
        <w:jc w:val="both"/>
        <w:rPr>
          <w:sz w:val="24"/>
          <w:szCs w:val="24"/>
        </w:rPr>
      </w:pPr>
      <w:r>
        <w:rPr>
          <w:sz w:val="24"/>
          <w:szCs w:val="24"/>
        </w:rPr>
        <w:t>-</w:t>
      </w:r>
      <w:r w:rsidR="00D74E12">
        <w:rPr>
          <w:sz w:val="24"/>
          <w:szCs w:val="24"/>
        </w:rPr>
        <w:t xml:space="preserve"> </w:t>
      </w:r>
      <w:r w:rsidR="00C81E62" w:rsidRPr="00C81E62">
        <w:rPr>
          <w:sz w:val="24"/>
          <w:szCs w:val="24"/>
        </w:rPr>
        <w:t>Privredna banka Zagreb 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FC692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FC6921" w:rsidRPr="00FC6921">
        <w:rPr>
          <w:sz w:val="24"/>
          <w:szCs w:val="24"/>
        </w:rPr>
        <w:t>IMMENSUS j.d.o.o, OIB: 50871676208, Zagreb, Gajeva 2</w:t>
      </w:r>
      <w:r w:rsidR="00FC6921">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A11834">
        <w:rPr>
          <w:sz w:val="24"/>
          <w:szCs w:val="24"/>
        </w:rPr>
        <w:t>16</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A11834">
        <w:rPr>
          <w:sz w:val="24"/>
          <w:szCs w:val="24"/>
        </w:rPr>
        <w:t xml:space="preserve">38.731,17 </w:t>
      </w:r>
      <w:r w:rsidR="00FB6908">
        <w:rPr>
          <w:sz w:val="24"/>
          <w:szCs w:val="24"/>
        </w:rPr>
        <w:t xml:space="preserve">kn, kao i </w:t>
      </w:r>
      <w:r w:rsidR="00FB6C65">
        <w:rPr>
          <w:sz w:val="24"/>
          <w:szCs w:val="24"/>
        </w:rPr>
        <w:t xml:space="preserve">da dužnik ima </w:t>
      </w:r>
      <w:r w:rsidR="00A11834">
        <w:rPr>
          <w:sz w:val="24"/>
          <w:szCs w:val="24"/>
        </w:rPr>
        <w:t>7</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465E5B">
        <w:rPr>
          <w:sz w:val="24"/>
          <w:szCs w:val="24"/>
        </w:rPr>
        <w:t>10</w:t>
      </w:r>
      <w:r w:rsidR="009A7B28" w:rsidRPr="009A7B28">
        <w:rPr>
          <w:sz w:val="24"/>
          <w:szCs w:val="24"/>
        </w:rPr>
        <w:t>.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135674">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135674" w:rsidP="008C5BAA" w:rsidR="00135674" w:rsidRPr="00135674">
      <w:pPr>
        <w:jc w:val="right"/>
        <w:rPr>
          <w:sz w:val="24"/>
          <w:szCs w:val="24"/>
        </w:rPr>
      </w:pPr>
      <w:r w:rsidRPr="00135674">
        <w:rPr>
          <w:sz w:val="24"/>
          <w:szCs w:val="24"/>
        </w:rPr>
        <w:t>Za točnost otpravka-ovlašteni službenik:</w:t>
      </w:r>
    </w:p>
    <w:p w:rsidRDefault="00135674" w:rsidP="008C5BAA" w:rsidR="00135674" w:rsidRPr="00135674">
      <w:pPr>
        <w:jc w:val="right"/>
        <w:rPr>
          <w:sz w:val="24"/>
          <w:szCs w:val="24"/>
        </w:rPr>
      </w:pPr>
      <w:r w:rsidRPr="00135674">
        <w:rPr>
          <w:sz w:val="24"/>
          <w:szCs w:val="24"/>
        </w:rPr>
        <w:t>Gordana Cvitković</w:t>
      </w:r>
    </w:p>
    <w:p w:rsidRDefault="00C81E62" w:rsidP="00135674" w:rsidR="00C81E62" w:rsidRPr="00135674">
      <w:pPr>
        <w:jc w:val="both"/>
        <w:rPr>
          <w:sz w:val="24"/>
          <w:szCs w:val="24"/>
        </w:rPr>
      </w:pPr>
    </w:p>
    <w:p w:rsidRDefault="00D629FC" w:rsidP="00D629FC" w:rsidR="00D629FC">
      <w:pPr>
        <w:pStyle w:val="Odlomakpopisa"/>
        <w:ind w:left="360"/>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07E0A">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225DD5">
      <w:rPr>
        <w:sz w:val="24"/>
        <w:szCs w:val="24"/>
      </w:rPr>
      <w:t>813</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35674"/>
    <w:rsid w:val="00142254"/>
    <w:rsid w:val="00144532"/>
    <w:rsid w:val="00144F76"/>
    <w:rsid w:val="0014700A"/>
    <w:rsid w:val="00153873"/>
    <w:rsid w:val="0016115B"/>
    <w:rsid w:val="00163C6D"/>
    <w:rsid w:val="001662C4"/>
    <w:rsid w:val="00170F32"/>
    <w:rsid w:val="00180F10"/>
    <w:rsid w:val="00183FE2"/>
    <w:rsid w:val="0018622D"/>
    <w:rsid w:val="00192171"/>
    <w:rsid w:val="00192C38"/>
    <w:rsid w:val="00192D04"/>
    <w:rsid w:val="001979D8"/>
    <w:rsid w:val="001A1A7F"/>
    <w:rsid w:val="001A4CA9"/>
    <w:rsid w:val="001B38C6"/>
    <w:rsid w:val="001B44D2"/>
    <w:rsid w:val="001B6496"/>
    <w:rsid w:val="001C3EE5"/>
    <w:rsid w:val="001C6A0A"/>
    <w:rsid w:val="001C77A5"/>
    <w:rsid w:val="001D3C0E"/>
    <w:rsid w:val="001D6A93"/>
    <w:rsid w:val="00206055"/>
    <w:rsid w:val="00206C15"/>
    <w:rsid w:val="00214E16"/>
    <w:rsid w:val="00220341"/>
    <w:rsid w:val="00221CBA"/>
    <w:rsid w:val="002239B8"/>
    <w:rsid w:val="00224BB0"/>
    <w:rsid w:val="00225DD5"/>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2787C"/>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1A48"/>
    <w:rsid w:val="00503128"/>
    <w:rsid w:val="00504151"/>
    <w:rsid w:val="00512F42"/>
    <w:rsid w:val="00515DC6"/>
    <w:rsid w:val="00516616"/>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D402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35C"/>
    <w:rsid w:val="006E48D4"/>
    <w:rsid w:val="006E5FA5"/>
    <w:rsid w:val="006E674E"/>
    <w:rsid w:val="006E7CEB"/>
    <w:rsid w:val="006F2D89"/>
    <w:rsid w:val="006F46EA"/>
    <w:rsid w:val="006F7455"/>
    <w:rsid w:val="006F7E16"/>
    <w:rsid w:val="00702685"/>
    <w:rsid w:val="00706163"/>
    <w:rsid w:val="00713D3D"/>
    <w:rsid w:val="007158F9"/>
    <w:rsid w:val="00715F86"/>
    <w:rsid w:val="00722026"/>
    <w:rsid w:val="0072351F"/>
    <w:rsid w:val="007235D3"/>
    <w:rsid w:val="00727BFD"/>
    <w:rsid w:val="00731CA1"/>
    <w:rsid w:val="0073312D"/>
    <w:rsid w:val="007368D0"/>
    <w:rsid w:val="00744B90"/>
    <w:rsid w:val="0074752D"/>
    <w:rsid w:val="00750D7A"/>
    <w:rsid w:val="00751725"/>
    <w:rsid w:val="00752120"/>
    <w:rsid w:val="00755E76"/>
    <w:rsid w:val="0075681B"/>
    <w:rsid w:val="0075688D"/>
    <w:rsid w:val="007602F0"/>
    <w:rsid w:val="00763EEF"/>
    <w:rsid w:val="007650A2"/>
    <w:rsid w:val="007669AF"/>
    <w:rsid w:val="007765BA"/>
    <w:rsid w:val="00781DDF"/>
    <w:rsid w:val="007905F6"/>
    <w:rsid w:val="007917EC"/>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55BD"/>
    <w:rsid w:val="00A10DE5"/>
    <w:rsid w:val="00A110D0"/>
    <w:rsid w:val="00A11834"/>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1214"/>
    <w:rsid w:val="00C25680"/>
    <w:rsid w:val="00C25B9F"/>
    <w:rsid w:val="00C34671"/>
    <w:rsid w:val="00C35378"/>
    <w:rsid w:val="00C356A1"/>
    <w:rsid w:val="00C3663A"/>
    <w:rsid w:val="00C40383"/>
    <w:rsid w:val="00C4333F"/>
    <w:rsid w:val="00C44B11"/>
    <w:rsid w:val="00C47396"/>
    <w:rsid w:val="00C51C6E"/>
    <w:rsid w:val="00C52D37"/>
    <w:rsid w:val="00C649A3"/>
    <w:rsid w:val="00C673E3"/>
    <w:rsid w:val="00C7241B"/>
    <w:rsid w:val="00C80AE2"/>
    <w:rsid w:val="00C81E62"/>
    <w:rsid w:val="00C8555E"/>
    <w:rsid w:val="00C8740B"/>
    <w:rsid w:val="00C8797F"/>
    <w:rsid w:val="00C92E29"/>
    <w:rsid w:val="00C9548B"/>
    <w:rsid w:val="00CA5100"/>
    <w:rsid w:val="00CA5312"/>
    <w:rsid w:val="00CB1C81"/>
    <w:rsid w:val="00CC1C79"/>
    <w:rsid w:val="00CC327E"/>
    <w:rsid w:val="00CC43BC"/>
    <w:rsid w:val="00CC4B4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5A18"/>
    <w:rsid w:val="00D72224"/>
    <w:rsid w:val="00D74E12"/>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DE6E7A"/>
    <w:rsid w:val="00E05ADE"/>
    <w:rsid w:val="00E07E0A"/>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37C22"/>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C6921"/>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135674"/>
    <w:rPr>
      <w:color w:val="808080"/>
      <w:bdr w:space="0" w:sz="0" w:color="auto" w:val="none"/>
      <w:shd w:fill="auto" w:color="auto" w:val="clear"/>
    </w:rPr>
  </w:style>
  <w:style w:customStyle="true" w:styleId="eSPISCCParagraphDefaultFont" w:type="character">
    <w:name w:val="eSPIS_CC_Paragraph Default Font"/>
    <w:basedOn w:val="Zadanifontodlomka"/>
    <w:rsid w:val="001356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5674"/>
    <w:rPr>
      <w:bdr w:space="0" w:sz="0" w:color="auto" w:val="none"/>
      <w:shd w:fill="FFFFCC" w:color="auto" w:val="clear"/>
      <w:lang w:val="hr-HR"/>
    </w:rPr>
  </w:style>
  <w:style w:customStyle="true" w:styleId="PozadinaSvijetloCrvena" w:type="character">
    <w:name w:val="Pozadina_SvijetloCrvena"/>
    <w:basedOn w:val="eSPISCCParagraphDefaultFont"/>
    <w:rsid w:val="001356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56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135674"/>
    <w:rPr>
      <w:color w:val="808080"/>
      <w:bdr w:color="auto" w:space="0" w:sz="0" w:val="none"/>
      <w:shd w:color="auto" w:fill="auto" w:val="clear"/>
    </w:rPr>
  </w:style>
  <w:style w:customStyle="1" w:styleId="eSPISCCParagraphDefaultFont" w:type="character">
    <w:name w:val="eSPIS_CC_Paragraph Default Font"/>
    <w:basedOn w:val="Zadanifontodlomka"/>
    <w:rsid w:val="001356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5674"/>
    <w:rPr>
      <w:bdr w:color="auto" w:space="0" w:sz="0" w:val="none"/>
      <w:shd w:color="auto" w:fill="FFFFCC" w:val="clear"/>
      <w:lang w:val="hr-HR"/>
    </w:rPr>
  </w:style>
  <w:style w:customStyle="1" w:styleId="PozadinaSvijetloCrvena" w:type="character">
    <w:name w:val="Pozadina_SvijetloCrvena"/>
    <w:basedOn w:val="eSPISCCParagraphDefaultFont"/>
    <w:rsid w:val="001356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56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10.04.2018.</izvorni_sadrzaj>
    <derivirana_varijabla naziv="DomainObject.Primjedba_1">Rješenje i zaključak od 10.04.2018.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813</izvorni_sadrzaj>
    <derivirana_varijabla naziv="DomainObject.Predmet.Broj_1">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St-813/2018</izvorni_sadrzaj>
    <derivirana_varijabla naziv="DomainObject.Predmet.OznakaBroj_1">St-813/2018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IMMENSUS jednostavno društvo s ograničenom odgovornošću za usluge</izvorni_sadrzaj>
    <derivirana_varijabla naziv="DomainObject.Predmet.ProtustrankaFormated_1">  IMMENSUS jednostavno društvo s ograničenom odgovornošću za usluge</derivirana_varijabla>
  </DomainObject.Predmet.ProtustrankaFormated>
  <DomainObject.Predmet.ProtustrankaFormatedOIB>
    <izvorni_sadrzaj>  IMMENSUS jednostavno društvo s ograničenom odgovornošću za usluge, OIB 50871676208</izvorni_sadrzaj>
    <derivirana_varijabla naziv="DomainObject.Predmet.ProtustrankaFormatedOIB_1">  IMMENSUS jednostavno društvo s ograničenom odgovornošću za usluge, OIB 50871676208</derivirana_varijabla>
  </DomainObject.Predmet.ProtustrankaFormatedOIB>
  <DomainObject.Predmet.ProtustrankaFormatedWithAdress>
    <izvorni_sadrzaj> IMMENSUS jednostavno društvo s ograničenom odgovornošću za usluge, Gajeva 2, 10000 Zagreb</izvorni_sadrzaj>
    <derivirana_varijabla naziv="DomainObject.Predmet.ProtustrankaFormatedWithAdress_1"> IMMENSUS jednostavno društvo s ograničenom odgovornošću za usluge, Gajeva 2, 10000 Zagreb</derivirana_varijabla>
  </DomainObject.Predmet.ProtustrankaFormatedWithAdress>
  <DomainObject.Predmet.ProtustrankaFormatedWithAdressOIB>
    <izvorni_sadrzaj> IMMENSUS jednostavno društvo s ograničenom odgovornošću za usluge, OIB 50871676208, Gajeva 2, 10000 Zagreb</izvorni_sadrzaj>
    <derivirana_varijabla naziv="DomainObject.Predmet.ProtustrankaFormatedWithAdressOIB_1"> IMMENSUS jednostavno društvo s ograničenom odgovornošću za usluge, OIB 50871676208, Gajeva 2, 10000 Zagreb</derivirana_varijabla>
  </DomainObject.Predmet.ProtustrankaFormatedWithAdressOIB>
  <DomainObject.Predmet.ProtustrankaWithAdress>
    <izvorni_sadrzaj>IMMENSUS jednostavno društvo s ograničenom odgovornošću za usluge Gajeva 2, 10000 Zagreb</izvorni_sadrzaj>
    <derivirana_varijabla naziv="DomainObject.Predmet.ProtustrankaWithAdress_1">IMMENSUS jednostavno društvo s ograničenom odgovornošću za usluge Gajeva 2, 10000 Zagreb</derivirana_varijabla>
  </DomainObject.Predmet.ProtustrankaWithAdress>
  <DomainObject.Predmet.ProtustrankaWithAdressOIB>
    <izvorni_sadrzaj>IMMENSUS jednostavno društvo s ograničenom odgovornošću za usluge, OIB 50871676208, Gajeva 2, 10000 Zagreb</izvorni_sadrzaj>
    <derivirana_varijabla naziv="DomainObject.Predmet.ProtustrankaWithAdressOIB_1">IMMENSUS jednostavno društvo s ograničenom odgovornošću za usluge, OIB 50871676208, Gajeva 2, 10000 Zagreb</derivirana_varijabla>
  </DomainObject.Predmet.ProtustrankaWithAdressOIB>
  <DomainObject.Predmet.ProtustrankaNazivFormated>
    <izvorni_sadrzaj>IMMENSUS jednostavno društvo s ograničenom odgovornošću za usluge</izvorni_sadrzaj>
    <derivirana_varijabla naziv="DomainObject.Predmet.ProtustrankaNazivFormated_1">IMMENSUS jednostavno društvo s ograničenom odgovornošću za usluge</derivirana_varijabla>
  </DomainObject.Predmet.ProtustrankaNazivFormated>
  <DomainObject.Predmet.ProtustrankaNazivFormatedOIB>
    <izvorni_sadrzaj>IMMENSUS jednostavno društvo s ograničenom odgovornošću za usluge, OIB 50871676208</izvorni_sadrzaj>
    <derivirana_varijabla naziv="DomainObject.Predmet.ProtustrankaNazivFormatedOIB_1">IMMENSUS jednostavno društvo s ograničenom odgovornošću za usluge, OIB 50871676208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Želimir Dodder</izvorni_sadrzaj>
    <derivirana_varijabla naziv="DomainObject.Predmet.StrankaFormated_1">  FINA Regionalni centar Zagreb; Želimir Dodder</derivirana_varijabla>
  </DomainObject.Predmet.StrankaFormated>
  <DomainObject.Predmet.StrankaFormatedOIB>
    <izvorni_sadrzaj>  FINA Regionalni centar Zagreb, OIB 85821130368; Želimir Dodder, OIB 05765356080</izvorni_sadrzaj>
    <derivirana_varijabla naziv="DomainObject.Predmet.StrankaFormatedOIB_1">  FINA Regionalni centar Zagreb, OIB 85821130368; Želimir Dodder, OIB 05765356080</derivirana_varijabla>
  </DomainObject.Predmet.StrankaFormatedOIB>
  <DomainObject.Predmet.StrankaFormatedWithAdress>
    <izvorni_sadrzaj> FINA Regionalni centar Zagreb, Trg svibanjskih žrtava 1995. 1, 10000 Zagreb; Želimir Dodder, Podgaj 43, 10000 Zagreb</izvorni_sadrzaj>
    <derivirana_varijabla naziv="DomainObject.Predmet.StrankaFormatedWithAdress_1"> FINA Regionalni centar Zagreb, Trg svibanjskih žrtava 1995. 1, 10000 Zagreb; Želimir Dodder, Podgaj 43, 10000 Zagreb</derivirana_varijabla>
  </DomainObject.Predmet.StrankaFormatedWithAdress>
  <DomainObject.Predmet.StrankaFormatedWithAdressOIB>
    <izvorni_sadrzaj> FINA Regionalni centar Zagreb, OIB 85821130368, Trg svibanjskih žrtava 1995. 1, 10000 Zagreb; Želimir Dodder, OIB 05765356080, Podgaj 43, 10000 Zagreb</izvorni_sadrzaj>
    <derivirana_varijabla naziv="DomainObject.Predmet.StrankaFormatedWithAdressOIB_1"> FINA Regionalni centar Zagreb, OIB 85821130368, Trg svibanjskih žrtava 1995. 1, 10000 Zagreb; Želimir Dodder, OIB 05765356080, Podgaj 43, 10000 Zagreb</derivirana_varijabla>
  </DomainObject.Predmet.StrankaFormatedWithAdressOIB>
  <DomainObject.Predmet.StrankaWithAdress>
    <izvorni_sadrzaj>FINA Regionalni centar Zagreb Trg svibanjskih žrtava 1995. 1,10000 Zagreb,Želimir Dodder Podgaj 43,10000 Zagreb</izvorni_sadrzaj>
    <derivirana_varijabla naziv="DomainObject.Predmet.StrankaWithAdress_1">FINA Regionalni centar Zagreb Trg svibanjskih žrtava 1995. 1,10000 Zagreb,Želimir Dodder Podgaj 43,10000 Zagreb</derivirana_varijabla>
  </DomainObject.Predmet.StrankaWithAdress>
  <DomainObject.Predmet.StrankaWithAdressOIB>
    <izvorni_sadrzaj>FINA Regionalni centar Zagreb, OIB 85821130368, Trg svibanjskih žrtava 1995. 1,10000 Zagreb,Želimir Dodder, OIB 05765356080, Podgaj 43,10000 Zagreb</izvorni_sadrzaj>
    <derivirana_varijabla naziv="DomainObject.Predmet.StrankaWithAdressOIB_1">FINA Regionalni centar Zagreb, OIB 85821130368, Trg svibanjskih žrtava 1995. 1,10000 Zagreb,Želimir Dodder, OIB 05765356080, Podgaj 43,10000 Zagreb</derivirana_varijabla>
  </DomainObject.Predmet.StrankaWithAdressOIB>
  <DomainObject.Predmet.StrankaNazivFormated>
    <izvorni_sadrzaj>FINA Regionalni centar Zagreb,Želimir Dodder</izvorni_sadrzaj>
    <derivirana_varijabla naziv="DomainObject.Predmet.StrankaNazivFormated_1">FINA Regionalni centar Zagreb,Želimir Dodder</derivirana_varijabla>
  </DomainObject.Predmet.StrankaNazivFormated>
  <DomainObject.Predmet.StrankaNazivFormatedOIB>
    <izvorni_sadrzaj>FINA Regionalni centar Zagreb, OIB 85821130368,Želimir Dodder, OIB 05765356080</izvorni_sadrzaj>
    <derivirana_varijabla naziv="DomainObject.Predmet.StrankaNazivFormatedOIB_1">FINA Regionalni centar Zagreb, OIB 85821130368,Želimir Dodder, OIB 05765356080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Želimir Dodder</item>
    </izvorni_sadrzaj>
    <derivirana_varijabla naziv="DomainObject.Predmet.StrankaListFormated_1">
      <item>FINA Regionalni centar Zagreb</item>
      <item>Želimir Dodder</item>
    </derivirana_varijabla>
  </DomainObject.Predmet.StrankaListFormated>
  <DomainObject.Predmet.StrankaListFormatedOIB>
    <izvorni_sadrzaj>
      <item>FINA Regionalni centar Zagreb, OIB 85821130368</item>
      <item>Želimir Dodder, OIB 05765356080</item>
    </izvorni_sadrzaj>
    <derivirana_varijabla naziv="DomainObject.Predmet.StrankaListFormatedOIB_1">
      <item>FINA Regionalni centar Zagreb, OIB 85821130368</item>
      <item>Želimir Dodder, OIB 05765356080</item>
    </derivirana_varijabla>
  </DomainObject.Predmet.StrankaListFormatedOIB>
  <DomainObject.Predmet.StrankaListFormatedWithAdress>
    <izvorni_sadrzaj>
      <item>FINA Regionalni centar Zagreb, Trg svibanjskih žrtava 1995. 1, 10000 Zagreb</item>
      <item>Želimir Dodder, Podgaj 43, 10000 Zagreb</item>
    </izvorni_sadrzaj>
    <derivirana_varijabla naziv="DomainObject.Predmet.StrankaListFormatedWithAdress_1">
      <item>FINA Regionalni centar Zagreb, Trg svibanjskih žrtava 1995. 1, 10000 Zagreb</item>
      <item>Želimir Dodder, Podgaj 43, 10000 Zagreb</item>
    </derivirana_varijabla>
  </DomainObject.Predmet.StrankaListFormatedWithAdress>
  <DomainObject.Predmet.StrankaListFormatedWithAdressOIB>
    <izvorni_sadrzaj>
      <item>FINA Regionalni centar Zagreb, OIB 85821130368, Trg svibanjskih žrtava 1995. 1, 10000 Zagreb</item>
      <item>Želimir Dodder, OIB 05765356080, Podgaj 43, 10000 Zagreb</item>
    </izvorni_sadrzaj>
    <derivirana_varijabla naziv="DomainObject.Predmet.StrankaListFormatedWithAdressOIB_1">
      <item>FINA Regionalni centar Zagreb, OIB 85821130368, Trg svibanjskih žrtava 1995. 1, 10000 Zagreb</item>
      <item>Želimir Dodder, OIB 05765356080, Podgaj 43, 10000 Zagreb</item>
    </derivirana_varijabla>
  </DomainObject.Predmet.StrankaListFormatedWithAdressOIB>
  <DomainObject.Predmet.StrankaListNazivFormated>
    <izvorni_sadrzaj>
      <item>FINA Regionalni centar Zagreb</item>
      <item>Želimir Dodder</item>
    </izvorni_sadrzaj>
    <derivirana_varijabla naziv="DomainObject.Predmet.StrankaListNazivFormated_1">
      <item>FINA Regionalni centar Zagreb</item>
      <item>Želimir Dodder</item>
    </derivirana_varijabla>
  </DomainObject.Predmet.StrankaListNazivFormated>
  <DomainObject.Predmet.StrankaListNazivFormatedOIB>
    <izvorni_sadrzaj>
      <item>FINA Regionalni centar Zagreb, OIB 85821130368</item>
      <item>Želimir Dodder, OIB 05765356080</item>
    </izvorni_sadrzaj>
    <derivirana_varijabla naziv="DomainObject.Predmet.StrankaListNazivFormatedOIB_1">
      <item>FINA Regionalni centar Zagreb, OIB 85821130368</item>
      <item>Želimir Dodder, OIB 05765356080</item>
    </derivirana_varijabla>
  </DomainObject.Predmet.StrankaListNazivFormatedOIB>
  <DomainObject.Predmet.ProtuStrankaListFormated>
    <izvorni_sadrzaj>
      <item>IMMENSUS jednostavno društvo s ograničenom odgovornošću za usluge</item>
    </izvorni_sadrzaj>
    <derivirana_varijabla naziv="DomainObject.Predmet.ProtuStrankaListFormated_1">
      <item>IMMENSUS jednostavno društvo s ograničenom odgovornošću za usluge</item>
    </derivirana_varijabla>
  </DomainObject.Predmet.ProtuStrankaListFormated>
  <DomainObject.Predmet.ProtuStrankaListFormatedOIB>
    <izvorni_sadrzaj>
      <item>IMMENSUS jednostavno društvo s ograničenom odgovornošću za usluge, OIB 50871676208</item>
    </izvorni_sadrzaj>
    <derivirana_varijabla naziv="DomainObject.Predmet.ProtuStrankaListFormatedOIB_1">
      <item>IMMENSUS jednostavno društvo s ograničenom odgovornošću za usluge, OIB 50871676208</item>
    </derivirana_varijabla>
  </DomainObject.Predmet.ProtuStrankaListFormatedOIB>
  <DomainObject.Predmet.ProtuStrankaListFormatedWithAdress>
    <izvorni_sadrzaj>
      <item>IMMENSUS jednostavno društvo s ograničenom odgovornošću za usluge, Gajeva 2, 10000 Zagreb</item>
    </izvorni_sadrzaj>
    <derivirana_varijabla naziv="DomainObject.Predmet.ProtuStrankaListFormatedWithAdress_1">
      <item>IMMENSUS jednostavno društvo s ograničenom odgovornošću za usluge, Gajeva 2, 10000 Zagreb</item>
    </derivirana_varijabla>
  </DomainObject.Predmet.ProtuStrankaListFormatedWithAdress>
  <DomainObject.Predmet.ProtuStrankaListFormatedWithAdressOIB>
    <izvorni_sadrzaj>
      <item>IMMENSUS jednostavno društvo s ograničenom odgovornošću za usluge, OIB 50871676208, Gajeva 2, 10000 Zagreb</item>
    </izvorni_sadrzaj>
    <derivirana_varijabla naziv="DomainObject.Predmet.ProtuStrankaListFormatedWithAdressOIB_1">
      <item>IMMENSUS jednostavno društvo s ograničenom odgovornošću za usluge, OIB 50871676208, Gajeva 2, 10000 Zagreb</item>
    </derivirana_varijabla>
  </DomainObject.Predmet.ProtuStrankaListFormatedWithAdressOIB>
  <DomainObject.Predmet.ProtuStrankaListNazivFormated>
    <izvorni_sadrzaj>
      <item>IMMENSUS jednostavno društvo s ograničenom odgovornošću za usluge</item>
    </izvorni_sadrzaj>
    <derivirana_varijabla naziv="DomainObject.Predmet.ProtuStrankaListNazivFormated_1">
      <item>IMMENSUS jednostavno društvo s ograničenom odgovornošću za usluge</item>
    </derivirana_varijabla>
  </DomainObject.Predmet.ProtuStrankaListNazivFormated>
  <DomainObject.Predmet.ProtuStrankaListNazivFormatedOIB>
    <izvorni_sadrzaj>
      <item>IMMENSUS jednostavno društvo s ograničenom odgovornošću za usluge, OIB 50871676208</item>
    </izvorni_sadrzaj>
    <derivirana_varijabla naziv="DomainObject.Predmet.ProtuStrankaListNazivFormatedOIB_1">
      <item>IMMENSUS jednostavno društvo s ograničenom odgovornošću za usluge, OIB 50871676208</item>
    </derivirana_varijabla>
  </DomainObject.Predmet.ProtuStrankaListNazivFormatedOIB>
  <DomainObject.Predmet.OstaliListFormated>
    <izvorni_sadrzaj>
      <item>Želimir Dodder</item>
    </izvorni_sadrzaj>
    <derivirana_varijabla naziv="DomainObject.Predmet.OstaliListFormated_1">
      <item>Želimir Dodder</item>
    </derivirana_varijabla>
  </DomainObject.Predmet.OstaliListFormated>
  <DomainObject.Predmet.OstaliListFormatedOIB>
    <izvorni_sadrzaj>
      <item>Želimir Dodder, OIB 05765356080</item>
    </izvorni_sadrzaj>
    <derivirana_varijabla naziv="DomainObject.Predmet.OstaliListFormatedOIB_1">
      <item>Želimir Dodder, OIB 05765356080</item>
    </derivirana_varijabla>
  </DomainObject.Predmet.OstaliListFormatedOIB>
  <DomainObject.Predmet.OstaliListFormatedWithAdress>
    <izvorni_sadrzaj>
      <item>Želimir Dodder, Podgaj 43, 10000 Zagreb</item>
    </izvorni_sadrzaj>
    <derivirana_varijabla naziv="DomainObject.Predmet.OstaliListFormatedWithAdress_1">
      <item>Želimir Dodder, Podgaj 43, 10000 Zagreb</item>
    </derivirana_varijabla>
  </DomainObject.Predmet.OstaliListFormatedWithAdress>
  <DomainObject.Predmet.OstaliListFormatedWithAdressOIB>
    <izvorni_sadrzaj>
      <item>Želimir Dodder, OIB 05765356080, Podgaj 43, 10000 Zagreb</item>
    </izvorni_sadrzaj>
    <derivirana_varijabla naziv="DomainObject.Predmet.OstaliListFormatedWithAdressOIB_1">
      <item>Želimir Dodder, OIB 05765356080, Podgaj 43, 10000 Zagreb</item>
    </derivirana_varijabla>
  </DomainObject.Predmet.OstaliListFormatedWithAdressOIB>
  <DomainObject.Predmet.OstaliListNazivFormated>
    <izvorni_sadrzaj>
      <item>Želimir Dodder</item>
    </izvorni_sadrzaj>
    <derivirana_varijabla naziv="DomainObject.Predmet.OstaliListNazivFormated_1">
      <item>Želimir Dodder</item>
    </derivirana_varijabla>
  </DomainObject.Predmet.OstaliListNazivFormated>
  <DomainObject.Predmet.OstaliListNazivFormatedOIB>
    <izvorni_sadrzaj>
      <item>Želimir Dodder, OIB 05765356080</item>
    </izvorni_sadrzaj>
    <derivirana_varijabla naziv="DomainObject.Predmet.OstaliListNazivFormatedOIB_1">
      <item>Želimir Dodder, OIB 05765356080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IMMENSUS jednostavno društvo s ograničenom odgovornošću za usluge</izvorni_sadrzaj>
    <derivirana_varijabla naziv="DomainObject.Predmet.ProtustrankaIDrugi_1">IMMENSUS jednostavno društvo s ograničenom odgovornošću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IMMENSUS jednostavno društvo s ograničenom odgovornošću za usluge, OIB 50871676208, Gajeva 2, 10000 Zagreb</izvorni_sadrzaj>
    <derivirana_varijabla naziv="DomainObject.Predmet.ProtustrankaIDrugiAdressOIB_1">IMMENSUS jednostavno društvo s ograničenom odgovornošću za usluge, OIB 50871676208, Gajeva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IMMENSUS jednostavno društvo s ograničenom odgovornošću za usluge</item>
      <item>FINA Regionalni centar Zagreb</item>
      <item>Želimir Dodder</item>
      <item>Želimir Dodder</item>
    </izvorni_sadrzaj>
    <derivirana_varijabla naziv="DomainObject.Predmet.SudioniciListNaziv_1">
      <item>IMMENSUS jednostavno društvo s ograničenom odgovornošću za usluge</item>
      <item>FINA Regionalni centar Zagreb</item>
      <item>Želimir Dodder</item>
      <item>Želimir Dodder</item>
    </derivirana_varijabla>
  </DomainObject.Predmet.SudioniciListNaziv>
  <DomainObject.Predmet.SudioniciListAdressOIB>
    <izvorni_sadrzaj>
      <item>IMMENSUS jednostavno društvo s ograničenom odgovornošću za usluge, OIB 50871676208, Gajeva 2,10000 Zagreb</item>
      <item>FINA Regionalni centar Zagreb, OIB 85821130368, Trg svibanjskih žrtava 1995. 1,10000 Zagreb</item>
      <item>Želimir Dodder, OIB 05765356080, Podgaj 43,10000 Zagreb</item>
      <item>Želimir Dodder, OIB 05765356080, Podgaj 43,10000 Zagreb</item>
    </izvorni_sadrzaj>
    <derivirana_varijabla naziv="DomainObject.Predmet.SudioniciListAdressOIB_1">
      <item>IMMENSUS jednostavno društvo s ograničenom odgovornošću za usluge, OIB 50871676208, Gajeva 2,10000 Zagreb</item>
      <item>FINA Regionalni centar Zagreb, OIB 85821130368, Trg svibanjskih žrtava 1995. 1,10000 Zagreb</item>
      <item>Želimir Dodder, OIB 05765356080, Podgaj 43,10000 Zagreb</item>
      <item>Želimir Dodder, OIB 05765356080, Podgaj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50871676208</item>
      <item>, OIB 85821130368</item>
      <item>, OIB 05765356080</item>
      <item>, OIB 05765356080</item>
    </izvorni_sadrzaj>
    <derivirana_varijabla naziv="DomainObject.Predmet.SudioniciListNazivOIB_1">
      <item>, OIB 50871676208</item>
      <item>, OIB 85821130368</item>
      <item>, OIB 05765356080</item>
      <item>, OIB 05765356080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E5F254-C640-4B82-AD90-E865169F64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989</properties:Words>
  <properties:Characters>5344</properties:Characters>
  <properties:Lines>133</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2018-04-10T08:39:00Z</dcterms:created>
  <dc:creator>Unknown</dc:creator>
  <cp:lastModifiedBy>Gordana Cvitković</cp:lastModifiedBy>
  <cp:lastPrinted>2018-04-11T06:58:00Z</cp:lastPrinted>
  <dcterms:modified xmlns:xsi="http://www.w3.org/2001/XMLSchema-instance" xsi:type="dcterms:W3CDTF">2018-04-11T07:56:00Z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St-813-18 FINA čl.110. SZ-a.docx)</vt:lpwstr>
  </prop:property>
  <prop:property name="CC_coloring" pid="4" fmtid="{D5CDD505-2E9C-101B-9397-08002B2CF9AE}">
    <vt:bool>false</vt:bool>
  </prop:property>
  <prop:property name="BrojStranica" pid="5" fmtid="{D5CDD505-2E9C-101B-9397-08002B2CF9AE}">
    <vt:i4>3</vt:i4>
  </prop:property>
</prop:Properties>
</file>