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9de8" w14:paraId="4ab9de8" w:rsidRDefault="00F6792E" w:rsidP="00F6792E" w:rsidR="00F6792E" w:rsidRPr="00F6792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F6792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6792E" w:rsidP="000421E3" w:rsidR="00F6792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0421E3" w:rsidP="000421E3" w:rsidR="000421E3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5834A8" w:rsidP="000421E3" w:rsidR="000C0C5A" w:rsidRPr="00A1352B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834A8" w:rsidP="000C0C5A" w:rsidR="0004133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709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</w:t>
      </w:r>
      <w:r w:rsidR="000C0C5A">
        <w:rPr>
          <w:rFonts w:cs="Times New Roman" w:hAnsi="Times New Roman" w:ascii="Times New Roman"/>
          <w:sz w:val="24"/>
          <w:szCs w:val="24"/>
        </w:rPr>
        <w:t xml:space="preserve">u predmetu u povodu zahtjeva Financijske agencije, Regionalni centar Zagreb, Podružnica Varaždin, A. Cesarca 2, za pokretanje skraćenog stečajnog postupka protiv dužnika G kolektiv d.o.o., Varaždin, Ivana Belostenca 2, OIB: </w:t>
      </w:r>
      <w:r w:rsidR="000C0C5A" w:rsidRPr="000C0C5A">
        <w:rPr>
          <w:rFonts w:cs="Times New Roman" w:hAnsi="Times New Roman" w:ascii="Times New Roman"/>
          <w:sz w:val="24"/>
          <w:szCs w:val="24"/>
        </w:rPr>
        <w:t>23484272906</w:t>
      </w:r>
      <w:r w:rsidR="000C0C5A">
        <w:rPr>
          <w:rFonts w:cs="Times New Roman" w:hAnsi="Times New Roman" w:ascii="Times New Roman"/>
          <w:sz w:val="24"/>
          <w:szCs w:val="24"/>
        </w:rPr>
        <w:t xml:space="preserve">, 6. rujna 2016. </w:t>
      </w:r>
    </w:p>
    <w:p w:rsidRDefault="0004133D" w:rsidP="000C0C5A" w:rsidR="000413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52B" w:rsidP="000C0C5A" w:rsidR="00A1352B" w:rsidRPr="008C70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0421E3" w:rsidR="000C0C5A" w:rsidRPr="00487C0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 r i j e š i o   j e</w:t>
      </w:r>
    </w:p>
    <w:p w:rsidRDefault="0031023C" w:rsidP="000C0C5A" w:rsidR="00CB120B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C0C5A">
        <w:rPr>
          <w:rFonts w:hAnsi="Times New Roman" w:ascii="Times New Roman"/>
          <w:sz w:val="24"/>
          <w:szCs w:val="24"/>
        </w:rPr>
        <w:t xml:space="preserve">Ispravlja se rješenje </w:t>
      </w:r>
      <w:r w:rsidR="00AA24FF" w:rsidRPr="000C0C5A">
        <w:rPr>
          <w:rFonts w:hAnsi="Times New Roman" w:ascii="Times New Roman"/>
          <w:sz w:val="24"/>
          <w:szCs w:val="24"/>
        </w:rPr>
        <w:t>ovoga suda od</w:t>
      </w:r>
      <w:r w:rsidR="0004133D" w:rsidRPr="000C0C5A">
        <w:rPr>
          <w:rFonts w:hAnsi="Times New Roman" w:ascii="Times New Roman"/>
          <w:sz w:val="24"/>
          <w:szCs w:val="24"/>
        </w:rPr>
        <w:t xml:space="preserve"> </w:t>
      </w:r>
      <w:r w:rsidR="000C0C5A" w:rsidRPr="000C0C5A">
        <w:rPr>
          <w:rFonts w:hAnsi="Times New Roman" w:ascii="Times New Roman"/>
          <w:sz w:val="24"/>
          <w:szCs w:val="24"/>
        </w:rPr>
        <w:t>3. ožujka</w:t>
      </w:r>
      <w:r w:rsidR="0004133D" w:rsidRPr="000C0C5A">
        <w:rPr>
          <w:rFonts w:hAnsi="Times New Roman" w:ascii="Times New Roman"/>
          <w:sz w:val="24"/>
          <w:szCs w:val="24"/>
        </w:rPr>
        <w:t xml:space="preserve"> 2016., poslovni broj St-</w:t>
      </w:r>
      <w:r w:rsidR="000C0C5A" w:rsidRPr="000C0C5A">
        <w:rPr>
          <w:rFonts w:hAnsi="Times New Roman" w:ascii="Times New Roman"/>
          <w:sz w:val="24"/>
          <w:szCs w:val="24"/>
        </w:rPr>
        <w:t>801/15-5</w:t>
      </w:r>
      <w:r w:rsidR="0064211F" w:rsidRPr="000C0C5A">
        <w:rPr>
          <w:rFonts w:hAnsi="Times New Roman" w:ascii="Times New Roman"/>
          <w:sz w:val="24"/>
          <w:szCs w:val="24"/>
        </w:rPr>
        <w:t xml:space="preserve">, </w:t>
      </w:r>
      <w:r w:rsidR="00B7201C" w:rsidRPr="000C0C5A">
        <w:rPr>
          <w:rFonts w:hAnsi="Times New Roman" w:ascii="Times New Roman"/>
          <w:sz w:val="24"/>
          <w:szCs w:val="24"/>
        </w:rPr>
        <w:t>tako da</w:t>
      </w:r>
      <w:r w:rsidR="0064211F" w:rsidRPr="000C0C5A">
        <w:rPr>
          <w:rFonts w:hAnsi="Times New Roman" w:ascii="Times New Roman"/>
          <w:sz w:val="24"/>
          <w:szCs w:val="24"/>
        </w:rPr>
        <w:t xml:space="preserve"> </w:t>
      </w:r>
      <w:r w:rsidR="000C0C5A" w:rsidRPr="000C0C5A">
        <w:rPr>
          <w:rFonts w:hAnsi="Times New Roman" w:ascii="Times New Roman"/>
          <w:sz w:val="24"/>
          <w:szCs w:val="24"/>
        </w:rPr>
        <w:t xml:space="preserve">u točci </w:t>
      </w:r>
      <w:r w:rsidR="00CB120B">
        <w:rPr>
          <w:rFonts w:hAnsi="Times New Roman" w:ascii="Times New Roman"/>
          <w:sz w:val="24"/>
          <w:szCs w:val="24"/>
        </w:rPr>
        <w:t xml:space="preserve">III. </w:t>
      </w:r>
      <w:r w:rsidR="000421E3">
        <w:rPr>
          <w:rFonts w:hAnsi="Times New Roman" w:ascii="Times New Roman"/>
          <w:sz w:val="24"/>
          <w:szCs w:val="24"/>
        </w:rPr>
        <w:t xml:space="preserve">izreke </w:t>
      </w:r>
      <w:r w:rsidR="00CB120B">
        <w:rPr>
          <w:rFonts w:hAnsi="Times New Roman" w:ascii="Times New Roman"/>
          <w:sz w:val="24"/>
          <w:szCs w:val="24"/>
        </w:rPr>
        <w:t>rješenja umjesto stečajnog upravitelja Dinke Trumbić, Lovretska 10, Split, OIB: 43468134790, pravilno treba pisati Hrvoje Kraljičković, Zagreb, Trg hrvatskih velikana 4, OIB: 63875916042.</w:t>
      </w:r>
    </w:p>
    <w:p w:rsidRDefault="00CB120B" w:rsidP="000C0C5A" w:rsidR="00EE5BF2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C0C5A">
        <w:rPr>
          <w:rFonts w:hAnsi="Times New Roman" w:ascii="Times New Roman"/>
          <w:sz w:val="24"/>
          <w:szCs w:val="24"/>
        </w:rPr>
        <w:t xml:space="preserve">Ispravlja se rješenje ovoga suda od 3. ožujka 2016., poslovni broj St-801/15-5, tako da u točci </w:t>
      </w:r>
      <w:r w:rsidR="000C0C5A" w:rsidRPr="000C0C5A">
        <w:rPr>
          <w:rFonts w:hAnsi="Times New Roman" w:ascii="Times New Roman"/>
          <w:sz w:val="24"/>
          <w:szCs w:val="24"/>
        </w:rPr>
        <w:t>V</w:t>
      </w:r>
      <w:r w:rsidR="0004133D" w:rsidRPr="000C0C5A">
        <w:rPr>
          <w:rFonts w:hAnsi="Times New Roman" w:ascii="Times New Roman"/>
          <w:sz w:val="24"/>
          <w:szCs w:val="24"/>
        </w:rPr>
        <w:t xml:space="preserve">. izreke rješenja </w:t>
      </w:r>
      <w:r w:rsidR="000C0C5A" w:rsidRPr="000C0C5A">
        <w:rPr>
          <w:rFonts w:hAnsi="Times New Roman" w:ascii="Times New Roman"/>
          <w:sz w:val="24"/>
          <w:szCs w:val="24"/>
        </w:rPr>
        <w:t>umjesto naziva stečajnog dužnika PENDO d.o.o. "u likvidaciji", Koprivnica, Starogradska 25, OIB: 04033578903, pravilno treba pisati G kolektiv d.o.o., Varaždin, Ivana Belostenca 2, OIB: 23484272906.</w:t>
      </w:r>
    </w:p>
    <w:p w:rsidRDefault="000C0C5A" w:rsidP="000C0C5A" w:rsidR="000C0C5A" w:rsidRPr="000C0C5A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sudskom registru ovoga suda da nakon pravomoćnosti ovog rješenja stečajnog dužnika </w:t>
      </w:r>
      <w:r w:rsidRPr="000C0C5A">
        <w:rPr>
          <w:rFonts w:hAnsi="Times New Roman" w:ascii="Times New Roman"/>
          <w:sz w:val="24"/>
          <w:szCs w:val="24"/>
        </w:rPr>
        <w:t>G kolektiv d.o.o., Varaždin, Ivana Belostenca 2, OIB: 23484272906</w:t>
      </w:r>
      <w:r>
        <w:rPr>
          <w:rFonts w:hAnsi="Times New Roman" w:ascii="Times New Roman"/>
          <w:sz w:val="24"/>
          <w:szCs w:val="24"/>
        </w:rPr>
        <w:t>, briše iz sudskog registra.</w:t>
      </w:r>
    </w:p>
    <w:p w:rsidRDefault="00EE5BF2" w:rsidP="00487C0D" w:rsidR="00EE5B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C0C5A" w:rsidP="00487C0D" w:rsidR="000C0C5A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0421E3" w:rsidR="000421E3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5834A8" w:rsidP="00AA24FF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ab/>
      </w:r>
      <w:r w:rsidR="000C0C5A" w:rsidRPr="00487C0D">
        <w:rPr>
          <w:rFonts w:cs="Times New Roman" w:hAnsi="Times New Roman" w:ascii="Times New Roman"/>
          <w:sz w:val="24"/>
          <w:szCs w:val="24"/>
        </w:rPr>
        <w:t xml:space="preserve">U </w:t>
      </w:r>
      <w:r w:rsidR="000C0C5A">
        <w:rPr>
          <w:rFonts w:cs="Times New Roman" w:hAnsi="Times New Roman" w:ascii="Times New Roman"/>
          <w:sz w:val="24"/>
          <w:szCs w:val="24"/>
        </w:rPr>
        <w:t xml:space="preserve">rješenju </w:t>
      </w:r>
      <w:r w:rsidR="000C0C5A" w:rsidRPr="00487C0D">
        <w:rPr>
          <w:rFonts w:cs="Times New Roman" w:hAnsi="Times New Roman" w:ascii="Times New Roman"/>
          <w:sz w:val="24"/>
          <w:szCs w:val="24"/>
        </w:rPr>
        <w:t>ovoga suda od</w:t>
      </w:r>
      <w:r w:rsidR="000C0C5A">
        <w:rPr>
          <w:rFonts w:cs="Times New Roman" w:hAnsi="Times New Roman" w:ascii="Times New Roman"/>
          <w:sz w:val="24"/>
          <w:szCs w:val="24"/>
        </w:rPr>
        <w:t xml:space="preserve"> </w:t>
      </w:r>
      <w:r w:rsidR="000C0C5A" w:rsidRPr="000C0C5A">
        <w:rPr>
          <w:rFonts w:cs="Times New Roman" w:hAnsi="Times New Roman" w:ascii="Times New Roman"/>
          <w:sz w:val="24"/>
          <w:szCs w:val="24"/>
        </w:rPr>
        <w:t>3. ožujka 2</w:t>
      </w:r>
      <w:r w:rsidR="000C0C5A">
        <w:rPr>
          <w:rFonts w:cs="Times New Roman" w:hAnsi="Times New Roman" w:ascii="Times New Roman"/>
          <w:sz w:val="24"/>
          <w:szCs w:val="24"/>
        </w:rPr>
        <w:t xml:space="preserve">016., poslovni broj St-801/15-5, greškom je napisan naziv </w:t>
      </w:r>
      <w:r w:rsidR="000421E3">
        <w:rPr>
          <w:rFonts w:cs="Times New Roman" w:hAnsi="Times New Roman" w:ascii="Times New Roman"/>
          <w:sz w:val="24"/>
          <w:szCs w:val="24"/>
        </w:rPr>
        <w:t>stečajnog upravitelja</w:t>
      </w:r>
      <w:r w:rsidR="000421E3" w:rsidRPr="000421E3">
        <w:rPr>
          <w:rFonts w:hAnsi="Times New Roman" w:ascii="Times New Roman"/>
          <w:sz w:val="24"/>
          <w:szCs w:val="24"/>
        </w:rPr>
        <w:t xml:space="preserve"> </w:t>
      </w:r>
      <w:r w:rsidR="000421E3" w:rsidRPr="000C0C5A">
        <w:rPr>
          <w:rFonts w:hAnsi="Times New Roman" w:ascii="Times New Roman"/>
          <w:sz w:val="24"/>
          <w:szCs w:val="24"/>
        </w:rPr>
        <w:t xml:space="preserve">u točci </w:t>
      </w:r>
      <w:r w:rsidR="000421E3">
        <w:rPr>
          <w:rFonts w:hAnsi="Times New Roman" w:ascii="Times New Roman"/>
          <w:sz w:val="24"/>
          <w:szCs w:val="24"/>
        </w:rPr>
        <w:t xml:space="preserve">III. izreke rješenja, dok je </w:t>
      </w:r>
      <w:r w:rsidR="000C0C5A">
        <w:rPr>
          <w:rFonts w:cs="Times New Roman" w:hAnsi="Times New Roman" w:ascii="Times New Roman"/>
          <w:sz w:val="24"/>
          <w:szCs w:val="24"/>
        </w:rPr>
        <w:t xml:space="preserve">u točci V. izreke </w:t>
      </w:r>
      <w:r w:rsidR="000421E3">
        <w:rPr>
          <w:rFonts w:cs="Times New Roman" w:hAnsi="Times New Roman" w:ascii="Times New Roman"/>
          <w:sz w:val="24"/>
          <w:szCs w:val="24"/>
        </w:rPr>
        <w:t xml:space="preserve">istog </w:t>
      </w:r>
      <w:r w:rsidR="000C0C5A">
        <w:rPr>
          <w:rFonts w:cs="Times New Roman" w:hAnsi="Times New Roman" w:ascii="Times New Roman"/>
          <w:sz w:val="24"/>
          <w:szCs w:val="24"/>
        </w:rPr>
        <w:t>rješenja</w:t>
      </w:r>
      <w:r w:rsidR="000421E3">
        <w:rPr>
          <w:rFonts w:cs="Times New Roman" w:hAnsi="Times New Roman" w:ascii="Times New Roman"/>
          <w:sz w:val="24"/>
          <w:szCs w:val="24"/>
        </w:rPr>
        <w:t xml:space="preserve"> pogrešno napisan naziv stečajnog dužnika</w:t>
      </w:r>
      <w:r w:rsidR="000C0C5A">
        <w:rPr>
          <w:rFonts w:cs="Times New Roman" w:hAnsi="Times New Roman" w:ascii="Times New Roman"/>
          <w:sz w:val="24"/>
          <w:szCs w:val="24"/>
        </w:rPr>
        <w:t>, pa je valjalo</w:t>
      </w:r>
      <w:r w:rsidR="00B72DAD">
        <w:rPr>
          <w:rFonts w:cs="Times New Roman" w:hAnsi="Times New Roman" w:ascii="Times New Roman"/>
          <w:sz w:val="24"/>
          <w:szCs w:val="24"/>
        </w:rPr>
        <w:t xml:space="preserve"> u skladu </w:t>
      </w:r>
      <w:r w:rsidR="0004133D">
        <w:rPr>
          <w:rFonts w:cs="Times New Roman" w:hAnsi="Times New Roman" w:ascii="Times New Roman"/>
          <w:sz w:val="24"/>
          <w:szCs w:val="24"/>
        </w:rPr>
        <w:t xml:space="preserve">s </w:t>
      </w:r>
      <w:r w:rsidRPr="00487C0D">
        <w:rPr>
          <w:rFonts w:cs="Times New Roman" w:hAnsi="Times New Roman" w:ascii="Times New Roman"/>
          <w:sz w:val="24"/>
          <w:szCs w:val="24"/>
        </w:rPr>
        <w:t>čl.</w:t>
      </w:r>
      <w:r w:rsidR="0031023C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342.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s</w:t>
      </w:r>
      <w:r w:rsidR="00487C0D" w:rsidRPr="00487C0D">
        <w:rPr>
          <w:rFonts w:cs="Times New Roman" w:hAnsi="Times New Roman" w:ascii="Times New Roman"/>
          <w:sz w:val="24"/>
          <w:szCs w:val="24"/>
        </w:rPr>
        <w:t>t.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="00487C0D" w:rsidRPr="00487C0D">
        <w:rPr>
          <w:rFonts w:cs="Times New Roman" w:hAnsi="Times New Roman" w:ascii="Times New Roman"/>
          <w:sz w:val="24"/>
          <w:szCs w:val="24"/>
        </w:rPr>
        <w:t xml:space="preserve">1. Zakona o parničnom postupku (Narodne novine broj 53/91, 91/92, 112/99, 88/01, 117/03, 88/05, 2/07, 84/08, 57/11, 148/11 i 25/13, dalje ZPP), </w:t>
      </w:r>
      <w:r w:rsidRPr="00487C0D">
        <w:rPr>
          <w:rFonts w:cs="Times New Roman" w:hAnsi="Times New Roman" w:ascii="Times New Roman"/>
          <w:sz w:val="24"/>
          <w:szCs w:val="24"/>
        </w:rPr>
        <w:t>a u svezi čl.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 xml:space="preserve">6. Stečajnog zakona </w:t>
      </w:r>
      <w:r w:rsidR="00487C0D" w:rsidRPr="00487C0D">
        <w:rPr>
          <w:rFonts w:cs="Times New Roman" w:hAnsi="Times New Roman" w:ascii="Times New Roman"/>
          <w:sz w:val="24"/>
          <w:szCs w:val="24"/>
        </w:rPr>
        <w:t>(Narodne novine broj 44/96, 29/99, 129/00, 123/03, 82/06, 116</w:t>
      </w:r>
      <w:r w:rsidR="00F6792E">
        <w:rPr>
          <w:rFonts w:cs="Times New Roman" w:hAnsi="Times New Roman" w:ascii="Times New Roman"/>
          <w:sz w:val="24"/>
          <w:szCs w:val="24"/>
        </w:rPr>
        <w:t>/10, 125/12, 133/12 i 71/15,</w:t>
      </w:r>
      <w:r w:rsidR="0031023C">
        <w:rPr>
          <w:rFonts w:cs="Times New Roman" w:hAnsi="Times New Roman" w:ascii="Times New Roman"/>
          <w:sz w:val="24"/>
          <w:szCs w:val="24"/>
        </w:rPr>
        <w:t xml:space="preserve"> dalje SZ)</w:t>
      </w:r>
      <w:r w:rsidR="00B72DAD">
        <w:rPr>
          <w:rFonts w:cs="Times New Roman" w:hAnsi="Times New Roman" w:ascii="Times New Roman"/>
          <w:sz w:val="24"/>
          <w:szCs w:val="24"/>
        </w:rPr>
        <w:t xml:space="preserve"> odlučiti kao u izreci ovog rješenja.</w:t>
      </w:r>
    </w:p>
    <w:p w:rsidRDefault="00F5550C" w:rsidP="00487C0D" w:rsidR="000421E3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487C0D" w:rsidP="000C0C5A" w:rsidR="00B72DA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U Varaždinu</w:t>
      </w:r>
      <w:r w:rsidR="000C0C5A">
        <w:rPr>
          <w:rFonts w:cs="Times New Roman" w:hAnsi="Times New Roman" w:ascii="Times New Roman"/>
          <w:sz w:val="24"/>
          <w:szCs w:val="24"/>
        </w:rPr>
        <w:t>, 6. rujna</w:t>
      </w:r>
      <w:r w:rsidR="00A1352B">
        <w:rPr>
          <w:rFonts w:cs="Times New Roman" w:hAnsi="Times New Roman" w:ascii="Times New Roman"/>
          <w:sz w:val="24"/>
          <w:szCs w:val="24"/>
        </w:rPr>
        <w:t xml:space="preserve"> 2016</w:t>
      </w:r>
      <w:r w:rsidR="0064211F">
        <w:rPr>
          <w:rFonts w:cs="Times New Roman" w:hAnsi="Times New Roman" w:ascii="Times New Roman"/>
          <w:sz w:val="24"/>
          <w:szCs w:val="24"/>
        </w:rPr>
        <w:t>.</w:t>
      </w:r>
    </w:p>
    <w:p w:rsidRDefault="00B72DAD" w:rsidP="000421E3" w:rsidR="000421E3" w:rsidRPr="000421E3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6F44C4">
        <w:rPr>
          <w:szCs w:val="24"/>
        </w:rPr>
        <w:tab/>
      </w:r>
      <w:r w:rsidR="000421E3" w:rsidRPr="000421E3">
        <w:rPr>
          <w:rFonts w:cs="Times New Roman" w:hAnsi="Times New Roman" w:ascii="Times New Roman"/>
          <w:sz w:val="24"/>
          <w:szCs w:val="24"/>
        </w:rPr>
        <w:t>SUDAC</w:t>
      </w:r>
    </w:p>
    <w:p w:rsidRDefault="000421E3" w:rsidP="000421E3" w:rsidR="000421E3" w:rsidRPr="000421E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421E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0421E3" w:rsidP="000421E3" w:rsidR="000421E3" w:rsidRPr="000421E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0421E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B72DAD" w:rsidP="000421E3" w:rsidR="00B72DAD" w:rsidRPr="000421E3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F6792E" w:rsidP="00F6792E" w:rsidR="00F6792E" w:rsidRPr="0064211F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87C0D" w:rsidP="00487C0D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Protiv ovog rješenja stečajni upravitelj, dužnik i svaki stečajni vjerovnik imaju pravo žalbe u roku od 8 dana od </w:t>
      </w:r>
      <w:r w:rsidR="00EE5BF2">
        <w:rPr>
          <w:rFonts w:cs="Times New Roman" w:hAnsi="Times New Roman" w:ascii="Times New Roman"/>
          <w:sz w:val="24"/>
          <w:szCs w:val="24"/>
        </w:rPr>
        <w:t xml:space="preserve">dana </w:t>
      </w:r>
      <w:r w:rsidR="0004133D">
        <w:rPr>
          <w:rFonts w:cs="Times New Roman" w:hAnsi="Times New Roman" w:ascii="Times New Roman"/>
          <w:sz w:val="24"/>
          <w:szCs w:val="24"/>
        </w:rPr>
        <w:t xml:space="preserve">primitka ovog rješenja, </w:t>
      </w:r>
      <w:r w:rsidR="00EE5BF2">
        <w:rPr>
          <w:rFonts w:cs="Times New Roman" w:hAnsi="Times New Roman" w:ascii="Times New Roman"/>
          <w:sz w:val="24"/>
          <w:szCs w:val="24"/>
        </w:rPr>
        <w:t>Visokom trgovačkom sudu Republike Hrvatske</w:t>
      </w:r>
      <w:r w:rsidRPr="00487C0D">
        <w:rPr>
          <w:rFonts w:cs="Times New Roman" w:hAnsi="Times New Roman" w:ascii="Times New Roman"/>
          <w:sz w:val="24"/>
          <w:szCs w:val="24"/>
        </w:rPr>
        <w:t xml:space="preserve"> u Zagrebu. Žalba se podnosi putem ovog suda pismeno u četiri (4) primjerka.</w:t>
      </w: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4133D" w:rsidP="0004133D" w:rsidR="000413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C0C5A" w:rsidP="000C0C5A" w:rsidR="000C0C5A" w:rsidRPr="000C0C5A">
      <w:pPr>
        <w:rPr>
          <w:rFonts w:cs="Times New Roman" w:hAnsi="Times New Roman" w:ascii="Times New Roman"/>
          <w:sz w:val="24"/>
          <w:szCs w:val="24"/>
        </w:rPr>
      </w:pPr>
      <w:r w:rsidRPr="000C0C5A">
        <w:rPr>
          <w:rFonts w:cs="Times New Roman" w:hAnsi="Times New Roman" w:ascii="Times New Roman"/>
          <w:sz w:val="24"/>
          <w:szCs w:val="24"/>
        </w:rPr>
        <w:t>DNA:</w:t>
      </w:r>
    </w:p>
    <w:p w:rsidRDefault="000C0C5A" w:rsidP="000C0C5A" w:rsidR="000C0C5A" w:rsidRPr="000C0C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C0C5A">
        <w:rPr>
          <w:rFonts w:cs="Times New Roman" w:hAnsi="Times New Roman" w:ascii="Times New Roman"/>
          <w:sz w:val="24"/>
          <w:szCs w:val="24"/>
        </w:rPr>
        <w:t>1.</w:t>
      </w:r>
      <w:r w:rsidRPr="000C0C5A">
        <w:rPr>
          <w:rFonts w:cs="Times New Roman" w:hAnsi="Times New Roman" w:ascii="Times New Roman"/>
          <w:sz w:val="24"/>
          <w:szCs w:val="24"/>
        </w:rPr>
        <w:tab/>
        <w:t>Predlagatelj Financijska agencija, Regionalni centar Zagreb, Podružnica Varaždin, Augusta Cesarca 2, Varaždin</w:t>
      </w:r>
    </w:p>
    <w:p w:rsidRDefault="000C0C5A" w:rsidP="000C0C5A" w:rsidR="000C0C5A" w:rsidRPr="000C0C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C0C5A">
        <w:rPr>
          <w:rFonts w:cs="Times New Roman" w:hAnsi="Times New Roman" w:ascii="Times New Roman"/>
          <w:sz w:val="24"/>
          <w:szCs w:val="24"/>
        </w:rPr>
        <w:t>2.</w:t>
      </w:r>
      <w:r w:rsidRPr="000C0C5A">
        <w:rPr>
          <w:rFonts w:cs="Times New Roman" w:hAnsi="Times New Roman" w:ascii="Times New Roman"/>
          <w:sz w:val="24"/>
          <w:szCs w:val="24"/>
        </w:rPr>
        <w:tab/>
        <w:t>Županijsko državno odvjetništvo u Varaždinu, Braće Radića 2</w:t>
      </w:r>
    </w:p>
    <w:p w:rsidRDefault="000C0C5A" w:rsidP="000C0C5A" w:rsidR="000C0C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C0C5A">
        <w:rPr>
          <w:rFonts w:cs="Times New Roman" w:hAnsi="Times New Roman" w:ascii="Times New Roman"/>
          <w:sz w:val="24"/>
          <w:szCs w:val="24"/>
        </w:rPr>
        <w:t>3.</w:t>
      </w:r>
      <w:r w:rsidRPr="000C0C5A">
        <w:rPr>
          <w:rFonts w:cs="Times New Roman" w:hAnsi="Times New Roman" w:ascii="Times New Roman"/>
          <w:sz w:val="24"/>
          <w:szCs w:val="24"/>
        </w:rPr>
        <w:tab/>
        <w:t>Dužnik G kolektiv d.o.o., Varaždin, Ivana Belostenca 2,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C0C5A" w:rsidP="000C0C5A" w:rsidR="000C0C5A" w:rsidRPr="000C0C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C0C5A">
        <w:rPr>
          <w:rFonts w:cs="Times New Roman" w:hAnsi="Times New Roman" w:ascii="Times New Roman"/>
          <w:sz w:val="24"/>
          <w:szCs w:val="24"/>
        </w:rPr>
        <w:t>4.</w:t>
      </w:r>
      <w:r w:rsidRPr="000C0C5A">
        <w:rPr>
          <w:rFonts w:cs="Times New Roman" w:hAnsi="Times New Roman" w:ascii="Times New Roman"/>
          <w:sz w:val="24"/>
          <w:szCs w:val="24"/>
        </w:rPr>
        <w:tab/>
      </w:r>
      <w:r w:rsidR="00A91E5B">
        <w:rPr>
          <w:rFonts w:cs="Times New Roman" w:hAnsi="Times New Roman" w:ascii="Times New Roman"/>
          <w:sz w:val="24"/>
          <w:szCs w:val="24"/>
        </w:rPr>
        <w:t>Direktor dužnika Vedrana Kovač, Varaždin, Ivana Cankara 3,</w:t>
      </w:r>
    </w:p>
    <w:p w:rsidRDefault="000C0C5A" w:rsidP="000C0C5A" w:rsidR="000C0C5A" w:rsidRPr="000C0C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C0C5A">
        <w:rPr>
          <w:rFonts w:cs="Times New Roman" w:hAnsi="Times New Roman" w:ascii="Times New Roman"/>
          <w:sz w:val="24"/>
          <w:szCs w:val="24"/>
        </w:rPr>
        <w:t>5.</w:t>
      </w:r>
      <w:r w:rsidRPr="000C0C5A">
        <w:rPr>
          <w:rFonts w:cs="Times New Roman" w:hAnsi="Times New Roman" w:ascii="Times New Roman"/>
          <w:sz w:val="24"/>
          <w:szCs w:val="24"/>
        </w:rPr>
        <w:tab/>
        <w:t xml:space="preserve">Sudski registar ovog suda radi zabilježbe (odmah i nakon pravomoćnosti) </w:t>
      </w:r>
    </w:p>
    <w:p w:rsidRDefault="000C0C5A" w:rsidP="000C0C5A" w:rsidR="000C0C5A" w:rsidRPr="000C0C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C0C5A">
        <w:rPr>
          <w:rFonts w:cs="Times New Roman" w:hAnsi="Times New Roman" w:ascii="Times New Roman"/>
          <w:sz w:val="24"/>
          <w:szCs w:val="24"/>
        </w:rPr>
        <w:t>6.</w:t>
      </w:r>
      <w:r w:rsidRPr="000C0C5A">
        <w:rPr>
          <w:rFonts w:cs="Times New Roman" w:hAnsi="Times New Roman" w:ascii="Times New Roman"/>
          <w:sz w:val="24"/>
          <w:szCs w:val="24"/>
        </w:rPr>
        <w:tab/>
        <w:t>Ministarstvo financija, Porezna uprava, Područni ured Sjeverna Hrvatska, Ispostava Koprivnica, Hrvatske državnosti 7</w:t>
      </w:r>
    </w:p>
    <w:p w:rsidRDefault="000C0C5A" w:rsidP="000C0C5A" w:rsidR="000C0C5A" w:rsidRPr="000C0C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C0C5A">
        <w:rPr>
          <w:rFonts w:cs="Times New Roman" w:hAnsi="Times New Roman" w:ascii="Times New Roman"/>
          <w:sz w:val="24"/>
          <w:szCs w:val="24"/>
        </w:rPr>
        <w:t>7.</w:t>
      </w:r>
      <w:r w:rsidRPr="000C0C5A">
        <w:rPr>
          <w:rFonts w:cs="Times New Roman" w:hAnsi="Times New Roman" w:ascii="Times New Roman"/>
          <w:sz w:val="24"/>
          <w:szCs w:val="24"/>
        </w:rPr>
        <w:tab/>
        <w:t xml:space="preserve">Stečajni upravitelj </w:t>
      </w:r>
      <w:r w:rsidR="000421E3">
        <w:rPr>
          <w:rFonts w:cs="Times New Roman" w:hAnsi="Times New Roman" w:ascii="Times New Roman"/>
          <w:sz w:val="24"/>
          <w:szCs w:val="24"/>
        </w:rPr>
        <w:t xml:space="preserve">Hrvoje Kraljičković, </w:t>
      </w:r>
      <w:r w:rsidR="000421E3">
        <w:rPr>
          <w:rFonts w:hAnsi="Times New Roman" w:ascii="Times New Roman"/>
          <w:sz w:val="24"/>
          <w:szCs w:val="24"/>
        </w:rPr>
        <w:t>Zagreb, Trg hrvatskih velikana 4,</w:t>
      </w:r>
    </w:p>
    <w:p w:rsidRDefault="000C0C5A" w:rsidP="000C0C5A" w:rsidR="00B72DA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8.</w:t>
      </w:r>
      <w:r>
        <w:rPr>
          <w:rFonts w:cs="Times New Roman" w:hAnsi="Times New Roman" w:ascii="Times New Roman"/>
          <w:sz w:val="24"/>
          <w:szCs w:val="24"/>
        </w:rPr>
        <w:tab/>
        <w:t>e-O</w:t>
      </w:r>
      <w:r w:rsidRPr="000C0C5A">
        <w:rPr>
          <w:rFonts w:cs="Times New Roman" w:hAnsi="Times New Roman" w:ascii="Times New Roman"/>
          <w:sz w:val="24"/>
          <w:szCs w:val="24"/>
        </w:rPr>
        <w:t>glasna ploča suda</w:t>
      </w:r>
    </w:p>
    <w:p w:rsidRDefault="00487C0D" w:rsidP="00487C0D" w:rsidR="00487C0D" w:rsidRPr="006421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1023C" w:rsidR="00487C0D" w:rsidRPr="0064211F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4B94" w:rsidP="00487C0D" w:rsidR="00EA4B94">
      <w:pPr>
        <w:spacing w:lineRule="auto" w:line="240" w:after="0"/>
      </w:pPr>
      <w:r>
        <w:separator/>
      </w:r>
    </w:p>
  </w:endnote>
  <w:endnote w:id="0" w:type="continuationSeparator">
    <w:p w:rsidRDefault="00EA4B94" w:rsidP="00487C0D" w:rsidR="00EA4B9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4B94" w:rsidP="00487C0D" w:rsidR="00EA4B94">
      <w:pPr>
        <w:spacing w:lineRule="auto" w:line="240" w:after="0"/>
      </w:pPr>
      <w:r>
        <w:separator/>
      </w:r>
    </w:p>
  </w:footnote>
  <w:footnote w:id="0" w:type="continuationSeparator">
    <w:p w:rsidRDefault="00EA4B94" w:rsidP="00487C0D" w:rsidR="00EA4B9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923031"/>
      <w:docPartObj>
        <w:docPartGallery w:val="Page Numbers (Top of Page)"/>
        <w:docPartUnique/>
      </w:docPartObj>
    </w:sdtPr>
    <w:sdtEndPr/>
    <w:sdtContent>
      <w:p w:rsidRDefault="00487C0D" w:rsidR="00487C0D" w:rsidRPr="00487C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7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7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91E5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A91E5B" w:rsidP="008C7095" w:rsidR="00487C0D">
        <w:pPr>
          <w:pStyle w:val="Zaglavlje"/>
          <w:jc w:val="center"/>
        </w:pPr>
      </w:p>
    </w:sdtContent>
  </w:sdt>
  <w:p w:rsidRDefault="00487C0D" w:rsidP="00487C0D" w:rsidR="008C7095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87C0D">
      <w:rPr>
        <w:rFonts w:cs="Times New Roman" w:hAnsi="Times New Roman" w:ascii="Times New Roman"/>
        <w:sz w:val="24"/>
        <w:szCs w:val="24"/>
      </w:rPr>
      <w:t>Poslovni broj: 5 St-</w:t>
    </w:r>
    <w:r w:rsidR="000C0C5A">
      <w:rPr>
        <w:rFonts w:cs="Times New Roman" w:hAnsi="Times New Roman" w:ascii="Times New Roman"/>
        <w:sz w:val="24"/>
        <w:szCs w:val="24"/>
      </w:rPr>
      <w:t>801/15-7</w:t>
    </w:r>
  </w:p>
  <w:p w:rsidRDefault="00487C0D" w:rsidR="00487C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C0D" w:rsidR="00487C0D">
    <w:pPr>
      <w:pStyle w:val="Zaglavlje"/>
    </w:pPr>
  </w:p>
  <w:p w:rsidRDefault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1023C">
      <w:rPr>
        <w:rFonts w:cs="Times New Roman" w:hAnsi="Times New Roman" w:ascii="Times New Roman"/>
        <w:sz w:val="24"/>
        <w:szCs w:val="24"/>
      </w:rPr>
      <w:t>Poslovni broj: 5 St-</w:t>
    </w:r>
    <w:r w:rsidR="000C0C5A">
      <w:rPr>
        <w:rFonts w:cs="Times New Roman" w:hAnsi="Times New Roman" w:ascii="Times New Roman"/>
        <w:sz w:val="24"/>
        <w:szCs w:val="24"/>
      </w:rPr>
      <w:t>801/15-7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315C24"/>
    <w:multiLevelType w:val="hybridMultilevel"/>
    <w:tmpl w:val="019C30B0"/>
    <w:lvl w:tplc="29283C8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4E4D65"/>
    <w:multiLevelType w:val="hybridMultilevel"/>
    <w:tmpl w:val="4580A6AE"/>
    <w:lvl w:tplc="89B6B42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4F5C8E"/>
    <w:multiLevelType w:val="hybridMultilevel"/>
    <w:tmpl w:val="7AAED19C"/>
    <w:lvl w:tplc="A44EC01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D97"/>
    <w:rsid w:val="0004133D"/>
    <w:rsid w:val="000421E3"/>
    <w:rsid w:val="000A087B"/>
    <w:rsid w:val="000C0C5A"/>
    <w:rsid w:val="001F7FDD"/>
    <w:rsid w:val="00234F5B"/>
    <w:rsid w:val="002C36D1"/>
    <w:rsid w:val="0031023C"/>
    <w:rsid w:val="003727B3"/>
    <w:rsid w:val="003E6052"/>
    <w:rsid w:val="00442035"/>
    <w:rsid w:val="004850F1"/>
    <w:rsid w:val="00487C0D"/>
    <w:rsid w:val="005834A8"/>
    <w:rsid w:val="0061696E"/>
    <w:rsid w:val="0064211F"/>
    <w:rsid w:val="006C1947"/>
    <w:rsid w:val="007021AC"/>
    <w:rsid w:val="00705D97"/>
    <w:rsid w:val="007210E6"/>
    <w:rsid w:val="00871700"/>
    <w:rsid w:val="008766F1"/>
    <w:rsid w:val="008C7095"/>
    <w:rsid w:val="008D5B47"/>
    <w:rsid w:val="008F498B"/>
    <w:rsid w:val="00A1352B"/>
    <w:rsid w:val="00A14CEB"/>
    <w:rsid w:val="00A552ED"/>
    <w:rsid w:val="00A91E5B"/>
    <w:rsid w:val="00AA24FF"/>
    <w:rsid w:val="00AA5700"/>
    <w:rsid w:val="00B7201C"/>
    <w:rsid w:val="00B72DAD"/>
    <w:rsid w:val="00C46F01"/>
    <w:rsid w:val="00CB120B"/>
    <w:rsid w:val="00D2046C"/>
    <w:rsid w:val="00EA4B94"/>
    <w:rsid w:val="00EE5BF2"/>
    <w:rsid w:val="00F5550C"/>
    <w:rsid w:val="00F6792E"/>
    <w:rsid w:val="00F8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2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1A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1AC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1A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1A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2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1A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1AC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1A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1A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12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2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St-801/2015-7</izvorni_sadrzaj>
    <derivirana_varijabla naziv="DomainObject.Oznaka_1">St-801/2015-7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2016.</izvorni_sadrzaj>
    <derivirana_varijabla naziv="DomainObject.Predmet.DatumRjesavanja_1">3.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St-801/2015</izvorni_sadrzaj>
    <derivirana_varijabla naziv="DomainObject.Predmet.OznakaBroj_1">St-801/2015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 kolektiv društvo s ograničenom odgovornošću za trgovinu i usluge</izvorni_sadrzaj>
    <derivirana_varijabla naziv="DomainObject.Predmet.ProtustrankaFormated_1">  G kolektiv društvo s ograničenom odgovornošću za trgovinu i usluge</derivirana_varijabla>
  </DomainObject.Predmet.ProtustrankaFormated>
  <DomainObject.Predmet.ProtustrankaFormatedOIB>
    <izvorni_sadrzaj>  G kolektiv društvo s ograničenom odgovornošću za trgovinu i usluge, OIB 23484272906</izvorni_sadrzaj>
    <derivirana_varijabla naziv="DomainObject.Predmet.ProtustrankaFormatedOIB_1">  G kolektiv društvo s ograničenom odgovornošću za trgovinu i usluge, OIB 23484272906</derivirana_varijabla>
  </DomainObject.Predmet.ProtustrankaFormatedOIB>
  <DomainObject.Predmet.ProtustrankaFormatedWithAdress>
    <izvorni_sadrzaj> G kolektiv društvo s ograničenom odgovornošću za trgovinu i usluge, Ivana Belostenca 2, 42000 Varaždin</izvorni_sadrzaj>
    <derivirana_varijabla naziv="DomainObject.Predmet.ProtustrankaFormatedWithAdress_1"> G kolektiv društvo s ograničenom odgovornošću za trgovinu i usluge, Ivana Belostenca 2, 42000 Varaždin</derivirana_varijabla>
  </DomainObject.Predmet.ProtustrankaFormatedWithAdress>
  <DomainObject.Predmet.ProtustrankaFormatedWithAdressOIB>
    <izvorni_sadrzaj> G kolektiv društvo s ograničenom odgovornošću za trgovinu i usluge, OIB 23484272906, Ivana Belostenca 2, 42000 Varaždin</izvorni_sadrzaj>
    <derivirana_varijabla naziv="DomainObject.Predmet.ProtustrankaFormatedWithAdressOIB_1"> G kolektiv društvo s ograničenom odgovornošću za trgovinu i usluge, OIB 23484272906, Ivana Belostenca 2, 42000 Varaždin</derivirana_varijabla>
  </DomainObject.Predmet.ProtustrankaFormatedWithAdressOIB>
  <DomainObject.Predmet.ProtustrankaWithAdress>
    <izvorni_sadrzaj>G kolektiv društvo s ograničenom odgovornošću za trgovinu i usluge Ivana Belostenca 2, 42000 Varaždin</izvorni_sadrzaj>
    <derivirana_varijabla naziv="DomainObject.Predmet.ProtustrankaWithAdress_1">G kolektiv društvo s ograničenom odgovornošću za trgovinu i usluge Ivana Belostenca 2, 42000 Varaždin</derivirana_varijabla>
  </DomainObject.Predmet.ProtustrankaWithAdress>
  <DomainObject.Predmet.ProtustrankaWithAdressOIB>
    <izvorni_sadrzaj>G kolektiv društvo s ograničenom odgovornošću za trgovinu i usluge, OIB 23484272906, Ivana Belostenca 2, 42000 Varaždin</izvorni_sadrzaj>
    <derivirana_varijabla naziv="DomainObject.Predmet.ProtustrankaWithAdressOIB_1">G kolektiv društvo s ograničenom odgovornošću za trgovinu i usluge, OIB 23484272906, Ivana Belostenca 2, 42000 Varaždin</derivirana_varijabla>
  </DomainObject.Predmet.ProtustrankaWithAdressOIB>
  <DomainObject.Predmet.ProtustrankaNazivFormated>
    <izvorni_sadrzaj>G kolektiv društvo s ograničenom odgovornošću za trgovinu i usluge</izvorni_sadrzaj>
    <derivirana_varijabla naziv="DomainObject.Predmet.ProtustrankaNazivFormated_1">G kolektiv društvo s ograničenom odgovornošću za trgovinu i usluge</derivirana_varijabla>
  </DomainObject.Predmet.ProtustrankaNazivFormated>
  <DomainObject.Predmet.ProtustrankaNazivFormatedOIB>
    <izvorni_sadrzaj>G kolektiv društvo s ograničenom odgovornošću za trgovinu i usluge, OIB 23484272906</izvorni_sadrzaj>
    <derivirana_varijabla naziv="DomainObject.Predmet.ProtustrankaNazivFormatedOIB_1">G kolektiv društvo s ograničenom odgovornošću za trgovinu i usluge, OIB 23484272906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10192.61</izvorni_sadrzaj>
    <derivirana_varijabla naziv="DomainObject.Predmet.TrenutnaVrijednost_1">10192.61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 kolektiv društvo s ograničenom odgovornošću za trgovinu i usluge</item>
    </izvorni_sadrzaj>
    <derivirana_varijabla naziv="DomainObject.Predmet.ProtuStrankaListFormated_1">
      <item>G kolektiv društvo s ograničenom odgovornošću za trgovinu i usluge</item>
    </derivirana_varijabla>
  </DomainObject.Predmet.ProtuStrankaListFormated>
  <DomainObject.Predmet.ProtuStrankaListFormatedOIB>
    <izvorni_sadrzaj>
      <item>G kolektiv društvo s ograničenom odgovornošću za trgovinu i usluge, OIB 23484272906</item>
    </izvorni_sadrzaj>
    <derivirana_varijabla naziv="DomainObject.Predmet.ProtuStrankaListFormatedOIB_1">
      <item>G kolektiv društvo s ograničenom odgovornošću za trgovinu i usluge, OIB 23484272906</item>
    </derivirana_varijabla>
  </DomainObject.Predmet.ProtuStrankaListFormatedOIB>
  <DomainObject.Predmet.ProtuStrankaListFormatedWithAdress>
    <izvorni_sadrzaj>
      <item>G kolektiv društvo s ograničenom odgovornošću za trgovinu i usluge, Ivana Belostenca 2, 42000 Varaždin</item>
    </izvorni_sadrzaj>
    <derivirana_varijabla naziv="DomainObject.Predmet.ProtuStrankaListFormatedWithAdress_1">
      <item>G kolektiv društvo s ograničenom odgovornošću za trgovinu i usluge, Ivana Belostenca 2, 42000 Varaždin</item>
    </derivirana_varijabla>
  </DomainObject.Predmet.ProtuStrankaListFormatedWithAdress>
  <DomainObject.Predmet.ProtuStrankaListFormatedWithAdressOIB>
    <izvorni_sadrzaj>
      <item>G kolektiv društvo s ograničenom odgovornošću za trgovinu i usluge, OIB 23484272906, Ivana Belostenca 2, 42000 Varaždin</item>
    </izvorni_sadrzaj>
    <derivirana_varijabla naziv="DomainObject.Predmet.ProtuStrankaListFormatedWithAdressOIB_1">
      <item>G kolektiv društvo s ograničenom odgovornošću za trgovinu i usluge, OIB 23484272906, Ivana Belostenca 2, 42000 Varaždin</item>
    </derivirana_varijabla>
  </DomainObject.Predmet.ProtuStrankaListFormatedWithAdressOIB>
  <DomainObject.Predmet.ProtuStrankaListNazivFormated>
    <izvorni_sadrzaj>
      <item>G kolektiv društvo s ograničenom odgovornošću za trgovinu i usluge</item>
    </izvorni_sadrzaj>
    <derivirana_varijabla naziv="DomainObject.Predmet.ProtuStrankaListNazivFormated_1">
      <item>G kolektiv društvo s ograničenom odgovornošću za trgovinu i usluge</item>
    </derivirana_varijabla>
  </DomainObject.Predmet.ProtuStrankaListNazivFormated>
  <DomainObject.Predmet.ProtuStrankaListNazivFormatedOIB>
    <izvorni_sadrzaj>
      <item>G kolektiv društvo s ograničenom odgovornošću za trgovinu i usluge, OIB 23484272906</item>
    </izvorni_sadrzaj>
    <derivirana_varijabla naziv="DomainObject.Predmet.ProtuStrankaListNazivFormatedOIB_1">
      <item>G kolektiv društvo s ograničenom odgovornošću za trgovinu i usluge, OIB 23484272906</item>
    </derivirana_varijabla>
  </DomainObject.Predmet.ProtuStrankaListNazivFormatedOIB>
  <DomainObject.Predmet.OstaliListFormated>
    <izvorni_sadrzaj>
      <item>E-oglasna ploča</item>
      <item>Sudski registar</item>
      <item>Vedrana Kovač</item>
    </izvorni_sadrzaj>
    <derivirana_varijabla naziv="DomainObject.Predmet.OstaliListFormated_1">
      <item>E-oglasna ploča</item>
      <item>Sudski registar</item>
      <item>Vedrana Kovač</item>
    </derivirana_varijabla>
  </DomainObject.Predmet.OstaliListFormated>
  <DomainObject.Predmet.OstaliListFormatedOIB>
    <izvorni_sadrzaj>
      <item>E-oglasna ploča</item>
      <item>Sudski registar</item>
      <item>Vedrana Kovač, OIB 09812020782</item>
    </izvorni_sadrzaj>
    <derivirana_varijabla naziv="DomainObject.Predmet.OstaliListFormatedOIB_1">
      <item>E-oglasna ploča</item>
      <item>Sudski registar</item>
      <item>Vedrana Kovač, OIB 09812020782</item>
    </derivirana_varijabla>
  </DomainObject.Predmet.OstaliListFormatedOIB>
  <DomainObject.Predmet.OstaliListFormatedWithAdress>
    <izvorni_sadrzaj>
      <item>E-oglasna ploča</item>
      <item>Sudski registar</item>
      <item>Vedrana Kovač, Ivana Cankara 3, 42000 Varaždin</item>
    </izvorni_sadrzaj>
    <derivirana_varijabla naziv="DomainObject.Predmet.OstaliListFormatedWithAdress_1">
      <item>E-oglasna ploča</item>
      <item>Sudski registar</item>
      <item>Vedrana Kovač, Ivana Cankara 3, 42000 Varaždin</item>
    </derivirana_varijabla>
  </DomainObject.Predmet.OstaliListFormatedWithAdress>
  <DomainObject.Predmet.OstaliListFormatedWithAdressOIB>
    <izvorni_sadrzaj>
      <item>E-oglasna ploča</item>
      <item>Sudski registar</item>
      <item>Vedrana Kovač, OIB 09812020782, Ivana Cankara 3, 42000 Varaždin</item>
    </izvorni_sadrzaj>
    <derivirana_varijabla naziv="DomainObject.Predmet.OstaliListFormatedWithAdressOIB_1">
      <item>E-oglasna ploča</item>
      <item>Sudski registar</item>
      <item>Vedrana Kovač, OIB 09812020782, Ivana Cankara 3, 42000 Varaždin</item>
    </derivirana_varijabla>
  </DomainObject.Predmet.OstaliListFormatedWithAdressOIB>
  <DomainObject.Predmet.OstaliListNazivFormated>
    <izvorni_sadrzaj>
      <item>E-oglasna ploča</item>
      <item>Sudski registar</item>
      <item>Vedrana Kovač</item>
    </izvorni_sadrzaj>
    <derivirana_varijabla naziv="DomainObject.Predmet.OstaliListNazivFormated_1">
      <item>E-oglasna ploča</item>
      <item>Sudski registar</item>
      <item>Vedrana Kovač</item>
    </derivirana_varijabla>
  </DomainObject.Predmet.OstaliListNazivFormated>
  <DomainObject.Predmet.OstaliListNazivFormatedOIB>
    <izvorni_sadrzaj>
      <item>E-oglasna ploča</item>
      <item>Sudski registar</item>
      <item>Vedrana Kovač, OIB 09812020782</item>
    </izvorni_sadrzaj>
    <derivirana_varijabla naziv="DomainObject.Predmet.OstaliListNazivFormatedOIB_1">
      <item>E-oglasna ploča</item>
      <item>Sudski registar</item>
      <item>Vedrana Kovač, OIB 09812020782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St-801/2015-7</izvorni_sadrzaj>
    <derivirana_varijabla naziv="DomainObject.PoslovniBrojDokumenta_1">St-801/2015-7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 kolektiv društvo s ograničenom odgovornošću za trgovinu i usluge</izvorni_sadrzaj>
    <derivirana_varijabla naziv="DomainObject.Predmet.ProtustrankaIDrugi_1">G kolektiv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 kolektiv društvo s ograničenom odgovornošću za trgovinu i usluge, OIB 23484272906, Ivana Belostenca 2, 42000 Varaždin</izvorni_sadrzaj>
    <derivirana_varijabla naziv="DomainObject.Predmet.ProtustrankaIDrugiAdressOIB_1">G kolektiv društvo s ograničenom odgovornošću za trgovinu i usluge, OIB 23484272906, Ivana Belostenca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2016.</izvorni_sadrzaj>
    <derivirana_varijabla naziv="DomainObject.Predmet.OdlukaRjesenje.DatumDonosenjaOdluke_1">3. ožujka 2016.</derivirana_varijabla>
  </DomainObject.Predmet.OdlukaRjesenje.DatumDonosenjaOdluke>
  <DomainObject.Predmet.OdlukaRjesenje.DatumPravomocnosti>
    <izvorni_sadrzaj>30. kolovoza 2016.</izvorni_sadrzaj>
    <derivirana_varijabla naziv="DomainObject.Predmet.OdlukaRjesenje.DatumPravomocnosti_1">30. kolovoza 2016.</derivirana_varijabla>
  </DomainObject.Predmet.OdlukaRjesenje.DatumPravomocnosti>
  <DomainObject.Predmet.OdlukaRjesenje.Oznaka>
    <izvorni_sadrzaj>St-801/2015-5</izvorni_sadrzaj>
    <derivirana_varijabla naziv="DomainObject.Predmet.OdlukaRjesenje.Oznaka_1">St-801/2015-5</derivirana_varijabla>
  </DomainObject.Predmet.OdlukaRjesenje.Oznaka>
  <DomainObject.Predmet.SudioniciListNaziv>
    <izvorni_sadrzaj>
      <item>Financijska agencija</item>
      <item>G kolektiv društvo s ograničenom odgovornošću za trgovinu i usluge</item>
      <item>E-oglasna ploča</item>
      <item>Sudski registar</item>
      <item>Vedrana Kovač</item>
    </izvorni_sadrzaj>
    <derivirana_varijabla naziv="DomainObject.Predmet.SudioniciListNaziv_1">
      <item>Financijska agencija</item>
      <item>G kolektiv društvo s ograničenom odgovornošću za trgovinu i usluge</item>
      <item>E-oglasna ploča</item>
      <item>Sudski registar</item>
      <item>Vedrana Kovač</item>
    </derivirana_varijabla>
  </DomainObject.Predmet.SudioniciListNaziv>
  <DomainObject.Predmet.SudioniciListAdressOIB>
    <izvorni_sadrzaj>
      <item>Financijska agencija, OIB 85821130368, A. Cesarca 2,42000 Varaždin</item>
      <item>G kolektiv društvo s ograničenom odgovornošću za trgovinu i usluge, OIB 23484272906, Ivana Belostenca 2,42000 Varaždin</item>
      <item>E-oglasna ploča</item>
      <item>Sudski registar</item>
      <item>Vedrana Kovač, OIB 09812020782, Ivana Cankara 3,42000 Varaždin</item>
    </izvorni_sadrzaj>
    <derivirana_varijabla naziv="DomainObject.Predmet.SudioniciListAdressOIB_1">
      <item>Financijska agencija, OIB 85821130368, A. Cesarca 2,42000 Varaždin</item>
      <item>G kolektiv društvo s ograničenom odgovornošću za trgovinu i usluge, OIB 23484272906, Ivana Belostenca 2,42000 Varaždin</item>
      <item>E-oglasna ploča</item>
      <item>Sudski registar</item>
      <item>Vedrana Kovač, OIB 09812020782, Ivana Cankara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23484272906</item>
      <item>, OIB null</item>
      <item>, OIB null</item>
      <item>, OIB 09812020782</item>
    </izvorni_sadrzaj>
    <derivirana_varijabla naziv="DomainObject.Predmet.SudioniciListNazivOIB_1">
      <item>, OIB 85821130368</item>
      <item>, OIB 23484272906</item>
      <item>, OIB null</item>
      <item>, OIB null</item>
      <item>, OIB 09812020782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2401</properties:Characters>
  <properties:Lines>63</properties:Lines>
  <properties:Paragraphs>27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2014-06-20T13:49:00Z</dcterms:created>
  <dc:creator>Ksenija Flack Makitan</dc:creator>
  <cp:lastModifiedBy>Lea Rogina</cp:lastModifiedBy>
  <cp:lastPrinted>2016-09-06T08:13:00Z</cp:lastPrinted>
  <dcterms:modified xmlns:xsi="http://www.w3.org/2001/XMLSchema-instance" xsi:type="dcterms:W3CDTF">2016-09-06T08:40:00Z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St-801/2015-7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