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834af" w14:paraId="e4834af" w:rsidRDefault="00C24120" w:rsidR="00C24120">
      <w:pPr>
        <w15:collapsed w:val="false"/>
      </w:pPr>
      <w:bookmarkStart w:name="_GoBack" w:id="0"/>
      <w:bookmarkEnd w:id="0"/>
    </w:p>
    <w:p w:rsidRDefault="00C24120" w:rsidR="00C24120"/>
    <w:p w:rsidRDefault="00C24120" w:rsidR="00C24120"/>
    <w:p w:rsidRDefault="00C24120" w:rsidR="00C24120"/>
    <w:p w:rsidRDefault="00453B7A" w:rsidR="00B44AD3">
      <w:r>
        <w:t>REPUBLIKA HRVATSKA</w:t>
      </w:r>
    </w:p>
    <w:p w:rsidRDefault="00453B7A" w:rsidR="00453B7A">
      <w:r>
        <w:t>TRGOVAČKI SUD U</w:t>
      </w:r>
      <w:r w:rsidR="00C43432">
        <w:t xml:space="preserve"> OSIJEKU</w:t>
      </w:r>
    </w:p>
    <w:p w:rsidRDefault="00C43432" w:rsidR="00003EE3">
      <w:r>
        <w:t xml:space="preserve">STALNA SLUŽBA </w:t>
      </w:r>
    </w:p>
    <w:p w:rsidRDefault="00003EE3" w:rsidR="00C43432">
      <w:r>
        <w:t xml:space="preserve">U </w:t>
      </w:r>
      <w:r w:rsidR="001F1C45">
        <w:t>SLAVONSKOM BRODU</w:t>
      </w:r>
    </w:p>
    <w:p w:rsidRDefault="00C43432" w:rsidR="00C43432">
      <w:r>
        <w:t>Trg pobjede 13</w:t>
      </w:r>
    </w:p>
    <w:p w:rsidRDefault="00C43432" w:rsidR="00453B7A">
      <w:r>
        <w:t>35000 SLAVONSKI BROD</w:t>
      </w:r>
      <w:r w:rsidR="00453B7A">
        <w:t xml:space="preserve">                                          </w:t>
      </w:r>
      <w:r w:rsidR="0067231C">
        <w:t xml:space="preserve">   </w:t>
      </w:r>
      <w:r w:rsidR="00453B7A">
        <w:t xml:space="preserve">  BROJ: </w:t>
      </w:r>
      <w:r>
        <w:t>2/</w:t>
      </w:r>
      <w:r w:rsidR="00453B7A">
        <w:t>St -</w:t>
      </w:r>
      <w:r w:rsidR="007634CF">
        <w:t>3</w:t>
      </w:r>
      <w:r w:rsidR="00700414">
        <w:t>0</w:t>
      </w:r>
      <w:r w:rsidR="00572249">
        <w:t>/201</w:t>
      </w:r>
      <w:r w:rsidR="001F1C45">
        <w:t>7</w:t>
      </w:r>
      <w:r w:rsidR="00572249">
        <w:t>-</w:t>
      </w:r>
      <w:r w:rsidR="00A21C8E">
        <w:t>2</w:t>
      </w:r>
    </w:p>
    <w:p w:rsidRDefault="00C43432" w:rsidR="00C43432"/>
    <w:p w:rsidRDefault="00453B7A" w:rsidP="00436883" w:rsidR="00436883">
      <w:r>
        <w:t xml:space="preserve">                                                 </w:t>
      </w:r>
      <w:r w:rsidR="00AC25AB">
        <w:t xml:space="preserve">                                                 </w:t>
      </w:r>
      <w:r w:rsidR="001E7A3D">
        <w:t xml:space="preserve">    </w:t>
      </w:r>
    </w:p>
    <w:p w:rsidRDefault="00436883" w:rsidP="00436883" w:rsidR="00436883"/>
    <w:p w:rsidRDefault="00436883" w:rsidP="00436883" w:rsidR="00436883">
      <w:r>
        <w:tab/>
      </w:r>
      <w:r>
        <w:tab/>
        <w:t>TRGOVAČKI SUD U OSIJEKU, STALNA SLUŽBA</w:t>
      </w:r>
      <w:r w:rsidR="00003EE3">
        <w:t xml:space="preserve"> U </w:t>
      </w:r>
      <w:r w:rsidR="001F1C45">
        <w:t>SLAVONSKOM BRODU</w:t>
      </w:r>
      <w:r>
        <w:t xml:space="preserve">- po  sucu Davorinu Pavičić, u </w:t>
      </w:r>
      <w:r w:rsidR="00003EE3">
        <w:t>stečajnom predmetu p</w:t>
      </w:r>
      <w:r w:rsidR="00572249">
        <w:t>o</w:t>
      </w:r>
      <w:r w:rsidR="00003EE3">
        <w:t xml:space="preserve">vodom zahtjeva Financijske agencije Regionalni centar Osijek, Podružnica </w:t>
      </w:r>
      <w:r w:rsidR="00A21C8E">
        <w:t>Slavonski Brod</w:t>
      </w:r>
      <w:r w:rsidR="00003EE3">
        <w:t>, za pokretanje skraćenog postupka nad dužnikom</w:t>
      </w:r>
      <w:r w:rsidR="009D3538">
        <w:t xml:space="preserve"> </w:t>
      </w:r>
      <w:r w:rsidR="00700414">
        <w:t>MAGA</w:t>
      </w:r>
      <w:r w:rsidR="001F1C45">
        <w:t xml:space="preserve"> j.d.o.o. za trgovinu i u</w:t>
      </w:r>
      <w:r w:rsidR="00700414">
        <w:t>gostiteljstvo</w:t>
      </w:r>
      <w:r w:rsidR="001A6DE6">
        <w:t xml:space="preserve">, OIB: </w:t>
      </w:r>
      <w:r w:rsidR="00700414">
        <w:t>75393175708</w:t>
      </w:r>
      <w:r w:rsidR="001A6DE6">
        <w:t xml:space="preserve"> sa sjedištem u</w:t>
      </w:r>
      <w:r w:rsidR="00264D2B">
        <w:t xml:space="preserve"> </w:t>
      </w:r>
      <w:r w:rsidR="00700414">
        <w:t>Trg Ivane Brlić Mažuranić 15</w:t>
      </w:r>
      <w:r w:rsidR="00264D2B">
        <w:t>, 35</w:t>
      </w:r>
      <w:r w:rsidR="001F1C45">
        <w:t>000 Slavonski Brod</w:t>
      </w:r>
      <w:r w:rsidR="001A6DE6">
        <w:t xml:space="preserve">, </w:t>
      </w:r>
      <w:r w:rsidR="00003EE3">
        <w:t xml:space="preserve">temeljem članka 430. Stečajnog zakona („Narodne novine „ 71/15), </w:t>
      </w:r>
      <w:r>
        <w:t xml:space="preserve"> dana </w:t>
      </w:r>
      <w:r w:rsidR="001F1C45">
        <w:t>14. veljače</w:t>
      </w:r>
      <w:r w:rsidR="00572249">
        <w:t xml:space="preserve"> </w:t>
      </w:r>
      <w:r>
        <w:t>201</w:t>
      </w:r>
      <w:r w:rsidR="001F1C45">
        <w:t>7</w:t>
      </w:r>
      <w:r>
        <w:t>.g.</w:t>
      </w:r>
    </w:p>
    <w:p w:rsidRDefault="00003EE3" w:rsidP="00436883" w:rsidR="00436883">
      <w:r>
        <w:t>objavljuje slijedeći</w:t>
      </w:r>
    </w:p>
    <w:p w:rsidRDefault="00436883" w:rsidP="00436883" w:rsidR="00436883">
      <w:r>
        <w:t xml:space="preserve">                                               </w:t>
      </w:r>
      <w:r w:rsidR="00003EE3">
        <w:t xml:space="preserve">            </w:t>
      </w:r>
      <w:r>
        <w:t xml:space="preserve">  O G L A </w:t>
      </w:r>
      <w:r w:rsidR="00003EE3">
        <w:t>S</w:t>
      </w:r>
    </w:p>
    <w:p w:rsidRDefault="00436883" w:rsidP="00436883" w:rsidR="00436883"/>
    <w:p w:rsidRDefault="00436883" w:rsidP="00436883" w:rsidR="00003EE3">
      <w:r>
        <w:tab/>
        <w:t>I</w:t>
      </w:r>
      <w:r>
        <w:tab/>
      </w:r>
      <w:r w:rsidR="00003EE3">
        <w:t>Utvrđuje se da ukupni iznos evidentiranog duga dužnika</w:t>
      </w:r>
      <w:r w:rsidR="001A6DE6">
        <w:t xml:space="preserve"> </w:t>
      </w:r>
      <w:r w:rsidR="00700414">
        <w:t>MAGA</w:t>
      </w:r>
      <w:r w:rsidR="001F1C45">
        <w:t xml:space="preserve"> j.d.o.o. za trgovinu i </w:t>
      </w:r>
      <w:r w:rsidR="00700414">
        <w:t>ugostiteljstvo</w:t>
      </w:r>
      <w:r w:rsidR="001F1C45">
        <w:t>,</w:t>
      </w:r>
      <w:r w:rsidR="00521537">
        <w:t xml:space="preserve"> OIB</w:t>
      </w:r>
      <w:r w:rsidR="001A6DE6">
        <w:t>:</w:t>
      </w:r>
      <w:r w:rsidR="00264D2B">
        <w:t xml:space="preserve"> </w:t>
      </w:r>
      <w:r w:rsidR="00700414">
        <w:t>75393175708</w:t>
      </w:r>
      <w:r w:rsidR="001F1C45">
        <w:t>,</w:t>
      </w:r>
      <w:r w:rsidR="00264D2B">
        <w:t xml:space="preserve"> s</w:t>
      </w:r>
      <w:r w:rsidR="00A21C8E">
        <w:t xml:space="preserve">a sjedištem </w:t>
      </w:r>
      <w:r w:rsidR="001A6DE6">
        <w:t>u</w:t>
      </w:r>
      <w:r w:rsidR="00264D2B">
        <w:t xml:space="preserve"> </w:t>
      </w:r>
      <w:r w:rsidR="00700414">
        <w:t>Trg Ivane Brlić Mažuranić 15</w:t>
      </w:r>
      <w:r w:rsidR="00264D2B">
        <w:t>, 35</w:t>
      </w:r>
      <w:r w:rsidR="001F1C45">
        <w:t>000 Slavonski Brod</w:t>
      </w:r>
      <w:r w:rsidR="00967461">
        <w:t xml:space="preserve">, </w:t>
      </w:r>
      <w:r w:rsidR="00700414">
        <w:t>67.970,56</w:t>
      </w:r>
      <w:r w:rsidR="00967461">
        <w:t xml:space="preserve"> kn.</w:t>
      </w:r>
    </w:p>
    <w:p w:rsidRDefault="00003EE3" w:rsidP="00003EE3" w:rsidR="00003EE3">
      <w:pPr>
        <w:ind w:firstLine="708"/>
      </w:pPr>
      <w:r>
        <w:t>II</w:t>
      </w:r>
      <w:r>
        <w:tab/>
        <w:t>Poziva se</w:t>
      </w:r>
      <w:r w:rsidR="00197FF9">
        <w:t xml:space="preserve"> </w:t>
      </w:r>
      <w:r w:rsidR="00700414">
        <w:t xml:space="preserve">Nada </w:t>
      </w:r>
      <w:proofErr w:type="spellStart"/>
      <w:r w:rsidR="00700414">
        <w:t>Arelić</w:t>
      </w:r>
      <w:proofErr w:type="spellEnd"/>
      <w:r w:rsidR="001A6DE6">
        <w:t xml:space="preserve"> </w:t>
      </w:r>
      <w:proofErr w:type="spellStart"/>
      <w:r w:rsidR="001A6DE6">
        <w:t>z.z</w:t>
      </w:r>
      <w:proofErr w:type="spellEnd"/>
      <w:r w:rsidR="001A6DE6">
        <w:t>.</w:t>
      </w:r>
      <w:r w:rsidR="00521537">
        <w:t xml:space="preserve"> </w:t>
      </w:r>
      <w:r w:rsidR="00264D2B">
        <w:t xml:space="preserve">OIB: </w:t>
      </w:r>
      <w:r w:rsidR="00700414">
        <w:t>68541052367,</w:t>
      </w:r>
      <w:r w:rsidR="007634CF">
        <w:t xml:space="preserve"> Slavonski Brod, </w:t>
      </w:r>
      <w:r w:rsidR="00700414">
        <w:t>Stjepana Radića 92</w:t>
      </w:r>
      <w:r w:rsidR="00A21C8E">
        <w:t xml:space="preserve">, </w:t>
      </w:r>
      <w:r>
        <w:t xml:space="preserve">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03EE3" w:rsidP="00003EE3" w:rsidR="00A04686">
      <w:pPr>
        <w:ind w:firstLine="708"/>
      </w:pPr>
      <w:r>
        <w:t>III</w:t>
      </w:r>
      <w:r>
        <w:tab/>
        <w:t>Pozivaju se vjerovnici dužnika da najkasnije</w:t>
      </w:r>
      <w:r w:rsidR="00436883">
        <w:t xml:space="preserve"> u roku od 45 dana od dana objave ovog </w:t>
      </w:r>
      <w:r>
        <w:t>oglasa na e- oglasnoj ploči suda predlože otvaranje stečajnog postupka nad dužnikom te da uplate predujam u iznosu od 10.000,00 kn za pokriće troškova toga postupka na žiro račun IBAN: HR31 2390 001</w:t>
      </w:r>
      <w:r w:rsidR="003775B6">
        <w:t>1</w:t>
      </w:r>
      <w:r>
        <w:t xml:space="preserve"> 3000 0020 0 s pozivom na broj HR05 27</w:t>
      </w:r>
      <w:r w:rsidR="00B446A5">
        <w:t>1</w:t>
      </w:r>
      <w:r>
        <w:t xml:space="preserve">- </w:t>
      </w:r>
      <w:r w:rsidR="007634CF">
        <w:t>3</w:t>
      </w:r>
      <w:r w:rsidR="00700414">
        <w:t>0</w:t>
      </w:r>
      <w:r w:rsidR="005E0434">
        <w:t>-201</w:t>
      </w:r>
      <w:r w:rsidR="001F1C45">
        <w:t>7</w:t>
      </w:r>
      <w:r>
        <w:t>, (</w:t>
      </w:r>
      <w:r w:rsidR="00572249">
        <w:t>članak</w:t>
      </w:r>
      <w:r>
        <w:t xml:space="preserve"> 430. Stečajnog zakona u vezi s člankom 132. Stečajnog zakona Narodne novine broj 71/15</w:t>
      </w:r>
      <w:r w:rsidR="00A04686">
        <w:t>).</w:t>
      </w:r>
    </w:p>
    <w:p w:rsidRDefault="00A04686" w:rsidP="00003EE3" w:rsidR="00A04686">
      <w:pPr>
        <w:ind w:firstLine="708"/>
      </w:pPr>
      <w:r>
        <w:t>IV</w:t>
      </w:r>
      <w:r>
        <w:tab/>
        <w:t xml:space="preserve">Ako osobe iz točke II, ovlaštene za zastupanje dužnika po zakonu,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članka 286. do 292. Stečajnog zakona, na odgovarajući način.</w:t>
      </w:r>
      <w:r w:rsidR="00436883">
        <w:t xml:space="preserve"> </w:t>
      </w:r>
    </w:p>
    <w:p w:rsidRDefault="00BB3982" w:rsidP="00003EE3" w:rsidR="00BB3982">
      <w:pPr>
        <w:ind w:firstLine="708"/>
      </w:pPr>
    </w:p>
    <w:p w:rsidRDefault="00A04686" w:rsidP="00003EE3" w:rsidR="00A04686">
      <w:pPr>
        <w:ind w:firstLine="708"/>
      </w:pPr>
      <w:r>
        <w:tab/>
        <w:t xml:space="preserve">U Slavonskom Brodu, </w:t>
      </w:r>
      <w:r w:rsidR="001F1C45">
        <w:t>14. veljače</w:t>
      </w:r>
      <w:r w:rsidR="00572249">
        <w:t xml:space="preserve"> </w:t>
      </w:r>
      <w:r>
        <w:t>201</w:t>
      </w:r>
      <w:r w:rsidR="001F1C45">
        <w:t>7</w:t>
      </w:r>
      <w:r>
        <w:t>.g.</w:t>
      </w:r>
    </w:p>
    <w:p w:rsidRDefault="00436883" w:rsidP="00A04686" w:rsidR="005E0434">
      <w:pPr>
        <w:ind w:firstLine="708"/>
      </w:pPr>
      <w:r>
        <w:t xml:space="preserve"> </w:t>
      </w:r>
      <w:r w:rsidR="00A04686">
        <w:t xml:space="preserve">                                                                                         S u d a c: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  <w:r>
        <w:t xml:space="preserve">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5E0434" w:rsidP="00A04686" w:rsidR="005E0434">
      <w:pPr>
        <w:ind w:firstLine="708"/>
      </w:pPr>
    </w:p>
    <w:p w:rsidRDefault="00A04686" w:rsidP="00A04686" w:rsidR="005E0434">
      <w:pPr>
        <w:ind w:firstLine="708"/>
      </w:pPr>
      <w:r>
        <w:t xml:space="preserve"> 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</w:p>
    <w:p w:rsidRDefault="00A04686" w:rsidP="00A04686" w:rsidR="00A04686">
      <w:pPr>
        <w:ind w:firstLine="708"/>
      </w:pPr>
      <w:r>
        <w:t xml:space="preserve">                                                                                  </w:t>
      </w:r>
    </w:p>
    <w:p w:rsidRDefault="00A04686" w:rsidP="00A04686" w:rsidR="00A04686">
      <w:pPr>
        <w:ind w:firstLine="708"/>
      </w:pPr>
      <w:r>
        <w:t>DNA</w:t>
      </w:r>
    </w:p>
    <w:p w:rsidRDefault="00A04686" w:rsidP="00A04686" w:rsidR="00A04686">
      <w:pPr>
        <w:numPr>
          <w:ilvl w:val="0"/>
          <w:numId w:val="6"/>
        </w:numPr>
      </w:pPr>
      <w:r>
        <w:t>e-oglasna ploča</w:t>
      </w:r>
    </w:p>
    <w:p w:rsidRDefault="00A04686" w:rsidP="00DE2BD8" w:rsidR="00A04686">
      <w:pPr>
        <w:ind w:left="708"/>
      </w:pPr>
    </w:p>
    <w:p w:rsidRDefault="00A04686" w:rsidP="00A04686" w:rsidR="00A04686">
      <w:pPr>
        <w:numPr>
          <w:ilvl w:val="0"/>
          <w:numId w:val="6"/>
        </w:numPr>
      </w:pPr>
      <w:r>
        <w:t>kal.</w:t>
      </w:r>
      <w:r w:rsidR="00DE2BD8">
        <w:t>45 dana</w:t>
      </w:r>
    </w:p>
    <w:p w:rsidRDefault="00F45F8B" w:rsidP="00F45F8B" w:rsidR="00F45F8B"/>
    <w:p w:rsidRDefault="001F1C45" w:rsidP="00F45F8B" w:rsidR="00F45F8B">
      <w:r>
        <w:t>14.</w:t>
      </w:r>
      <w:r w:rsidR="001A6DE6">
        <w:t>2</w:t>
      </w:r>
      <w:r w:rsidR="00F45F8B">
        <w:t>.201</w:t>
      </w:r>
      <w:r>
        <w:t>7</w:t>
      </w:r>
      <w:r w:rsidR="00F45F8B">
        <w:t>.                S u d a c:</w:t>
      </w:r>
    </w:p>
    <w:sectPr w:rsidSect="00295846" w:rsidR="00F45F8B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F7119"/>
    <w:multiLevelType w:val="hybridMultilevel"/>
    <w:tmpl w:val="4F2E19C8"/>
    <w:lvl w:tplc="D1F40F1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C056E23"/>
    <w:multiLevelType w:val="hybridMultilevel"/>
    <w:tmpl w:val="35E2A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75E5C96"/>
    <w:multiLevelType w:val="hybridMultilevel"/>
    <w:tmpl w:val="CEBEFD52"/>
    <w:lvl w:tplc="C3308AB6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B7A"/>
    <w:rsid w:val="00003EE3"/>
    <w:rsid w:val="000300EF"/>
    <w:rsid w:val="000E4EE5"/>
    <w:rsid w:val="00166398"/>
    <w:rsid w:val="0019113A"/>
    <w:rsid w:val="00197FF9"/>
    <w:rsid w:val="001A6DE6"/>
    <w:rsid w:val="001B4768"/>
    <w:rsid w:val="001D632D"/>
    <w:rsid w:val="001E69C8"/>
    <w:rsid w:val="001E7A3D"/>
    <w:rsid w:val="001F1C45"/>
    <w:rsid w:val="00262CA3"/>
    <w:rsid w:val="00264D2B"/>
    <w:rsid w:val="00295846"/>
    <w:rsid w:val="002E4DB1"/>
    <w:rsid w:val="003775B6"/>
    <w:rsid w:val="00386605"/>
    <w:rsid w:val="00436883"/>
    <w:rsid w:val="00453B7A"/>
    <w:rsid w:val="0047223C"/>
    <w:rsid w:val="00521537"/>
    <w:rsid w:val="00572249"/>
    <w:rsid w:val="005824D4"/>
    <w:rsid w:val="005C0D29"/>
    <w:rsid w:val="005E0434"/>
    <w:rsid w:val="006157D1"/>
    <w:rsid w:val="0067231C"/>
    <w:rsid w:val="00700414"/>
    <w:rsid w:val="00714395"/>
    <w:rsid w:val="007634CF"/>
    <w:rsid w:val="00837A2F"/>
    <w:rsid w:val="0089497D"/>
    <w:rsid w:val="008A1D89"/>
    <w:rsid w:val="008B2C14"/>
    <w:rsid w:val="009111CD"/>
    <w:rsid w:val="00916116"/>
    <w:rsid w:val="00946742"/>
    <w:rsid w:val="00954A13"/>
    <w:rsid w:val="00967461"/>
    <w:rsid w:val="009D3538"/>
    <w:rsid w:val="00A04686"/>
    <w:rsid w:val="00A21C8E"/>
    <w:rsid w:val="00AC25AB"/>
    <w:rsid w:val="00B446A5"/>
    <w:rsid w:val="00B44AD3"/>
    <w:rsid w:val="00B976DA"/>
    <w:rsid w:val="00BB3982"/>
    <w:rsid w:val="00C24120"/>
    <w:rsid w:val="00C43432"/>
    <w:rsid w:val="00C76AD4"/>
    <w:rsid w:val="00CC420C"/>
    <w:rsid w:val="00D07BB8"/>
    <w:rsid w:val="00D422F5"/>
    <w:rsid w:val="00D53B68"/>
    <w:rsid w:val="00DE2BD8"/>
    <w:rsid w:val="00DF59BB"/>
    <w:rsid w:val="00ED42F5"/>
    <w:rsid w:val="00EF0E5E"/>
    <w:rsid w:val="00F4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6D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EF0E5E"/>
    <w:pPr>
      <w:ind w:left="720"/>
      <w:contextualSpacing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0E4E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E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E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E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E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6D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EF0E5E"/>
    <w:pPr>
      <w:ind w:left="720"/>
      <w:contextualSpacing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0E4E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E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E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E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E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67970.56</izvorni_sadrzaj>
    <derivirana_varijabla naziv="DomainObject.Predmet.InicijalnaVrijednost_1">67970.56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St-30/2017</izvorni_sadrzaj>
    <derivirana_varijabla naziv="DomainObject.Predmet.OznakaBroj_1">St-30/2017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 1 SZ</izvorni_sadrzaj>
    <derivirana_varijabla naziv="DomainObject.Predmet.PrimjedbaSuca_1">ČL.429 st. 1 SZ</derivirana_varijabla>
  </DomainObject.Predmet.PrimjedbaSuca>
  <DomainObject.Predmet.ProtustrankaFormated>
    <izvorni_sadrzaj>  MAGA j.d.o.o. za trgovinu i ugostiteljstvo</izvorni_sadrzaj>
    <derivirana_varijabla naziv="DomainObject.Predmet.ProtustrankaFormated_1">  MAGA j.d.o.o. za trgovinu i ugostiteljstvo</derivirana_varijabla>
  </DomainObject.Predmet.ProtustrankaFormated>
  <DomainObject.Predmet.ProtustrankaFormatedOIB>
    <izvorni_sadrzaj>  MAGA j.d.o.o. za trgovinu i ugostiteljstvo, OIB 75393175708</izvorni_sadrzaj>
    <derivirana_varijabla naziv="DomainObject.Predmet.ProtustrankaFormatedOIB_1">  MAGA j.d.o.o. za trgovinu i ugostiteljstvo, OIB 75393175708</derivirana_varijabla>
  </DomainObject.Predmet.ProtustrankaFormatedOIB>
  <DomainObject.Predmet.ProtustrankaFormatedWithAdress>
    <izvorni_sadrzaj> MAGA j.d.o.o. za trgovinu i ugostiteljstvo, Trg Ivane Brlić Mažuranić 15, 35000 Slavonski Brod</izvorni_sadrzaj>
    <derivirana_varijabla naziv="DomainObject.Predmet.ProtustrankaFormatedWithAdress_1"> MAGA j.d.o.o. za trgovinu i ugostiteljstvo, Trg Ivane Brlić Mažuranić 15, 35000 Slavonski Brod</derivirana_varijabla>
  </DomainObject.Predmet.ProtustrankaFormatedWithAdress>
  <DomainObject.Predmet.ProtustrankaFormatedWithAdressOIB>
    <izvorni_sadrzaj> MAGA j.d.o.o. za trgovinu i ugostiteljstvo, OIB 75393175708, Trg Ivane Brlić Mažuranić 15, 35000 Slavonski Brod</izvorni_sadrzaj>
    <derivirana_varijabla naziv="DomainObject.Predmet.ProtustrankaFormatedWithAdressOIB_1"> MAGA j.d.o.o. za trgovinu i ugostiteljstvo, OIB 75393175708, Trg Ivane Brlić Mažuranić 15, 35000 Slavonski Brod</derivirana_varijabla>
  </DomainObject.Predmet.ProtustrankaFormatedWithAdressOIB>
  <DomainObject.Predmet.ProtustrankaWithAdress>
    <izvorni_sadrzaj>MAGA j.d.o.o. za trgovinu i ugostiteljstvo Trg Ivane Brlić Mažuranić 15, 35000 Slavonski Brod</izvorni_sadrzaj>
    <derivirana_varijabla naziv="DomainObject.Predmet.ProtustrankaWithAdress_1">MAGA j.d.o.o. za trgovinu i ugostiteljstvo Trg Ivane Brlić Mažuranić 15, 35000 Slavonski Brod</derivirana_varijabla>
  </DomainObject.Predmet.ProtustrankaWithAdress>
  <DomainObject.Predmet.ProtustrankaWithAdressOIB>
    <izvorni_sadrzaj>MAGA j.d.o.o. za trgovinu i ugostiteljstvo, OIB 75393175708, Trg Ivane Brlić Mažuranić 15, 35000 Slavonski Brod</izvorni_sadrzaj>
    <derivirana_varijabla naziv="DomainObject.Predmet.ProtustrankaWithAdressOIB_1">MAGA j.d.o.o. za trgovinu i ugostiteljstvo, OIB 75393175708, Trg Ivane Brlić Mažuranić 15, 35000 Slavonski Brod</derivirana_varijabla>
  </DomainObject.Predmet.ProtustrankaWithAdressOIB>
  <DomainObject.Predmet.ProtustrankaNazivFormated>
    <izvorni_sadrzaj>MAGA j.d.o.o. za trgovinu i ugostiteljstvo</izvorni_sadrzaj>
    <derivirana_varijabla naziv="DomainObject.Predmet.ProtustrankaNazivFormated_1">MAGA j.d.o.o. za trgovinu i ugostiteljstvo</derivirana_varijabla>
  </DomainObject.Predmet.ProtustrankaNazivFormated>
  <DomainObject.Predmet.ProtustrankaNazivFormatedOIB>
    <izvorni_sadrzaj>MAGA j.d.o.o. za trgovinu i ugostiteljstvo, OIB 75393175708</izvorni_sadrzaj>
    <derivirana_varijabla naziv="DomainObject.Predmet.ProtustrankaNazivFormatedOIB_1">MAGA j.d.o.o. za trgovinu i ugostiteljstvo, OIB 75393175708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MAGA j.d.o.o. za trgovinu i ugostiteljstvo</item>
    </izvorni_sadrzaj>
    <derivirana_varijabla naziv="DomainObject.Predmet.ProtuStrankaListFormated_1">
      <item>MAGA j.d.o.o. za trgovinu i ugostiteljstvo</item>
    </derivirana_varijabla>
  </DomainObject.Predmet.ProtuStrankaListFormated>
  <DomainObject.Predmet.ProtuStrankaListFormatedOIB>
    <izvorni_sadrzaj>
      <item>MAGA j.d.o.o. za trgovinu i ugostiteljstvo, OIB 75393175708</item>
    </izvorni_sadrzaj>
    <derivirana_varijabla naziv="DomainObject.Predmet.ProtuStrankaListFormatedOIB_1">
      <item>MAGA j.d.o.o. za trgovinu i ugostiteljstvo, OIB 75393175708</item>
    </derivirana_varijabla>
  </DomainObject.Predmet.ProtuStrankaListFormatedOIB>
  <DomainObject.Predmet.ProtuStrankaListFormatedWithAdress>
    <izvorni_sadrzaj>
      <item>MAGA j.d.o.o. za trgovinu i ugostiteljstvo, Trg Ivane Brlić Mažuranić 15, 35000 Slavonski Brod</item>
    </izvorni_sadrzaj>
    <derivirana_varijabla naziv="DomainObject.Predmet.ProtuStrankaListFormatedWithAdress_1">
      <item>MAGA j.d.o.o. za trgovinu i ugostiteljstvo, Trg Ivane Brlić Mažuranić 15, 35000 Slavonski Brod</item>
    </derivirana_varijabla>
  </DomainObject.Predmet.ProtuStrankaListFormatedWithAdress>
  <DomainObject.Predmet.ProtuStrankaListFormatedWithAdressOIB>
    <izvorni_sadrzaj>
      <item>MAGA j.d.o.o. za trgovinu i ugostiteljstvo, OIB 75393175708, Trg Ivane Brlić Mažuranić 15, 35000 Slavonski Brod</item>
    </izvorni_sadrzaj>
    <derivirana_varijabla naziv="DomainObject.Predmet.ProtuStrankaListFormatedWithAdressOIB_1">
      <item>MAGA j.d.o.o. za trgovinu i ugostiteljstvo, OIB 75393175708, Trg Ivane Brlić Mažuranić 15, 35000 Slavonski Brod</item>
    </derivirana_varijabla>
  </DomainObject.Predmet.ProtuStrankaListFormatedWithAdressOIB>
  <DomainObject.Predmet.ProtuStrankaListNazivFormated>
    <izvorni_sadrzaj>
      <item>MAGA j.d.o.o. za trgovinu i ugostiteljstvo</item>
    </izvorni_sadrzaj>
    <derivirana_varijabla naziv="DomainObject.Predmet.ProtuStrankaListNazivFormated_1">
      <item>MAGA j.d.o.o. za trgovinu i ugostiteljstvo</item>
    </derivirana_varijabla>
  </DomainObject.Predmet.ProtuStrankaListNazivFormated>
  <DomainObject.Predmet.ProtuStrankaListNazivFormatedOIB>
    <izvorni_sadrzaj>
      <item>MAGA j.d.o.o. za trgovinu i ugostiteljstvo, OIB 75393175708</item>
    </izvorni_sadrzaj>
    <derivirana_varijabla naziv="DomainObject.Predmet.ProtuStrankaListNazivFormatedOIB_1">
      <item>MAGA j.d.o.o. za trgovinu i ugostiteljstvo, OIB 75393175708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MAGA j.d.o.o. za trgovinu i ugostiteljstvo</izvorni_sadrzaj>
    <derivirana_varijabla naziv="DomainObject.Predmet.ProtustrankaIDrugi_1">MAGA j.d.o.o. za trgovinu i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MAGA j.d.o.o. za trgovinu i ugostiteljstvo, OIB 75393175708, Trg Ivane Brlić Mažuranić 15, 35000 Slavonski Brod</izvorni_sadrzaj>
    <derivirana_varijabla naziv="DomainObject.Predmet.ProtustrankaIDrugiAdressOIB_1">MAGA j.d.o.o. za trgovinu i ugostiteljstvo, OIB 75393175708, Trg Ivane Brlić Mažuranić 15,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MAGA j.d.o.o. za trgovinu i ugostiteljstvo</item>
    </izvorni_sadrzaj>
    <derivirana_varijabla naziv="DomainObject.Predmet.SudioniciListNaziv_1">
      <item>Financijska agencija</item>
      <item>MAGA j.d.o.o. za trgovinu i ugostiteljstvo</item>
    </derivirana_varijabla>
  </DomainObject.Predmet.SudioniciListNaziv>
  <DomainObject.Predmet.SudioniciListAdressOIB>
    <izvorni_sadrzaj>
      <item>Financijska agencija, OIB 85821130368, Ulica grada Vukovara 70,10000 Zagreb</item>
      <item>MAGA j.d.o.o. za trgovinu i ugostiteljstvo, OIB 75393175708, Trg Ivane Brlić Mažuranić 15,35000 Slavonski Brod</item>
    </izvorni_sadrzaj>
    <derivirana_varijabla naziv="DomainObject.Predmet.SudioniciListAdressOIB_1">
      <item>Financijska agencija, OIB 85821130368, Ulica grada Vukovara 70,10000 Zagreb</item>
      <item>MAGA j.d.o.o. za trgovinu i ugostiteljstvo, OIB 75393175708, Trg Ivane Brlić Mažuranić 15,35000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75393175708</item>
    </izvorni_sadrzaj>
    <derivirana_varijabla naziv="DomainObject.Predmet.SudioniciListNazivOIB_1">
      <item>, OIB 85821130368</item>
      <item>, OIB 75393175708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387</properties:Words>
  <properties:Characters>2025</properties:Characters>
  <properties:Lines>59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2017-02-14T09:59:00Z</dcterms:created>
  <dc:creator>Korisnik</dc:creator>
  <cp:lastModifiedBy>wsadmin</cp:lastModifiedBy>
  <cp:lastPrinted>2017-02-14T09:48:00Z</cp:lastPrinted>
  <dcterms:modified xmlns:xsi="http://www.w3.org/2001/XMLSchema-instance" xsi:type="dcterms:W3CDTF">2017-02-14T10:01:00Z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