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0107" w14:paraId="d95010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F63F86">
        <w:t>RATKO</w:t>
      </w:r>
      <w:r w:rsidR="00780DBC">
        <w:t xml:space="preserve"> </w:t>
      </w:r>
      <w:proofErr w:type="spellStart"/>
      <w:r w:rsidR="00F63F86">
        <w:t>d.o.o</w:t>
      </w:r>
      <w:proofErr w:type="spellEnd"/>
      <w:r w:rsidR="00F63F86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proofErr w:type="spellStart"/>
      <w:r w:rsidR="00F63F86">
        <w:t>Imotski</w:t>
      </w:r>
      <w:proofErr w:type="spellEnd"/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F63F86">
        <w:t>Vladimira</w:t>
      </w:r>
      <w:proofErr w:type="spellEnd"/>
      <w:r w:rsidR="00F63F86">
        <w:t xml:space="preserve"> </w:t>
      </w:r>
      <w:proofErr w:type="spellStart"/>
      <w:r w:rsidR="00F63F86">
        <w:t>Nazora</w:t>
      </w:r>
      <w:proofErr w:type="spellEnd"/>
      <w:r w:rsidR="00F63F86">
        <w:t xml:space="preserve"> 4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F63F86">
        <w:t>16615456034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F63F86">
        <w:t>060280933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F63F86">
        <w:t>RATKO</w:t>
      </w:r>
      <w:r w:rsidR="00780DBC">
        <w:t xml:space="preserve"> </w:t>
      </w:r>
      <w:proofErr w:type="spellStart"/>
      <w:r w:rsidR="00F63F86">
        <w:t>d.o.o</w:t>
      </w:r>
      <w:proofErr w:type="spellEnd"/>
      <w:r w:rsidR="00F63F86">
        <w:t>.</w:t>
      </w:r>
      <w:r w:rsidR="00F63F86" w:rsidRPr="001C2BA9">
        <w:rPr>
          <w:lang w:val="hr-HR"/>
        </w:rPr>
        <w:t xml:space="preserve">, </w:t>
      </w:r>
      <w:proofErr w:type="spellStart"/>
      <w:r w:rsidR="00F63F86">
        <w:t>Imotski</w:t>
      </w:r>
      <w:proofErr w:type="spellEnd"/>
      <w:r w:rsidR="00F63F86" w:rsidRPr="001C2BA9">
        <w:rPr>
          <w:lang w:val="hr-HR"/>
        </w:rPr>
        <w:t xml:space="preserve">, </w:t>
      </w:r>
      <w:proofErr w:type="spellStart"/>
      <w:r w:rsidR="00F63F86">
        <w:t>Vladimira</w:t>
      </w:r>
      <w:proofErr w:type="spellEnd"/>
      <w:r w:rsidR="00F63F86">
        <w:t xml:space="preserve"> </w:t>
      </w:r>
      <w:proofErr w:type="spellStart"/>
      <w:r w:rsidR="00F63F86">
        <w:t>Nazora</w:t>
      </w:r>
      <w:proofErr w:type="spellEnd"/>
      <w:r w:rsidR="00F63F86">
        <w:t xml:space="preserve"> 4</w:t>
      </w:r>
      <w:r w:rsidR="00F63F86" w:rsidRPr="001C2BA9">
        <w:rPr>
          <w:lang w:val="hr-HR"/>
        </w:rPr>
        <w:t xml:space="preserve">, OIB: </w:t>
      </w:r>
      <w:r w:rsidR="00F63F86">
        <w:t>16615456034</w:t>
      </w:r>
      <w:r w:rsidR="00F63F86" w:rsidRPr="001C2BA9">
        <w:rPr>
          <w:lang w:val="hr-HR"/>
        </w:rPr>
        <w:t xml:space="preserve">,  MBS: </w:t>
      </w:r>
      <w:r w:rsidR="00F63F86">
        <w:t>060280933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F63F86">
        <w:rPr>
          <w:lang w:val="hr-HR"/>
        </w:rPr>
        <w:t>632</w:t>
      </w:r>
      <w:r w:rsidR="00B703F2" w:rsidRPr="008F0183">
        <w:rPr>
          <w:lang w:val="hr-HR"/>
        </w:rPr>
        <w:t xml:space="preserve"> dana, u ukupnom iznosu od </w:t>
      </w:r>
      <w:r w:rsidR="00F63F86">
        <w:rPr>
          <w:lang w:val="hr-HR"/>
        </w:rPr>
        <w:t>2</w:t>
      </w:r>
      <w:r w:rsidR="0054599A">
        <w:rPr>
          <w:lang w:val="hr-HR"/>
        </w:rPr>
        <w:t>.</w:t>
      </w:r>
      <w:r w:rsidR="00F63F86">
        <w:rPr>
          <w:lang w:val="hr-HR"/>
        </w:rPr>
        <w:t>224</w:t>
      </w:r>
      <w:r w:rsidR="00E252E2" w:rsidRPr="008F0183">
        <w:rPr>
          <w:lang w:val="hr-HR"/>
        </w:rPr>
        <w:t>,</w:t>
      </w:r>
      <w:r w:rsidR="00F63F86">
        <w:rPr>
          <w:lang w:val="hr-HR"/>
        </w:rPr>
        <w:t>06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80DBC" w:rsidR="00473132">
    <w:pPr>
      <w:pStyle w:val="Zaglavlje"/>
      <w:jc w:val="center"/>
    </w:pPr>
  </w:p>
  <w:p w:rsidRDefault="00780DB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006501">
      <w:t>199</w:t>
    </w:r>
    <w:r w:rsidR="00F63F86">
      <w:t>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0DBC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6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1993</izvorni_sadrzaj>
    <derivirana_varijabla naziv="DomainObject.Predmet.Broj_1">1993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St-1993/2015</izvorni_sadrzaj>
    <derivirana_varijabla naziv="DomainObject.Predmet.OznakaBroj_1">St-1993/2015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RATKO, društvo s ograničenom odgovornošću za trgovinu i usluge</izvorni_sadrzaj>
    <derivirana_varijabla naziv="DomainObject.Predmet.ProtustrankaFormated_1">  RATKO, društvo s ograničenom odgovornošću za trgovinu i usluge</derivirana_varijabla>
  </DomainObject.Predmet.ProtustrankaFormated>
  <DomainObject.Predmet.ProtustrankaFormatedOIB>
    <izvorni_sadrzaj>  RATKO, društvo s ograničenom odgovornošću za trgovinu i usluge, OIB 16615456034</izvorni_sadrzaj>
    <derivirana_varijabla naziv="DomainObject.Predmet.ProtustrankaFormatedOIB_1">  RATKO, društvo s ograničenom odgovornošću za trgovinu i usluge, OIB 16615456034</derivirana_varijabla>
  </DomainObject.Predmet.ProtustrankaFormatedOIB>
  <DomainObject.Predmet.ProtustrankaFormatedWithAdress>
    <izvorni_sadrzaj> RATKO, društvo s ograničenom odgovornošću za trgovinu i usluge, Vladimira Nazora 4, 21260 Imotski</izvorni_sadrzaj>
    <derivirana_varijabla naziv="DomainObject.Predmet.ProtustrankaFormatedWithAdress_1"> RATKO, društvo s ograničenom odgovornošću za trgovinu i usluge, Vladimira Nazora 4, 21260 Imotski</derivirana_varijabla>
  </DomainObject.Predmet.ProtustrankaFormatedWithAdress>
  <DomainObject.Predmet.ProtustrankaFormatedWithAdressOIB>
    <izvorni_sadrzaj> RATKO, društvo s ograničenom odgovornošću za trgovinu i usluge, OIB 16615456034, Vladimira Nazora 4, 21260 Imotski</izvorni_sadrzaj>
    <derivirana_varijabla naziv="DomainObject.Predmet.ProtustrankaFormatedWithAdressOIB_1"> RATKO, društvo s ograničenom odgovornošću za trgovinu i usluge, OIB 16615456034, Vladimira Nazora 4, 21260 Imotski</derivirana_varijabla>
  </DomainObject.Predmet.ProtustrankaFormatedWithAdressOIB>
  <DomainObject.Predmet.ProtustrankaWithAdress>
    <izvorni_sadrzaj>RATKO, društvo s ograničenom odgovornošću za trgovinu i usluge Vladimira Nazora 4, 21260 Imotski</izvorni_sadrzaj>
    <derivirana_varijabla naziv="DomainObject.Predmet.ProtustrankaWithAdress_1">RATKO, društvo s ograničenom odgovornošću za trgovinu i usluge Vladimira Nazora 4, 21260 Imotski</derivirana_varijabla>
  </DomainObject.Predmet.ProtustrankaWithAdress>
  <DomainObject.Predmet.ProtustrankaWithAdressOIB>
    <izvorni_sadrzaj>RATKO, društvo s ograničenom odgovornošću za trgovinu i usluge, OIB 16615456034, Vladimira Nazora 4, 21260 Imotski</izvorni_sadrzaj>
    <derivirana_varijabla naziv="DomainObject.Predmet.ProtustrankaWithAdressOIB_1">RATKO, društvo s ograničenom odgovornošću za trgovinu i usluge, OIB 16615456034, Vladimira Nazora 4, 21260 Imotski</derivirana_varijabla>
  </DomainObject.Predmet.ProtustrankaWithAdressOIB>
  <DomainObject.Predmet.ProtustrankaNazivFormated>
    <izvorni_sadrzaj>RATKO, društvo s ograničenom odgovornošću za trgovinu i usluge</izvorni_sadrzaj>
    <derivirana_varijabla naziv="DomainObject.Predmet.ProtustrankaNazivFormated_1">RATKO, društvo s ograničenom odgovornošću za trgovinu i usluge</derivirana_varijabla>
  </DomainObject.Predmet.ProtustrankaNazivFormated>
  <DomainObject.Predmet.ProtustrankaNazivFormatedOIB>
    <izvorni_sadrzaj>RATKO, društvo s ograničenom odgovornošću za trgovinu i usluge, OIB 16615456034</izvorni_sadrzaj>
    <derivirana_varijabla naziv="DomainObject.Predmet.ProtustrankaNazivFormatedOIB_1">RATKO, društvo s ograničenom odgovornošću za trgovinu i usluge, OIB 16615456034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2224.06</izvorni_sadrzaj>
    <derivirana_varijabla naziv="DomainObject.Predmet.TrenutnaVrijednost_1">2224.06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RATKO, društvo s ograničenom odgovornošću za trgovinu i usluge</item>
    </izvorni_sadrzaj>
    <derivirana_varijabla naziv="DomainObject.Predmet.ProtuStrankaListFormated_1">
      <item>RATKO, društvo s ograničenom odgovornošću za trgovinu i usluge</item>
    </derivirana_varijabla>
  </DomainObject.Predmet.ProtuStrankaListFormated>
  <DomainObject.Predmet.ProtuStrankaListFormatedOIB>
    <izvorni_sadrzaj>
      <item>RATKO, društvo s ograničenom odgovornošću za trgovinu i usluge, OIB 16615456034</item>
    </izvorni_sadrzaj>
    <derivirana_varijabla naziv="DomainObject.Predmet.ProtuStrankaListFormatedOIB_1">
      <item>RATKO, društvo s ograničenom odgovornošću za trgovinu i usluge, OIB 16615456034</item>
    </derivirana_varijabla>
  </DomainObject.Predmet.ProtuStrankaListFormatedOIB>
  <DomainObject.Predmet.ProtuStrankaListFormatedWithAdress>
    <izvorni_sadrzaj>
      <item>RATKO, društvo s ograničenom odgovornošću za trgovinu i usluge, Vladimira Nazora 4, 21260 Imotski</item>
    </izvorni_sadrzaj>
    <derivirana_varijabla naziv="DomainObject.Predmet.ProtuStrankaListFormatedWithAdress_1">
      <item>RATKO, društvo s ograničenom odgovornošću za trgovinu i usluge, Vladimira Nazora 4, 21260 Imotski</item>
    </derivirana_varijabla>
  </DomainObject.Predmet.ProtuStrankaListFormatedWithAdress>
  <DomainObject.Predmet.ProtuStrankaListFormatedWithAdressOIB>
    <izvorni_sadrzaj>
      <item>RATKO, društvo s ograničenom odgovornošću za trgovinu i usluge, OIB 16615456034, Vladimira Nazora 4, 21260 Imotski</item>
    </izvorni_sadrzaj>
    <derivirana_varijabla naziv="DomainObject.Predmet.ProtuStrankaListFormatedWithAdressOIB_1">
      <item>RATKO, društvo s ograničenom odgovornošću za trgovinu i usluge, OIB 16615456034, Vladimira Nazora 4, 21260 Imotski</item>
    </derivirana_varijabla>
  </DomainObject.Predmet.ProtuStrankaListFormatedWithAdressOIB>
  <DomainObject.Predmet.ProtuStrankaListNazivFormated>
    <izvorni_sadrzaj>
      <item>RATKO, društvo s ograničenom odgovornošću za trgovinu i usluge</item>
    </izvorni_sadrzaj>
    <derivirana_varijabla naziv="DomainObject.Predmet.ProtuStrankaListNazivFormated_1">
      <item>RATKO, društvo s ograničenom odgovornošću za trgovinu i usluge</item>
    </derivirana_varijabla>
  </DomainObject.Predmet.ProtuStrankaListNazivFormated>
  <DomainObject.Predmet.ProtuStrankaListNazivFormatedOIB>
    <izvorni_sadrzaj>
      <item>RATKO, društvo s ograničenom odgovornošću za trgovinu i usluge, OIB 16615456034</item>
    </izvorni_sadrzaj>
    <derivirana_varijabla naziv="DomainObject.Predmet.ProtuStrankaListNazivFormatedOIB_1">
      <item>RATKO, društvo s ograničenom odgovornošću za trgovinu i usluge, OIB 16615456034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RATKO, društvo s ograničenom odgovornošću za trgovinu i usluge</izvorni_sadrzaj>
    <derivirana_varijabla naziv="DomainObject.Predmet.ProtustrankaIDrugi_1">RATKO,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RATKO, društvo s ograničenom odgovornošću za trgovinu i usluge, OIB 16615456034, Vladimira Nazora 4, 21260 Imotski</izvorni_sadrzaj>
    <derivirana_varijabla naziv="DomainObject.Predmet.ProtustrankaIDrugiAdressOIB_1">RATKO, društvo s ograničenom odgovornošću za trgovinu i usluge, OIB 16615456034, Vladimira Nazora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RATKO, društvo s ograničenom odgovornošću za trgovinu i usluge</item>
      <item>FINANCIJSKA AGENCIJA, RC SPLIT</item>
    </izvorni_sadrzaj>
    <derivirana_varijabla naziv="DomainObject.Predmet.SudioniciListNaziv_1">
      <item>RATKO, društvo s ograničenom odgovornošću za trgovinu i usluge</item>
      <item>FINANCIJSKA AGENCIJA, RC SPLIT</item>
    </derivirana_varijabla>
  </DomainObject.Predmet.SudioniciListNaziv>
  <DomainObject.Predmet.SudioniciListAdressOIB>
    <izvorni_sadrzaj>
      <item>RATKO, društvo s ograničenom odgovornošću za trgovinu i usluge, OIB 16615456034, Vladimira Nazora 4,21260 Imotski</item>
      <item>FINANCIJSKA AGENCIJA, RC SPLIT, OIB 85821130368, Mažuranićevo šetalište 24 b,21000 Split</item>
    </izvorni_sadrzaj>
    <derivirana_varijabla naziv="DomainObject.Predmet.SudioniciListAdressOIB_1">
      <item>RATKO, društvo s ograničenom odgovornošću za trgovinu i usluge, OIB 16615456034, Vladimira Nazora 4,21260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16615456034</item>
      <item>, OIB 85821130368</item>
    </izvorni_sadrzaj>
    <derivirana_varijabla naziv="DomainObject.Predmet.SudioniciListNazivOIB_1">
      <item>, OIB 16615456034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2016-04-20T12:01:00Z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2016-04-20T12:05:00Z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