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5e26" w14:paraId="26a5e26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D70B32" w:rsidP="00D4027A" w:rsidR="00D70B32">
      <w:pPr>
        <w:rPr>
          <w:sz w:val="20"/>
          <w:szCs w:val="20"/>
          <w:lang w:val="hr-HR"/>
        </w:rPr>
      </w:pPr>
    </w:p>
    <w:p w:rsidRDefault="00C01877" w:rsidP="00D4027A" w:rsidR="00C01877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285037" w:rsidP="00285037" w:rsidR="00285037" w:rsidRPr="00285037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9E624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C4798C" w:rsidRPr="009622BB">
        <w:rPr>
          <w:szCs w:val="24"/>
          <w:lang w:val="hr-HR"/>
        </w:rPr>
        <w:t>JASENIK d.o.o. u likvidaciji, Trg Ante Bužančića Tice 1, Lećevica (Općina Lećevica), MBS: 060230008, OIB: 86474650766</w:t>
      </w:r>
      <w:r w:rsidR="00634348" w:rsidRPr="00A97B1F">
        <w:rPr>
          <w:lang w:val="hr-HR"/>
        </w:rPr>
        <w:t>, dana</w:t>
      </w:r>
      <w:r w:rsidR="00E308B5" w:rsidRPr="00A97B1F">
        <w:rPr>
          <w:lang w:val="hr-HR"/>
        </w:rPr>
        <w:t xml:space="preserve"> </w:t>
      </w:r>
      <w:r w:rsidR="00B01FA6">
        <w:rPr>
          <w:lang w:val="hr-HR"/>
        </w:rPr>
        <w:t>23</w:t>
      </w:r>
      <w:r w:rsidR="00C80512" w:rsidRPr="00A97B1F">
        <w:rPr>
          <w:lang w:val="hr-HR"/>
        </w:rPr>
        <w:t>.</w:t>
      </w:r>
      <w:r w:rsidR="00BD1AE1" w:rsidRPr="00A97B1F">
        <w:rPr>
          <w:lang w:val="hr-HR"/>
        </w:rPr>
        <w:t xml:space="preserve"> </w:t>
      </w:r>
      <w:r w:rsidR="00B01FA6">
        <w:rPr>
          <w:lang w:val="hr-HR"/>
        </w:rPr>
        <w:t>siječnja</w:t>
      </w:r>
      <w:r w:rsidR="00B663D4" w:rsidRPr="00A97B1F">
        <w:rPr>
          <w:lang w:val="hr-HR"/>
        </w:rPr>
        <w:t xml:space="preserve"> </w:t>
      </w:r>
      <w:r w:rsidR="00B01FA6">
        <w:rPr>
          <w:lang w:val="hr-HR"/>
        </w:rPr>
        <w:t>2017</w:t>
      </w:r>
      <w:r w:rsidR="00634348" w:rsidRPr="00A97B1F">
        <w:rPr>
          <w:lang w:val="hr-HR"/>
        </w:rPr>
        <w:t>. godine</w:t>
      </w: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C4798C" w:rsidRPr="009622BB">
        <w:rPr>
          <w:lang w:val="hr-HR"/>
        </w:rPr>
        <w:t>JASENIK d.o.o. u likvidaciji, Trg Ante Bužančića Tice 1, Lećevica (Općina Lećevica), MBS: 060230008, OIB: 86474650766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B01FA6">
        <w:rPr>
          <w:lang w:val="hr-HR"/>
        </w:rPr>
        <w:t>23</w:t>
      </w:r>
      <w:r w:rsidR="00B01FA6" w:rsidRPr="00A97B1F">
        <w:rPr>
          <w:lang w:val="hr-HR"/>
        </w:rPr>
        <w:t xml:space="preserve">. </w:t>
      </w:r>
      <w:r w:rsidR="00B01FA6">
        <w:rPr>
          <w:lang w:val="hr-HR"/>
        </w:rPr>
        <w:t>siječnja</w:t>
      </w:r>
      <w:r w:rsidR="00B01FA6" w:rsidRPr="00A97B1F">
        <w:rPr>
          <w:lang w:val="hr-HR"/>
        </w:rPr>
        <w:t xml:space="preserve"> </w:t>
      </w:r>
      <w:r w:rsidR="00B01FA6">
        <w:rPr>
          <w:lang w:val="hr-HR"/>
        </w:rPr>
        <w:t>2017</w:t>
      </w:r>
      <w:r w:rsidRPr="005303D9">
        <w:rPr>
          <w:lang w:val="hr-HR"/>
        </w:rPr>
        <w:t xml:space="preserve">. godine u </w:t>
      </w:r>
      <w:r w:rsidR="00142CD9">
        <w:rPr>
          <w:lang w:val="hr-HR"/>
        </w:rPr>
        <w:t>12,30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142CD9">
        <w:rPr>
          <w:lang w:val="hr-HR"/>
        </w:rPr>
        <w:t>Ada Rajković, Split, Matice hrvatske 10, OIB: 27195964864.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C4798C" w:rsidRPr="009622BB">
        <w:rPr>
          <w:lang w:val="hr-HR"/>
        </w:rPr>
        <w:t>JASENIK d.o.o. u likvidaciji, Trg Ante Bužančića Tice 1, Lećevica (Općina Lećevica), MBS: 060230008, OIB: 86474650766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>
      <w:pPr>
        <w:rPr>
          <w:sz w:val="16"/>
          <w:szCs w:val="16"/>
          <w:lang w:val="hr-HR"/>
        </w:rPr>
      </w:pPr>
    </w:p>
    <w:p w:rsidRDefault="00101137" w:rsidP="00E14AE2" w:rsidR="00101137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C4798C">
        <w:rPr>
          <w:lang w:val="hr-HR"/>
        </w:rPr>
        <w:t>17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C4798C">
        <w:rPr>
          <w:lang w:val="hr-HR"/>
        </w:rPr>
        <w:t>veljače</w:t>
      </w:r>
      <w:r w:rsidR="008A7BF5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C4798C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285037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C4798C" w:rsidRPr="009622BB">
        <w:rPr>
          <w:lang w:val="hr-HR"/>
        </w:rPr>
        <w:t>JASENIK d.o.o. u likvidaciji, Trg Ante Bužančića Tice 1, Lećevica (Općina Lećevica), MBS: 060230008, OIB: 86474650766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8A7BF5" w:rsidR="00C9099E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4798C">
        <w:rPr>
          <w:lang w:val="hr-HR"/>
        </w:rPr>
        <w:t>12</w:t>
      </w:r>
      <w:r w:rsidR="00C4798C" w:rsidRPr="00A52F87">
        <w:rPr>
          <w:lang w:val="hr-HR"/>
        </w:rPr>
        <w:t xml:space="preserve">. </w:t>
      </w:r>
      <w:r w:rsidR="00C4798C">
        <w:rPr>
          <w:lang w:val="hr-HR"/>
        </w:rPr>
        <w:t>veljače</w:t>
      </w:r>
      <w:r w:rsidR="00C4798C" w:rsidRPr="00A52F87">
        <w:rPr>
          <w:lang w:val="hr-HR"/>
        </w:rPr>
        <w:t xml:space="preserve"> 201</w:t>
      </w:r>
      <w:r w:rsidR="00C4798C">
        <w:rPr>
          <w:lang w:val="hr-HR"/>
        </w:rPr>
        <w:t>6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285037">
        <w:rPr>
          <w:lang w:val="hr-HR"/>
        </w:rPr>
        <w:t>120</w:t>
      </w:r>
      <w:r w:rsidR="00285037" w:rsidRPr="00A52F87">
        <w:rPr>
          <w:lang w:val="hr-HR"/>
        </w:rPr>
        <w:t xml:space="preserve"> dana, u ukupnom iznosu od </w:t>
      </w:r>
      <w:r w:rsidR="00C4798C">
        <w:rPr>
          <w:lang w:val="hr-HR"/>
        </w:rPr>
        <w:t>35.463</w:t>
      </w:r>
      <w:r w:rsidR="00C4798C" w:rsidRPr="00A52F87">
        <w:rPr>
          <w:lang w:val="hr-HR"/>
        </w:rPr>
        <w:t>,</w:t>
      </w:r>
      <w:r w:rsidR="00C4798C">
        <w:rPr>
          <w:lang w:val="hr-HR"/>
        </w:rPr>
        <w:t>54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 xml:space="preserve">, kao i da prema </w:t>
      </w:r>
    </w:p>
    <w:p w:rsidRDefault="00634348" w:rsidP="008A7BF5" w:rsidR="00D70B32">
      <w:pPr>
        <w:jc w:val="both"/>
        <w:rPr>
          <w:lang w:val="hr-HR"/>
        </w:rPr>
      </w:pPr>
      <w:r w:rsidRPr="004B4F6C">
        <w:rPr>
          <w:lang w:val="hr-HR"/>
        </w:rPr>
        <w:t>podacima koji su dostavljeni od Hrvatskog zavoda za mirovinsko osi</w:t>
      </w:r>
      <w:r w:rsidR="00CA7333">
        <w:rPr>
          <w:lang w:val="hr-HR"/>
        </w:rPr>
        <w:t>guranje, dužnik nema zaposlenih.</w:t>
      </w:r>
    </w:p>
    <w:p w:rsidRDefault="00142CD9" w:rsidP="00142CD9" w:rsidR="00C01877" w:rsidRPr="00142CD9">
      <w:pPr>
        <w:tabs>
          <w:tab w:pos="3218" w:val="left"/>
        </w:tabs>
        <w:jc w:val="both"/>
        <w:rPr>
          <w:sz w:val="16"/>
          <w:szCs w:val="16"/>
          <w:lang w:val="hr-HR"/>
        </w:rPr>
      </w:pPr>
      <w:r>
        <w:rPr>
          <w:lang w:val="hr-HR"/>
        </w:rPr>
        <w:lastRenderedPageBreak/>
        <w:tab/>
      </w:r>
    </w:p>
    <w:p w:rsidRDefault="00193F49" w:rsidP="00AA420F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</w:t>
      </w:r>
      <w:r w:rsidR="00AA420F">
        <w:rPr>
          <w:lang w:val="hr-HR"/>
        </w:rPr>
        <w:t xml:space="preserve"> </w:t>
      </w:r>
      <w:r>
        <w:rPr>
          <w:lang w:val="hr-HR"/>
        </w:rPr>
        <w:t xml:space="preserve">registra, uvidom u </w:t>
      </w:r>
      <w:r w:rsidRPr="00C9099E">
        <w:rPr>
          <w:lang w:val="hr-HR"/>
        </w:rPr>
        <w:t>koje</w:t>
      </w:r>
      <w:r>
        <w:rPr>
          <w:lang w:val="hr-HR"/>
        </w:rPr>
        <w:t xml:space="preserve">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C4798C">
        <w:rPr>
          <w:b/>
          <w:lang w:val="hr-HR"/>
        </w:rPr>
        <w:t>23</w:t>
      </w:r>
      <w:r w:rsidR="00D70B32" w:rsidRPr="00D70B32">
        <w:rPr>
          <w:b/>
          <w:lang w:val="hr-HR"/>
        </w:rPr>
        <w:t xml:space="preserve">. </w:t>
      </w:r>
      <w:r w:rsidR="00C4798C">
        <w:rPr>
          <w:b/>
          <w:lang w:val="hr-HR"/>
        </w:rPr>
        <w:t>kolovoza</w:t>
      </w:r>
      <w:r w:rsidR="00D70B32" w:rsidRPr="00D70B32">
        <w:rPr>
          <w:b/>
          <w:lang w:val="hr-HR"/>
        </w:rPr>
        <w:t xml:space="preserve"> 2016</w:t>
      </w:r>
      <w:r w:rsidRPr="00D70B32">
        <w:rPr>
          <w:b/>
          <w:lang w:val="hr-HR"/>
        </w:rPr>
        <w:t>.</w:t>
      </w:r>
      <w:r w:rsidRPr="00CA7333">
        <w:rPr>
          <w:b/>
          <w:lang w:val="hr-HR"/>
        </w:rPr>
        <w:t xml:space="preserve"> </w:t>
      </w:r>
      <w:r w:rsidRPr="009E624F">
        <w:rPr>
          <w:b/>
          <w:lang w:val="hr-HR"/>
        </w:rPr>
        <w:t>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01FA6">
        <w:rPr>
          <w:lang w:val="hr-HR"/>
        </w:rPr>
        <w:t>23</w:t>
      </w:r>
      <w:r w:rsidR="00B01FA6" w:rsidRPr="00A97B1F">
        <w:rPr>
          <w:lang w:val="hr-HR"/>
        </w:rPr>
        <w:t xml:space="preserve">. </w:t>
      </w:r>
      <w:r w:rsidR="00B01FA6">
        <w:rPr>
          <w:lang w:val="hr-HR"/>
        </w:rPr>
        <w:t>siječnja</w:t>
      </w:r>
      <w:r w:rsidR="00B01FA6" w:rsidRPr="00A97B1F">
        <w:rPr>
          <w:lang w:val="hr-HR"/>
        </w:rPr>
        <w:t xml:space="preserve"> </w:t>
      </w:r>
      <w:r w:rsidR="00B01FA6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101137" w:rsidP="00D3359E" w:rsidR="00101137">
      <w:pPr>
        <w:ind w:firstLine="708" w:left="4956"/>
        <w:jc w:val="center"/>
        <w:rPr>
          <w:sz w:val="18"/>
          <w:szCs w:val="18"/>
        </w:rPr>
      </w:pPr>
      <w:r>
        <w:t>SUDSKI SAVJETNIK</w:t>
      </w:r>
    </w:p>
    <w:p w:rsidRDefault="00101137" w:rsidP="00101137" w:rsidR="00101137">
      <w:pPr>
        <w:ind w:left="4956"/>
        <w:jc w:val="center"/>
      </w:pPr>
    </w:p>
    <w:p w:rsidRDefault="00D3359E" w:rsidP="00AA420F" w:rsidR="00AA420F">
      <w:pPr>
        <w:ind w:left="4956"/>
        <w:jc w:val="center"/>
        <w:rPr>
          <w:lang w:val="hr-HR"/>
        </w:rPr>
      </w:pPr>
      <w:r>
        <w:t xml:space="preserve">   </w:t>
      </w:r>
      <w:r w:rsidR="00101137">
        <w:t>Goran Radanović</w:t>
      </w:r>
    </w:p>
    <w:p w:rsidRDefault="00D70B32" w:rsidP="00F31929" w:rsidR="00D70B32">
      <w:pPr>
        <w:jc w:val="both"/>
        <w:rPr>
          <w:lang w:val="hr-HR"/>
        </w:rPr>
      </w:pPr>
    </w:p>
    <w:p w:rsidRDefault="00D4027A" w:rsidP="00F31929" w:rsidR="00285037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497EB4" w:rsidP="00403F01" w:rsidR="00285037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AA420F">
        <w:rPr>
          <w:lang w:val="hr-HR"/>
        </w:rPr>
        <w:t>36. stavak 2. Stečajnog zakona.</w:t>
      </w:r>
    </w:p>
    <w:p w:rsidRDefault="00AA420F" w:rsidP="00D3359E" w:rsidR="00AA420F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AA420F" w:rsidP="00AA420F" w:rsidR="00AA420F" w:rsidRPr="00403F01">
      <w:pPr>
        <w:ind w:firstLine="360"/>
        <w:jc w:val="both"/>
        <w:rPr>
          <w:lang w:val="hr-HR"/>
        </w:rPr>
      </w:pP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AA420F" w:rsidP="00403F01" w:rsidR="00AA420F" w:rsidRPr="003734BE">
      <w:pPr>
        <w:jc w:val="both"/>
        <w:rPr>
          <w:lang w:val="hr-HR"/>
        </w:rPr>
      </w:pPr>
    </w:p>
    <w:sectPr w:rsidSect="00D91F95" w:rsidR="00AA420F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33D15" w:rsidRPr="00133D1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C4798C">
      <w:rPr>
        <w:lang w:val="hr-HR"/>
      </w:rPr>
      <w:t>545</w:t>
    </w:r>
    <w:r w:rsidR="00C4798C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C4798C">
      <w:rPr>
        <w:lang w:val="hr-HR"/>
      </w:rPr>
      <w:t>545</w:t>
    </w:r>
    <w:r w:rsidR="00C4798C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56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1137"/>
    <w:rsid w:val="00102240"/>
    <w:rsid w:val="00110325"/>
    <w:rsid w:val="00133015"/>
    <w:rsid w:val="00133D15"/>
    <w:rsid w:val="00135337"/>
    <w:rsid w:val="001364BF"/>
    <w:rsid w:val="00142CD9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34922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85037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E0311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399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41F1A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A7BF5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22476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25071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420F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2AD8"/>
    <w:rsid w:val="00AF3646"/>
    <w:rsid w:val="00AF6C87"/>
    <w:rsid w:val="00AF7AD1"/>
    <w:rsid w:val="00B01FA6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1877"/>
    <w:rsid w:val="00C03073"/>
    <w:rsid w:val="00C03DA1"/>
    <w:rsid w:val="00C06A10"/>
    <w:rsid w:val="00C270B9"/>
    <w:rsid w:val="00C30FC8"/>
    <w:rsid w:val="00C311AF"/>
    <w:rsid w:val="00C34183"/>
    <w:rsid w:val="00C435B4"/>
    <w:rsid w:val="00C4798C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099E"/>
    <w:rsid w:val="00C91421"/>
    <w:rsid w:val="00C92234"/>
    <w:rsid w:val="00C93753"/>
    <w:rsid w:val="00C95DB5"/>
    <w:rsid w:val="00CA0B68"/>
    <w:rsid w:val="00CA7333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3359E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0B32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24FC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6863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56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3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D1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3D1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3D1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3D1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3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D1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3D1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3D1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3D1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1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St-545/2016</izvorni_sadrzaj>
    <derivirana_varijabla naziv="DomainObject.Predmet.OznakaBroj_1">St-545/2016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JASENIK d.o.o. za komunalne djelatnosti u likvidaciji</izvorni_sadrzaj>
    <derivirana_varijabla naziv="DomainObject.Predmet.ProtustrankaFormated_1">  JASENIK d.o.o. za komunalne djelatnosti u likvidaciji</derivirana_varijabla>
  </DomainObject.Predmet.ProtustrankaFormated>
  <DomainObject.Predmet.ProtustrankaFormatedOIB>
    <izvorni_sadrzaj>  JASENIK d.o.o. za komunalne djelatnosti u likvidaciji, OIB 86474650766</izvorni_sadrzaj>
    <derivirana_varijabla naziv="DomainObject.Predmet.ProtustrankaFormatedOIB_1">  JASENIK d.o.o. za komunalne djelatnosti u likvidaciji, OIB 86474650766</derivirana_varijabla>
  </DomainObject.Predmet.ProtustrankaFormatedOIB>
  <DomainObject.Predmet.ProtustrankaFormatedWithAdress>
    <izvorni_sadrzaj> JASENIK d.o.o. za komunalne djelatnosti u likvidaciji, Trg Ante Bužančića Tice 1, 21202 Lećevica</izvorni_sadrzaj>
    <derivirana_varijabla naziv="DomainObject.Predmet.ProtustrankaFormatedWithAdress_1"> JASENIK d.o.o. za komunalne djelatnosti u likvidaciji, Trg Ante Bužančića Tice 1, 21202 Lećevica</derivirana_varijabla>
  </DomainObject.Predmet.ProtustrankaFormatedWithAdress>
  <DomainObject.Predmet.ProtustrankaFormatedWithAdressOIB>
    <izvorni_sadrzaj> JASENIK d.o.o. za komunalne djelatnosti u likvidaciji, OIB 86474650766, Trg Ante Bužančića Tice 1, 21202 Lećevica</izvorni_sadrzaj>
    <derivirana_varijabla naziv="DomainObject.Predmet.ProtustrankaFormatedWithAdressOIB_1"> JASENIK d.o.o. za komunalne djelatnosti u likvidaciji, OIB 86474650766, Trg Ante Bužančića Tice 1, 21202 Lećevica</derivirana_varijabla>
  </DomainObject.Predmet.ProtustrankaFormatedWithAdressOIB>
  <DomainObject.Predmet.ProtustrankaWithAdress>
    <izvorni_sadrzaj>JASENIK d.o.o. za komunalne djelatnosti u likvidaciji Trg Ante Bužančića Tice 1, 21202 Lećevica</izvorni_sadrzaj>
    <derivirana_varijabla naziv="DomainObject.Predmet.ProtustrankaWithAdress_1">JASENIK d.o.o. za komunalne djelatnosti u likvidaciji Trg Ante Bužančića Tice 1, 21202 Lećevica</derivirana_varijabla>
  </DomainObject.Predmet.ProtustrankaWithAdress>
  <DomainObject.Predmet.ProtustrankaWithAdressOIB>
    <izvorni_sadrzaj>JASENIK d.o.o. za komunalne djelatnosti u likvidaciji, OIB 86474650766, Trg Ante Bužančića Tice 1, 21202 Lećevica</izvorni_sadrzaj>
    <derivirana_varijabla naziv="DomainObject.Predmet.ProtustrankaWithAdressOIB_1">JASENIK d.o.o. za komunalne djelatnosti u likvidaciji, OIB 86474650766, Trg Ante Bužančića Tice 1, 21202 Lećevica</derivirana_varijabla>
  </DomainObject.Predmet.ProtustrankaWithAdressOIB>
  <DomainObject.Predmet.ProtustrankaNazivFormated>
    <izvorni_sadrzaj>JASENIK d.o.o. za komunalne djelatnosti u likvidaciji</izvorni_sadrzaj>
    <derivirana_varijabla naziv="DomainObject.Predmet.ProtustrankaNazivFormated_1">JASENIK d.o.o. za komunalne djelatnosti u likvidaciji</derivirana_varijabla>
  </DomainObject.Predmet.ProtustrankaNazivFormated>
  <DomainObject.Predmet.ProtustrankaNazivFormatedOIB>
    <izvorni_sadrzaj>JASENIK d.o.o. za komunalne djelatnosti u likvidaciji, OIB 86474650766</izvorni_sadrzaj>
    <derivirana_varijabla naziv="DomainObject.Predmet.ProtustrankaNazivFormatedOIB_1">JASENIK d.o.o. za komunalne djelatnosti u likvidaciji, OIB 86474650766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35463.54</izvorni_sadrzaj>
    <derivirana_varijabla naziv="DomainObject.Predmet.TrenutnaVrijednost_1">35463.54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JASENIK d.o.o. za komunalne djelatnosti u likvidaciji</item>
    </izvorni_sadrzaj>
    <derivirana_varijabla naziv="DomainObject.Predmet.ProtuStrankaListFormated_1">
      <item>JASENIK d.o.o. za komunalne djelatnosti u likvidaciji</item>
    </derivirana_varijabla>
  </DomainObject.Predmet.ProtuStrankaListFormated>
  <DomainObject.Predmet.ProtuStrankaListFormatedOIB>
    <izvorni_sadrzaj>
      <item>JASENIK d.o.o. za komunalne djelatnosti u likvidaciji, OIB 86474650766</item>
    </izvorni_sadrzaj>
    <derivirana_varijabla naziv="DomainObject.Predmet.ProtuStrankaListFormatedOIB_1">
      <item>JASENIK d.o.o. za komunalne djelatnosti u likvidaciji, OIB 86474650766</item>
    </derivirana_varijabla>
  </DomainObject.Predmet.ProtuStrankaListFormatedOIB>
  <DomainObject.Predmet.ProtuStrankaListFormatedWithAdress>
    <izvorni_sadrzaj>
      <item>JASENIK d.o.o. za komunalne djelatnosti u likvidaciji, Trg Ante Bužančića Tice 1, 21202 Lećevica</item>
    </izvorni_sadrzaj>
    <derivirana_varijabla naziv="DomainObject.Predmet.ProtuStrankaListFormatedWithAdress_1">
      <item>JASENIK d.o.o. za komunalne djelatnosti u likvidaciji, Trg Ante Bužančića Tice 1, 21202 Lećevica</item>
    </derivirana_varijabla>
  </DomainObject.Predmet.ProtuStrankaListFormatedWithAdress>
  <DomainObject.Predmet.ProtuStrankaListFormatedWithAdressOIB>
    <izvorni_sadrzaj>
      <item>JASENIK d.o.o. za komunalne djelatnosti u likvidaciji, OIB 86474650766, Trg Ante Bužančića Tice 1, 21202 Lećevica</item>
    </izvorni_sadrzaj>
    <derivirana_varijabla naziv="DomainObject.Predmet.ProtuStrankaListFormatedWithAdressOIB_1">
      <item>JASENIK d.o.o. za komunalne djelatnosti u likvidaciji, OIB 86474650766, Trg Ante Bužančića Tice 1, 21202 Lećevica</item>
    </derivirana_varijabla>
  </DomainObject.Predmet.ProtuStrankaListFormatedWithAdressOIB>
  <DomainObject.Predmet.ProtuStrankaListNazivFormated>
    <izvorni_sadrzaj>
      <item>JASENIK d.o.o. za komunalne djelatnosti u likvidaciji</item>
    </izvorni_sadrzaj>
    <derivirana_varijabla naziv="DomainObject.Predmet.ProtuStrankaListNazivFormated_1">
      <item>JASENIK d.o.o. za komunalne djelatnosti u likvidaciji</item>
    </derivirana_varijabla>
  </DomainObject.Predmet.ProtuStrankaListNazivFormated>
  <DomainObject.Predmet.ProtuStrankaListNazivFormatedOIB>
    <izvorni_sadrzaj>
      <item>JASENIK d.o.o. za komunalne djelatnosti u likvidaciji, OIB 86474650766</item>
    </izvorni_sadrzaj>
    <derivirana_varijabla naziv="DomainObject.Predmet.ProtuStrankaListNazivFormatedOIB_1">
      <item>JASENIK d.o.o. za komunalne djelatnosti u likvidaciji, OIB 86474650766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JASENIK d.o.o. za komunalne djelatnosti u likvidaciji</izvorni_sadrzaj>
    <derivirana_varijabla naziv="DomainObject.Predmet.ProtustrankaIDrugi_1">JASENIK d.o.o. za komunalne djelatnosti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JASENIK d.o.o. za komunalne djelatnosti u likvidaciji, OIB 86474650766, Trg Ante Bužančića Tice 1, 21202 Lećevica</izvorni_sadrzaj>
    <derivirana_varijabla naziv="DomainObject.Predmet.ProtustrankaIDrugiAdressOIB_1">JASENIK d.o.o. za komunalne djelatnosti u likvidaciji, OIB 86474650766, Trg Ante Bužančića Tice 1, 21202 Lećevica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JASENIK d.o.o. za komunalne djelatnosti u likvidaciji</item>
      <item>FINANCIJSKA AGENCIJA, RC SPLIT</item>
    </izvorni_sadrzaj>
    <derivirana_varijabla naziv="DomainObject.Predmet.SudioniciListNaziv_1">
      <item>JASENIK d.o.o. za komunalne djelatnosti u likvidaciji</item>
      <item>FINANCIJSKA AGENCIJA, RC SPLIT</item>
    </derivirana_varijabla>
  </DomainObject.Predmet.SudioniciListNaziv>
  <DomainObject.Predmet.SudioniciListAdressOIB>
    <izvorni_sadrzaj>
      <item>JASENIK d.o.o. za komunalne djelatnosti u likvidaciji, OIB 86474650766, Trg Ante Bužančića Tice 1,21202 Lećevica</item>
      <item>FINANCIJSKA AGENCIJA, RC SPLIT, OIB 85821130368, Mažuranićevo šetalište 24 b,21000 Split</item>
    </izvorni_sadrzaj>
    <derivirana_varijabla naziv="DomainObject.Predmet.SudioniciListAdressOIB_1">
      <item>JASENIK d.o.o. za komunalne djelatnosti u likvidaciji, OIB 86474650766, Trg Ante Bužančića Tice 1,21202 Lećevica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86474650766</item>
      <item>, OIB 85821130368</item>
    </izvorni_sadrzaj>
    <derivirana_varijabla naziv="DomainObject.Predmet.SudioniciListNazivOIB_1">
      <item>, OIB 86474650766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500506-A293-414F-8567-A210EDE508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4429</properties:Characters>
  <properties:Lines>112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2016-12-21T10:46:00Z</dcterms:created>
  <dc:creator>wsadmin</dc:creator>
  <cp:lastModifiedBy>Goran Radanović</cp:lastModifiedBy>
  <cp:lastPrinted>2017-01-23T11:18:00Z</cp:lastPrinted>
  <dcterms:modified xmlns:xsi="http://www.w3.org/2001/XMLSchema-instance" xsi:type="dcterms:W3CDTF">2017-01-23T11:23:00Z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