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32ff" w14:paraId="dc732f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C56D3">
        <w:t>1984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C1287E" w:rsidR="00C1287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>
        <w:t xml:space="preserve">4-R, d.o.o., Zagreb, Zinke Kunc 9, MBS:080154595, </w:t>
      </w:r>
      <w:r w:rsidRPr="00CA377B">
        <w:t>OIB</w:t>
      </w:r>
      <w:r>
        <w:t>:87590462543.</w:t>
      </w:r>
    </w:p>
    <w:p w:rsidRDefault="003F5846" w:rsidP="00B93087" w:rsidR="00B666B8">
      <w:pPr>
        <w:jc w:val="both"/>
      </w:pPr>
      <w:r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1287E">
        <w:t xml:space="preserve">5.871,00 </w:t>
      </w:r>
      <w:r w:rsidR="005D4DDE">
        <w:t>k</w:t>
      </w:r>
      <w:r w:rsidR="003538DF">
        <w:t>u</w:t>
      </w:r>
      <w:r w:rsidR="00AC4528">
        <w:t>n</w:t>
      </w:r>
      <w:r w:rsidR="00AC566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506845">
        <w:t>5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8793F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St-1984/2015</izvorni_sadrzaj>
    <derivirana_varijabla naziv="DomainObject.Predmet.OznakaBroj_1">St-1984/2015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4-R d.o.o.</izvorni_sadrzaj>
    <derivirana_varijabla naziv="DomainObject.Predmet.ProtustrankaFormated_1">  4-R d.o.o.</derivirana_varijabla>
  </DomainObject.Predmet.ProtustrankaFormated>
  <DomainObject.Predmet.ProtustrankaFormatedOIB>
    <izvorni_sadrzaj>  4-R d.o.o., OIB 87590462543</izvorni_sadrzaj>
    <derivirana_varijabla naziv="DomainObject.Predmet.ProtustrankaFormatedOIB_1">  4-R d.o.o., OIB 87590462543</derivirana_varijabla>
  </DomainObject.Predmet.ProtustrankaFormatedOIB>
  <DomainObject.Predmet.ProtustrankaFormatedWithAdress>
    <izvorni_sadrzaj> 4-R d.o.o., Zinke Kunc 9, 10000 Zagreb</izvorni_sadrzaj>
    <derivirana_varijabla naziv="DomainObject.Predmet.ProtustrankaFormatedWithAdress_1"> 4-R d.o.o., Zinke Kunc 9, 10000 Zagreb</derivirana_varijabla>
  </DomainObject.Predmet.ProtustrankaFormatedWithAdress>
  <DomainObject.Predmet.ProtustrankaFormatedWithAdressOIB>
    <izvorni_sadrzaj> 4-R d.o.o., OIB 87590462543, Zinke Kunc 9, 10000 Zagreb</izvorni_sadrzaj>
    <derivirana_varijabla naziv="DomainObject.Predmet.ProtustrankaFormatedWithAdressOIB_1"> 4-R d.o.o., OIB 87590462543, Zinke Kunc 9, 10000 Zagreb</derivirana_varijabla>
  </DomainObject.Predmet.ProtustrankaFormatedWithAdressOIB>
  <DomainObject.Predmet.ProtustrankaWithAdress>
    <izvorni_sadrzaj>4-R d.o.o. Zinke Kunc 9, 10000 Zagreb</izvorni_sadrzaj>
    <derivirana_varijabla naziv="DomainObject.Predmet.ProtustrankaWithAdress_1">4-R d.o.o. Zinke Kunc 9, 10000 Zagreb</derivirana_varijabla>
  </DomainObject.Predmet.ProtustrankaWithAdress>
  <DomainObject.Predmet.ProtustrankaWithAdressOIB>
    <izvorni_sadrzaj>4-R d.o.o., OIB 87590462543, Zinke Kunc 9, 10000 Zagreb</izvorni_sadrzaj>
    <derivirana_varijabla naziv="DomainObject.Predmet.ProtustrankaWithAdressOIB_1">4-R d.o.o., OIB 87590462543, Zinke Kunc 9, 10000 Zagreb</derivirana_varijabla>
  </DomainObject.Predmet.ProtustrankaWithAdressOIB>
  <DomainObject.Predmet.ProtustrankaNazivFormated>
    <izvorni_sadrzaj>4-R d.o.o.</izvorni_sadrzaj>
    <derivirana_varijabla naziv="DomainObject.Predmet.ProtustrankaNazivFormated_1">4-R d.o.o.</derivirana_varijabla>
  </DomainObject.Predmet.ProtustrankaNazivFormated>
  <DomainObject.Predmet.ProtustrankaNazivFormatedOIB>
    <izvorni_sadrzaj>4-R d.o.o., OIB 87590462543</izvorni_sadrzaj>
    <derivirana_varijabla naziv="DomainObject.Predmet.ProtustrankaNazivFormatedOIB_1">4-R d.o.o., OIB 87590462543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4-R d.o.o.</item>
    </izvorni_sadrzaj>
    <derivirana_varijabla naziv="DomainObject.Predmet.ProtuStrankaListFormated_1">
      <item>4-R d.o.o.</item>
    </derivirana_varijabla>
  </DomainObject.Predmet.ProtuStrankaListFormated>
  <DomainObject.Predmet.ProtuStrankaListFormatedOIB>
    <izvorni_sadrzaj>
      <item>4-R d.o.o., OIB 87590462543</item>
    </izvorni_sadrzaj>
    <derivirana_varijabla naziv="DomainObject.Predmet.ProtuStrankaListFormatedOIB_1">
      <item>4-R d.o.o., OIB 87590462543</item>
    </derivirana_varijabla>
  </DomainObject.Predmet.ProtuStrankaListFormatedOIB>
  <DomainObject.Predmet.ProtuStrankaListFormatedWithAdress>
    <izvorni_sadrzaj>
      <item>4-R d.o.o., Zinke Kunc 9, 10000 Zagreb</item>
    </izvorni_sadrzaj>
    <derivirana_varijabla naziv="DomainObject.Predmet.ProtuStrankaListFormatedWithAdress_1">
      <item>4-R d.o.o., Zinke Kunc 9, 10000 Zagreb</item>
    </derivirana_varijabla>
  </DomainObject.Predmet.ProtuStrankaListFormatedWithAdress>
  <DomainObject.Predmet.ProtuStrankaListFormatedWithAdressOIB>
    <izvorni_sadrzaj>
      <item>4-R d.o.o., OIB 87590462543, Zinke Kunc 9, 10000 Zagreb</item>
    </izvorni_sadrzaj>
    <derivirana_varijabla naziv="DomainObject.Predmet.ProtuStrankaListFormatedWithAdressOIB_1">
      <item>4-R d.o.o., OIB 87590462543, Zinke Kunc 9, 10000 Zagreb</item>
    </derivirana_varijabla>
  </DomainObject.Predmet.ProtuStrankaListFormatedWithAdressOIB>
  <DomainObject.Predmet.ProtuStrankaListNazivFormated>
    <izvorni_sadrzaj>
      <item>4-R d.o.o.</item>
    </izvorni_sadrzaj>
    <derivirana_varijabla naziv="DomainObject.Predmet.ProtuStrankaListNazivFormated_1">
      <item>4-R d.o.o.</item>
    </derivirana_varijabla>
  </DomainObject.Predmet.ProtuStrankaListNazivFormated>
  <DomainObject.Predmet.ProtuStrankaListNazivFormatedOIB>
    <izvorni_sadrzaj>
      <item>4-R d.o.o., OIB 87590462543</item>
    </izvorni_sadrzaj>
    <derivirana_varijabla naziv="DomainObject.Predmet.ProtuStrankaListNazivFormatedOIB_1">
      <item>4-R d.o.o., OIB 87590462543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4-R d.o.o.</izvorni_sadrzaj>
    <derivirana_varijabla naziv="DomainObject.Predmet.ProtustrankaIDrugi_1">4-R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4-R d.o.o., OIB 87590462543, Zinke Kunc 9, 10000 Zagreb</izvorni_sadrzaj>
    <derivirana_varijabla naziv="DomainObject.Predmet.ProtustrankaIDrugiAdressOIB_1">4-R d.o.o., OIB 87590462543,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4-R d.o.o.</item>
      <item>FINA Regionalni centar Zagreb</item>
    </izvorni_sadrzaj>
    <derivirana_varijabla naziv="DomainObject.Predmet.SudioniciListNaziv_1">
      <item>4-R d.o.o.</item>
      <item>FINA Regionalni centar Zagreb</item>
    </derivirana_varijabla>
  </DomainObject.Predmet.SudioniciListNaziv>
  <DomainObject.Predmet.SudioniciListAdressOIB>
    <izvorni_sadrzaj>
      <item>4-R d.o.o., OIB 87590462543, Zinke Kunc 9,10000 Zagreb</item>
      <item>FINA Regionalni centar Zagreb, OIB 85821130368, Trg svibanjskih žrtava 1995. 1,10000 Zagreb</item>
    </izvorni_sadrzaj>
    <derivirana_varijabla naziv="DomainObject.Predmet.SudioniciListAdressOIB_1">
      <item>4-R d.o.o., OIB 87590462543, Zinke Kunc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87590462543</item>
      <item>, OIB 85821130368</item>
    </izvorni_sadrzaj>
    <derivirana_varijabla naziv="DomainObject.Predmet.SudioniciListNazivOIB_1">
      <item>, OIB 87590462543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1312</properties:Characters>
  <properties:Lines>38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2016-11-15T13:02:00Z</dcterms:created>
  <dc:creator>ilukac</dc:creator>
  <cp:lastModifiedBy>Violeta Rihtar</cp:lastModifiedBy>
  <cp:lastPrinted>2016-11-15T13:01:00Z</cp:lastPrinted>
  <dcterms:modified xmlns:xsi="http://www.w3.org/2001/XMLSchema-instance" xsi:type="dcterms:W3CDTF">2016-11-15T14:35:00Z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