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2713" w14:paraId="af32713" w:rsidRDefault="00002792" w:rsidP="00F6738B" w:rsidR="00002792">
      <w:pPr>
        <w:jc w:val="right"/>
        <w15:collapsed w:val="false"/>
        <w:rPr>
          <w:rFonts w:hAnsi="Times New Roman" w:ascii="Times New Roman"/>
        </w:rPr>
      </w:pPr>
      <w:bookmarkStart w:name="_GoBack" w:id="0"/>
      <w:bookmarkEnd w:id="0"/>
    </w:p>
    <w:p w:rsidRDefault="007F2409" w:rsidP="00F6738B" w:rsidR="007F2409" w:rsidRPr="00B670B8">
      <w:pPr>
        <w:jc w:val="right"/>
        <w:rPr>
          <w:rFonts w:hAnsi="Times New Roman" w:ascii="Times New Roman"/>
        </w:rPr>
      </w:pPr>
      <w:r w:rsidRPr="00B670B8">
        <w:rPr>
          <w:rFonts w:hAnsi="Times New Roman" w:ascii="Times New Roman"/>
        </w:rPr>
        <w:t>3 St-</w:t>
      </w:r>
      <w:r w:rsidR="00F53DBE">
        <w:rPr>
          <w:rFonts w:hAnsi="Times New Roman" w:ascii="Times New Roman"/>
        </w:rPr>
        <w:t>1065/11</w:t>
      </w:r>
    </w:p>
    <w:p w:rsidRDefault="005939C6" w:rsidP="007F2409" w:rsidR="007F2409">
      <w:pPr>
        <w:rPr>
          <w:rFonts w:hAnsi="Times New Roman" w:ascii="Times New Roman"/>
        </w:rPr>
      </w:pPr>
      <w:r w:rsidRPr="00B670B8">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B670B8">
        <w:rPr>
          <w:rFonts w:hAnsi="Times New Roman" w:ascii="Times New Roman"/>
        </w:rPr>
        <w:t xml:space="preserve">       </w:t>
      </w:r>
    </w:p>
    <w:p w:rsidRDefault="00002792" w:rsidP="007F2409" w:rsidR="00002792" w:rsidRPr="00B670B8">
      <w:pPr>
        <w:rPr>
          <w:rFonts w:hAnsi="Times New Roman" w:ascii="Times New Roman"/>
        </w:rPr>
      </w:pPr>
    </w:p>
    <w:p w:rsidRDefault="007F2409" w:rsidP="007F2409" w:rsidR="007F2409" w:rsidRPr="00B670B8">
      <w:pPr>
        <w:rPr>
          <w:rFonts w:hAnsi="Times New Roman" w:ascii="Times New Roman"/>
        </w:rPr>
      </w:pPr>
      <w:r w:rsidRPr="00B670B8">
        <w:rPr>
          <w:rFonts w:hAnsi="Times New Roman" w:ascii="Times New Roman"/>
        </w:rPr>
        <w:t xml:space="preserve">REPUBLIKA HRVATSKA </w:t>
      </w:r>
    </w:p>
    <w:p w:rsidRDefault="007F2409" w:rsidP="007F2409" w:rsidR="007F2409" w:rsidRPr="00B670B8">
      <w:pPr>
        <w:rPr>
          <w:rFonts w:hAnsi="Times New Roman" w:ascii="Times New Roman"/>
        </w:rPr>
      </w:pPr>
      <w:r w:rsidRPr="00B670B8">
        <w:rPr>
          <w:rFonts w:hAnsi="Times New Roman" w:ascii="Times New Roman"/>
        </w:rPr>
        <w:t>TRGOVAČKI SUD</w:t>
      </w:r>
      <w:r w:rsidR="003A572A" w:rsidRPr="00B670B8">
        <w:rPr>
          <w:rFonts w:hAnsi="Times New Roman" w:ascii="Times New Roman"/>
        </w:rPr>
        <w:t xml:space="preserve"> U ZAGREBU</w:t>
      </w:r>
    </w:p>
    <w:p w:rsidRDefault="003A572A" w:rsidP="007F2409" w:rsidR="00D4710A" w:rsidRPr="00B670B8">
      <w:pPr>
        <w:rPr>
          <w:rFonts w:hAnsi="Times New Roman" w:ascii="Times New Roman"/>
        </w:rPr>
      </w:pPr>
      <w:r w:rsidRPr="00B670B8">
        <w:rPr>
          <w:rFonts w:hAnsi="Times New Roman" w:ascii="Times New Roman"/>
        </w:rPr>
        <w:t xml:space="preserve">STALANA SLUŽBA </w:t>
      </w:r>
    </w:p>
    <w:p w:rsidRDefault="003A572A" w:rsidP="007F2409" w:rsidR="00DB5BC1">
      <w:pPr>
        <w:rPr>
          <w:rFonts w:hAnsi="Times New Roman" w:ascii="Times New Roman"/>
        </w:rPr>
      </w:pPr>
      <w:r w:rsidRPr="00B670B8">
        <w:rPr>
          <w:rFonts w:hAnsi="Times New Roman" w:ascii="Times New Roman"/>
        </w:rPr>
        <w:t xml:space="preserve">Karlovac, </w:t>
      </w:r>
      <w:r w:rsidR="00DB5BC1" w:rsidRPr="00B670B8">
        <w:rPr>
          <w:rFonts w:hAnsi="Times New Roman" w:ascii="Times New Roman"/>
        </w:rPr>
        <w:t xml:space="preserve">Ljudevita Šestića 4 </w:t>
      </w:r>
    </w:p>
    <w:p w:rsidRDefault="00002792" w:rsidP="007F2409" w:rsidR="00002792">
      <w:pPr>
        <w:rPr>
          <w:rFonts w:hAnsi="Times New Roman" w:ascii="Times New Roman"/>
        </w:rPr>
      </w:pPr>
    </w:p>
    <w:p w:rsidRDefault="00705993" w:rsidP="007F2409" w:rsidR="00705993" w:rsidRPr="00B670B8">
      <w:pPr>
        <w:rPr>
          <w:rFonts w:hAnsi="Times New Roman" w:ascii="Times New Roman"/>
        </w:rPr>
      </w:pPr>
    </w:p>
    <w:p w:rsidRDefault="00D4710A" w:rsidP="00D4710A" w:rsidR="00D4710A" w:rsidRPr="00B670B8">
      <w:pPr>
        <w:jc w:val="center"/>
        <w:rPr>
          <w:rFonts w:hAnsi="Times New Roman" w:ascii="Times New Roman"/>
        </w:rPr>
      </w:pPr>
      <w:r w:rsidRPr="00B670B8">
        <w:rPr>
          <w:rFonts w:hAnsi="Times New Roman" w:ascii="Times New Roman"/>
        </w:rPr>
        <w:t>R E P U B L I K A  H R V A T S K A</w:t>
      </w:r>
    </w:p>
    <w:p w:rsidRDefault="00FF6AAC" w:rsidP="003A572A" w:rsidR="00DB5BC1">
      <w:pPr>
        <w:jc w:val="center"/>
        <w:rPr>
          <w:rFonts w:hAnsi="Times New Roman" w:ascii="Times New Roman"/>
        </w:rPr>
      </w:pPr>
      <w:r>
        <w:rPr>
          <w:rFonts w:hAnsi="Times New Roman" w:ascii="Times New Roman"/>
        </w:rPr>
        <w:t>R J E Š E N J E</w:t>
      </w:r>
    </w:p>
    <w:p w:rsidRDefault="00F53DBE" w:rsidP="003A572A" w:rsidR="00F53DBE" w:rsidRPr="00B670B8">
      <w:pPr>
        <w:jc w:val="center"/>
        <w:rPr>
          <w:rFonts w:hAnsi="Times New Roman" w:ascii="Times New Roman"/>
        </w:rPr>
      </w:pPr>
    </w:p>
    <w:p w:rsidRDefault="00F53DBE" w:rsidP="00DB5BC1" w:rsidR="00DB5BC1">
      <w:pPr>
        <w:ind w:firstLine="720"/>
        <w:jc w:val="both"/>
        <w:rPr>
          <w:rFonts w:hAnsi="Times New Roman" w:ascii="Times New Roman"/>
        </w:rPr>
      </w:pPr>
      <w:r w:rsidRPr="00F53DBE">
        <w:rPr>
          <w:rFonts w:hAnsi="Times New Roman" w:ascii="Times New Roman"/>
        </w:rPr>
        <w:t xml:space="preserve">Trgovački sud u Zagrebu, Stalna služba, po stečajnom sucu Vesni Fundurulić Perišin,  u stečajnom postupku nad stečajnim dužnikom </w:t>
      </w:r>
      <w:r w:rsidR="00F6738B">
        <w:rPr>
          <w:rFonts w:hAnsi="Times New Roman" w:ascii="Times New Roman"/>
        </w:rPr>
        <w:t xml:space="preserve">IZGRADNJA HOTELI d.o.o. Selce, </w:t>
      </w:r>
      <w:r w:rsidRPr="00F53DBE">
        <w:rPr>
          <w:rFonts w:hAnsi="Times New Roman" w:ascii="Times New Roman"/>
        </w:rPr>
        <w:t>Emila Antića 78, OIB</w:t>
      </w:r>
      <w:r w:rsidR="00D03FCC" w:rsidRPr="00D03FCC">
        <w:rPr>
          <w:rFonts w:hAnsi="Times New Roman" w:ascii="Times New Roman"/>
        </w:rPr>
        <w:t>:</w:t>
      </w:r>
      <w:r w:rsidRPr="00F53DBE">
        <w:t xml:space="preserve"> </w:t>
      </w:r>
      <w:r w:rsidRPr="00F53DBE">
        <w:rPr>
          <w:rFonts w:hAnsi="Times New Roman" w:ascii="Times New Roman"/>
        </w:rPr>
        <w:t>08462001075</w:t>
      </w:r>
      <w:r w:rsidR="00DB5BC1" w:rsidRPr="00B670B8">
        <w:rPr>
          <w:rFonts w:hAnsi="Times New Roman" w:ascii="Times New Roman"/>
        </w:rPr>
        <w:t xml:space="preserve">, </w:t>
      </w:r>
      <w:r>
        <w:rPr>
          <w:rFonts w:hAnsi="Times New Roman" w:ascii="Times New Roman"/>
        </w:rPr>
        <w:t>3</w:t>
      </w:r>
      <w:r w:rsidR="00A41237">
        <w:rPr>
          <w:rFonts w:hAnsi="Times New Roman" w:ascii="Times New Roman"/>
        </w:rPr>
        <w:t xml:space="preserve">. </w:t>
      </w:r>
      <w:r>
        <w:rPr>
          <w:rFonts w:hAnsi="Times New Roman" w:ascii="Times New Roman"/>
        </w:rPr>
        <w:t>veljače</w:t>
      </w:r>
      <w:r w:rsidR="00DB5BC1" w:rsidRPr="00B670B8">
        <w:rPr>
          <w:rFonts w:hAnsi="Times New Roman" w:ascii="Times New Roman"/>
        </w:rPr>
        <w:t xml:space="preserve"> 201</w:t>
      </w:r>
      <w:r>
        <w:rPr>
          <w:rFonts w:hAnsi="Times New Roman" w:ascii="Times New Roman"/>
        </w:rPr>
        <w:t>7</w:t>
      </w:r>
      <w:r w:rsidR="00DB5BC1" w:rsidRPr="00B670B8">
        <w:rPr>
          <w:rFonts w:hAnsi="Times New Roman" w:ascii="Times New Roman"/>
        </w:rPr>
        <w:t>.</w:t>
      </w:r>
      <w:r w:rsidR="00F6738B">
        <w:rPr>
          <w:rFonts w:hAnsi="Times New Roman" w:ascii="Times New Roman"/>
        </w:rPr>
        <w:t>,</w:t>
      </w:r>
      <w:r w:rsidR="00DB5BC1" w:rsidRPr="00B670B8">
        <w:rPr>
          <w:rFonts w:hAnsi="Times New Roman" w:ascii="Times New Roman"/>
        </w:rPr>
        <w:t xml:space="preserve"> </w:t>
      </w:r>
    </w:p>
    <w:p w:rsidRDefault="00295B57" w:rsidP="00DB5BC1" w:rsidR="00295B57">
      <w:pPr>
        <w:ind w:firstLine="720"/>
        <w:jc w:val="both"/>
        <w:rPr>
          <w:rFonts w:hAnsi="Times New Roman" w:ascii="Times New Roman"/>
        </w:rPr>
      </w:pPr>
    </w:p>
    <w:p w:rsidRDefault="00F53DBE" w:rsidP="00295B57" w:rsidR="00295B57">
      <w:pPr>
        <w:ind w:firstLine="720"/>
        <w:jc w:val="center"/>
        <w:rPr>
          <w:rFonts w:hAnsi="Times New Roman" w:ascii="Times New Roman"/>
        </w:rPr>
      </w:pPr>
      <w:r w:rsidRPr="00F53DBE">
        <w:rPr>
          <w:rFonts w:hAnsi="Times New Roman" w:ascii="Times New Roman"/>
        </w:rPr>
        <w:t xml:space="preserve"> </w:t>
      </w:r>
      <w:r w:rsidR="00FF6AAC">
        <w:rPr>
          <w:rFonts w:hAnsi="Times New Roman" w:ascii="Times New Roman"/>
        </w:rPr>
        <w:t xml:space="preserve">r i j e š i o  </w:t>
      </w:r>
      <w:r w:rsidRPr="00F53DBE">
        <w:rPr>
          <w:rFonts w:hAnsi="Times New Roman" w:ascii="Times New Roman"/>
        </w:rPr>
        <w:t xml:space="preserve">  </w:t>
      </w:r>
      <w:r w:rsidR="00295B57">
        <w:rPr>
          <w:rFonts w:hAnsi="Times New Roman" w:ascii="Times New Roman"/>
        </w:rPr>
        <w:t>j e</w:t>
      </w:r>
    </w:p>
    <w:p w:rsidRDefault="00295B57" w:rsidP="00295B57" w:rsidR="00295B57">
      <w:pPr>
        <w:ind w:firstLine="720"/>
        <w:jc w:val="both"/>
        <w:rPr>
          <w:rFonts w:hAnsi="Times New Roman" w:ascii="Times New Roman"/>
        </w:rPr>
      </w:pPr>
    </w:p>
    <w:p w:rsidRDefault="00295B57" w:rsidP="00295B57" w:rsidR="00F53DBE">
      <w:pPr>
        <w:ind w:firstLine="720"/>
        <w:jc w:val="both"/>
        <w:rPr>
          <w:rFonts w:hAnsi="Times New Roman" w:ascii="Times New Roman"/>
        </w:rPr>
      </w:pPr>
      <w:r>
        <w:rPr>
          <w:rFonts w:hAnsi="Times New Roman" w:ascii="Times New Roman"/>
        </w:rPr>
        <w:t xml:space="preserve">Ispravlja se </w:t>
      </w:r>
      <w:r w:rsidR="00F53DBE">
        <w:rPr>
          <w:rFonts w:hAnsi="Times New Roman" w:ascii="Times New Roman"/>
        </w:rPr>
        <w:t>zaključak</w:t>
      </w:r>
      <w:r>
        <w:rPr>
          <w:rFonts w:hAnsi="Times New Roman" w:ascii="Times New Roman"/>
        </w:rPr>
        <w:t xml:space="preserve"> </w:t>
      </w:r>
      <w:r w:rsidR="00FB2FCD">
        <w:rPr>
          <w:rFonts w:hAnsi="Times New Roman" w:ascii="Times New Roman"/>
        </w:rPr>
        <w:t>ovog suda poslovni broj St-1065/11-32</w:t>
      </w:r>
      <w:r w:rsidR="00B16D40">
        <w:rPr>
          <w:rFonts w:hAnsi="Times New Roman" w:ascii="Times New Roman"/>
        </w:rPr>
        <w:t>9</w:t>
      </w:r>
      <w:r w:rsidR="00FB2FCD">
        <w:rPr>
          <w:rFonts w:hAnsi="Times New Roman" w:ascii="Times New Roman"/>
        </w:rPr>
        <w:t xml:space="preserve"> od 19. siječnja 2017. u uvodu zaključka tako da umjesto "OIB: 30373982681" treba pisati "OIB:</w:t>
      </w:r>
      <w:r w:rsidR="00FB2FCD" w:rsidRPr="00FB2FCD">
        <w:t xml:space="preserve"> </w:t>
      </w:r>
      <w:r w:rsidR="00FB2FCD" w:rsidRPr="00FB2FCD">
        <w:rPr>
          <w:rFonts w:hAnsi="Times New Roman" w:ascii="Times New Roman"/>
        </w:rPr>
        <w:t>08462001075</w:t>
      </w:r>
      <w:r w:rsidR="00FB2FCD">
        <w:rPr>
          <w:rFonts w:hAnsi="Times New Roman" w:ascii="Times New Roman"/>
        </w:rPr>
        <w:t>"</w:t>
      </w:r>
      <w:r w:rsidR="00B16D40">
        <w:rPr>
          <w:rFonts w:hAnsi="Times New Roman" w:ascii="Times New Roman"/>
        </w:rPr>
        <w:t>, te u obrazloženju redak zadnji tako da umjesto "kupcu Branku Bertoviću, vlasniku Instalacijsko – trgovačkog obrta Bertović" treba pisati "kupcu Ankica Bertović".</w:t>
      </w:r>
    </w:p>
    <w:p w:rsidRDefault="00F53DBE" w:rsidP="00295B57" w:rsidR="00F53DBE">
      <w:pPr>
        <w:ind w:firstLine="720"/>
        <w:jc w:val="both"/>
        <w:rPr>
          <w:rFonts w:hAnsi="Times New Roman" w:ascii="Times New Roman"/>
        </w:rPr>
      </w:pPr>
    </w:p>
    <w:p w:rsidRDefault="000E26BB" w:rsidP="007E474F" w:rsidR="00295B57">
      <w:pPr>
        <w:ind w:firstLine="720"/>
        <w:jc w:val="center"/>
        <w:rPr>
          <w:rFonts w:hAnsi="Times New Roman" w:ascii="Times New Roman"/>
        </w:rPr>
      </w:pPr>
      <w:r>
        <w:rPr>
          <w:rFonts w:hAnsi="Times New Roman" w:ascii="Times New Roman"/>
        </w:rPr>
        <w:t>Obrazloženje</w:t>
      </w:r>
    </w:p>
    <w:p w:rsidRDefault="00295B57" w:rsidP="000E26BB" w:rsidR="00295B57" w:rsidRPr="000E26BB">
      <w:pPr>
        <w:jc w:val="both"/>
        <w:rPr>
          <w:rFonts w:hAnsi="Times New Roman" w:ascii="Times New Roman"/>
        </w:rPr>
      </w:pPr>
    </w:p>
    <w:p w:rsidRDefault="000E26BB" w:rsidP="00EF5EBA" w:rsidR="00F53DBE">
      <w:pPr>
        <w:ind w:firstLine="720"/>
        <w:jc w:val="both"/>
        <w:rPr>
          <w:rFonts w:hAnsi="Times New Roman" w:ascii="Times New Roman"/>
        </w:rPr>
      </w:pPr>
      <w:r>
        <w:rPr>
          <w:rFonts w:hAnsi="Times New Roman" w:ascii="Times New Roman"/>
        </w:rPr>
        <w:t>U</w:t>
      </w:r>
      <w:r w:rsidR="00F53DBE">
        <w:rPr>
          <w:rFonts w:hAnsi="Times New Roman" w:ascii="Times New Roman"/>
        </w:rPr>
        <w:t xml:space="preserve"> zaključku</w:t>
      </w:r>
      <w:r w:rsidR="00FB2FCD" w:rsidRPr="00FB2FCD">
        <w:t xml:space="preserve"> </w:t>
      </w:r>
      <w:r w:rsidR="00FB2FCD" w:rsidRPr="00FB2FCD">
        <w:rPr>
          <w:rFonts w:hAnsi="Times New Roman" w:ascii="Times New Roman"/>
        </w:rPr>
        <w:t>ovog suda poslovni broj St-1065/11-32</w:t>
      </w:r>
      <w:r w:rsidR="00B16D40">
        <w:rPr>
          <w:rFonts w:hAnsi="Times New Roman" w:ascii="Times New Roman"/>
        </w:rPr>
        <w:t>9</w:t>
      </w:r>
      <w:r w:rsidR="00FB2FCD" w:rsidRPr="00FB2FCD">
        <w:rPr>
          <w:rFonts w:hAnsi="Times New Roman" w:ascii="Times New Roman"/>
        </w:rPr>
        <w:t xml:space="preserve"> od 19. siječnja 2017</w:t>
      </w:r>
      <w:r w:rsidR="00FB2FCD">
        <w:rPr>
          <w:rFonts w:hAnsi="Times New Roman" w:ascii="Times New Roman"/>
        </w:rPr>
        <w:t xml:space="preserve">. nastala je očita omaška u pisanju osobnog identifikacijskog broja stečajnog dužnika, te je umjesto "OIB: 08462001075", upisano </w:t>
      </w:r>
      <w:r w:rsidR="00FB2FCD" w:rsidRPr="00FB2FCD">
        <w:rPr>
          <w:rFonts w:hAnsi="Times New Roman" w:ascii="Times New Roman"/>
        </w:rPr>
        <w:t>"OIB: 30373982681"</w:t>
      </w:r>
      <w:r w:rsidR="00B16D40">
        <w:rPr>
          <w:rFonts w:hAnsi="Times New Roman" w:ascii="Times New Roman"/>
        </w:rPr>
        <w:t xml:space="preserve">, te također u o brazloženju te je umjesto "kupcu Ankica Bertović" upisano </w:t>
      </w:r>
      <w:r w:rsidR="00B16D40" w:rsidRPr="00B16D40">
        <w:rPr>
          <w:rFonts w:hAnsi="Times New Roman" w:ascii="Times New Roman"/>
        </w:rPr>
        <w:t>"kupcu Branku Bertoviću, vlasniku Instalacijsko – trgovačkog obrta Bertović"</w:t>
      </w:r>
      <w:r w:rsidR="00B16D40">
        <w:rPr>
          <w:rFonts w:hAnsi="Times New Roman" w:ascii="Times New Roman"/>
        </w:rPr>
        <w:t>.</w:t>
      </w:r>
    </w:p>
    <w:p w:rsidRDefault="000E26BB" w:rsidP="00995275" w:rsidR="000E26BB">
      <w:pPr>
        <w:jc w:val="both"/>
        <w:rPr>
          <w:rFonts w:hAnsi="Times New Roman" w:ascii="Times New Roman"/>
        </w:rPr>
      </w:pPr>
    </w:p>
    <w:p w:rsidRDefault="00EB51BB" w:rsidP="00D6513E" w:rsidR="00002792">
      <w:pPr>
        <w:ind w:firstLine="720"/>
        <w:jc w:val="both"/>
        <w:rPr>
          <w:rFonts w:hAnsi="Times New Roman" w:ascii="Times New Roman"/>
        </w:rPr>
      </w:pPr>
      <w:r>
        <w:rPr>
          <w:rFonts w:hAnsi="Times New Roman" w:ascii="Times New Roman"/>
        </w:rPr>
        <w:t xml:space="preserve">Slijedom iznesenog, to je sud po službenoj dužnosti donio ovo rješenje o ispravku,  temeljem čl. </w:t>
      </w:r>
      <w:r w:rsidR="00EF065A">
        <w:rPr>
          <w:rFonts w:hAnsi="Times New Roman" w:ascii="Times New Roman"/>
        </w:rPr>
        <w:t>6</w:t>
      </w:r>
      <w:r>
        <w:rPr>
          <w:rFonts w:hAnsi="Times New Roman" w:ascii="Times New Roman"/>
        </w:rPr>
        <w:t xml:space="preserve">. </w:t>
      </w:r>
      <w:r w:rsidR="00995275" w:rsidRPr="00995275">
        <w:rPr>
          <w:rFonts w:hAnsi="Times New Roman" w:ascii="Times New Roman"/>
        </w:rPr>
        <w:t>Stečajn</w:t>
      </w:r>
      <w:r w:rsidR="00995275">
        <w:rPr>
          <w:rFonts w:hAnsi="Times New Roman" w:ascii="Times New Roman"/>
        </w:rPr>
        <w:t>og</w:t>
      </w:r>
      <w:r w:rsidR="00995275" w:rsidRPr="00995275">
        <w:rPr>
          <w:rFonts w:hAnsi="Times New Roman" w:ascii="Times New Roman"/>
        </w:rPr>
        <w:t xml:space="preserve"> zakon</w:t>
      </w:r>
      <w:r w:rsidR="00995275">
        <w:rPr>
          <w:rFonts w:hAnsi="Times New Roman" w:ascii="Times New Roman"/>
        </w:rPr>
        <w:t>a</w:t>
      </w:r>
      <w:r w:rsidR="00995275" w:rsidRPr="00995275">
        <w:rPr>
          <w:rFonts w:hAnsi="Times New Roman" w:ascii="Times New Roman"/>
        </w:rPr>
        <w:t xml:space="preserve"> ("Narodne novine" broj 44/96, 29/99, 129/00, 123/03, 82/06, 116/10, 25/12, 133/12, 45/13 – dalje SZ)</w:t>
      </w:r>
      <w:r>
        <w:rPr>
          <w:rFonts w:hAnsi="Times New Roman" w:ascii="Times New Roman"/>
        </w:rPr>
        <w:t xml:space="preserve">, a u svezi čl. 342. Zakona o parničnom postupku </w:t>
      </w:r>
      <w:r w:rsidRPr="00EB51BB">
        <w:rPr>
          <w:rFonts w:hAnsi="Times New Roman" w:ascii="Times New Roman"/>
        </w:rPr>
        <w:t>("Narodne novine" broj 53/91, 91/92, 58/93, 112/99, 117/03, 88/05, 2/07, 84/08, 123/08, 57/11, 25/13</w:t>
      </w:r>
      <w:r>
        <w:rPr>
          <w:rFonts w:hAnsi="Times New Roman" w:ascii="Times New Roman"/>
        </w:rPr>
        <w:t>).</w:t>
      </w:r>
    </w:p>
    <w:p w:rsidRDefault="001A56D2" w:rsidP="00045316" w:rsidR="001A56D2" w:rsidRPr="00B670B8">
      <w:pPr>
        <w:ind w:firstLine="720"/>
        <w:jc w:val="both"/>
        <w:rPr>
          <w:rFonts w:hAnsi="Times New Roman" w:ascii="Times New Roman"/>
        </w:rPr>
      </w:pPr>
    </w:p>
    <w:p w:rsidRDefault="00B670B8" w:rsidP="00002792" w:rsidR="00002792">
      <w:pPr>
        <w:jc w:val="center"/>
        <w:rPr>
          <w:rFonts w:hAnsi="Times New Roman" w:ascii="Times New Roman"/>
        </w:rPr>
      </w:pPr>
      <w:r w:rsidRPr="00B670B8">
        <w:rPr>
          <w:rFonts w:hAnsi="Times New Roman" w:ascii="Times New Roman"/>
        </w:rPr>
        <w:t xml:space="preserve">U Karlovcu </w:t>
      </w:r>
      <w:r w:rsidR="00F53DBE">
        <w:rPr>
          <w:rFonts w:hAnsi="Times New Roman" w:ascii="Times New Roman"/>
        </w:rPr>
        <w:t>3</w:t>
      </w:r>
      <w:r w:rsidR="00F52E2B">
        <w:rPr>
          <w:rFonts w:hAnsi="Times New Roman" w:ascii="Times New Roman"/>
        </w:rPr>
        <w:t xml:space="preserve">. </w:t>
      </w:r>
      <w:r w:rsidR="00F53DBE">
        <w:rPr>
          <w:rFonts w:hAnsi="Times New Roman" w:ascii="Times New Roman"/>
        </w:rPr>
        <w:t>veljače</w:t>
      </w:r>
      <w:r w:rsidRPr="00B670B8">
        <w:rPr>
          <w:rFonts w:hAnsi="Times New Roman" w:ascii="Times New Roman"/>
        </w:rPr>
        <w:t xml:space="preserve"> 201</w:t>
      </w:r>
      <w:r w:rsidR="00F53DBE">
        <w:rPr>
          <w:rFonts w:hAnsi="Times New Roman" w:ascii="Times New Roman"/>
        </w:rPr>
        <w:t>7</w:t>
      </w:r>
      <w:r w:rsidRPr="00B670B8">
        <w:rPr>
          <w:rFonts w:hAnsi="Times New Roman" w:ascii="Times New Roman"/>
        </w:rPr>
        <w:t>.</w:t>
      </w:r>
    </w:p>
    <w:p w:rsidRDefault="00B670B8" w:rsidP="00F6738B" w:rsidR="00B670B8" w:rsidRPr="00B670B8">
      <w:pPr>
        <w:rPr>
          <w:rFonts w:hAnsi="Times New Roman" w:ascii="Times New Roman"/>
        </w:rPr>
      </w:pPr>
    </w:p>
    <w:p w:rsidRDefault="00B670B8" w:rsidP="00B670B8" w:rsidR="00B670B8" w:rsidRPr="00B670B8">
      <w:pPr>
        <w:jc w:val="right"/>
        <w:rPr>
          <w:rFonts w:hAnsi="Times New Roman" w:ascii="Times New Roman"/>
        </w:rPr>
      </w:pPr>
      <w:r w:rsidRPr="00B670B8">
        <w:rPr>
          <w:rFonts w:hAnsi="Times New Roman" w:ascii="Times New Roman"/>
        </w:rPr>
        <w:t>SUDAC:</w:t>
      </w:r>
    </w:p>
    <w:p w:rsidRDefault="00B670B8" w:rsidP="00F65F50" w:rsidR="001A56D2">
      <w:pPr>
        <w:jc w:val="right"/>
        <w:rPr>
          <w:rFonts w:hAnsi="Times New Roman" w:ascii="Times New Roman"/>
        </w:rPr>
      </w:pPr>
      <w:r w:rsidRPr="00B670B8">
        <w:rPr>
          <w:rFonts w:hAnsi="Times New Roman" w:ascii="Times New Roman"/>
        </w:rPr>
        <w:t>Vesna Fundurulić Perišin</w:t>
      </w:r>
      <w:r w:rsidR="00D6513E">
        <w:rPr>
          <w:rFonts w:hAnsi="Times New Roman" w:ascii="Times New Roman"/>
        </w:rPr>
        <w:t>, v.r.</w:t>
      </w:r>
    </w:p>
    <w:p w:rsidRDefault="00D6513E" w:rsidP="00F65F50" w:rsidR="00D6513E">
      <w:pPr>
        <w:jc w:val="right"/>
        <w:rPr>
          <w:rFonts w:hAnsi="Times New Roman" w:ascii="Times New Roman"/>
        </w:rPr>
      </w:pPr>
    </w:p>
    <w:p w:rsidRDefault="00D6513E" w:rsidP="00F65F50" w:rsidR="00D6513E">
      <w:pPr>
        <w:jc w:val="right"/>
        <w:rPr>
          <w:rFonts w:hAnsi="Times New Roman" w:ascii="Times New Roman"/>
        </w:rPr>
      </w:pPr>
      <w:r>
        <w:rPr>
          <w:rFonts w:hAnsi="Times New Roman" w:ascii="Times New Roman"/>
        </w:rPr>
        <w:t>Za točnost otpravka-</w:t>
      </w:r>
    </w:p>
    <w:p w:rsidRDefault="00D6513E" w:rsidP="00F65F50" w:rsidR="00D6513E">
      <w:pPr>
        <w:jc w:val="right"/>
        <w:rPr>
          <w:rFonts w:hAnsi="Times New Roman" w:ascii="Times New Roman"/>
        </w:rPr>
      </w:pPr>
      <w:r>
        <w:rPr>
          <w:rFonts w:hAnsi="Times New Roman" w:ascii="Times New Roman"/>
        </w:rPr>
        <w:t>Ovlašteni službenik:</w:t>
      </w:r>
    </w:p>
    <w:p w:rsidRDefault="00D6513E" w:rsidP="00F65F50" w:rsidR="00D6513E">
      <w:pPr>
        <w:jc w:val="right"/>
        <w:rPr>
          <w:rFonts w:hAnsi="Times New Roman" w:ascii="Times New Roman"/>
        </w:rPr>
      </w:pPr>
      <w:r>
        <w:rPr>
          <w:rFonts w:hAnsi="Times New Roman" w:ascii="Times New Roman"/>
        </w:rPr>
        <w:t>Žana Livaja</w:t>
      </w:r>
    </w:p>
    <w:p w:rsidRDefault="00002792" w:rsidP="00F65F50" w:rsidR="00002792">
      <w:pPr>
        <w:jc w:val="right"/>
        <w:rPr>
          <w:rFonts w:hAnsi="Times New Roman" w:ascii="Times New Roman"/>
        </w:rPr>
      </w:pPr>
    </w:p>
    <w:p w:rsidRDefault="001A56D2" w:rsidP="00F53DBE" w:rsidR="001A56D2" w:rsidRPr="00B670B8">
      <w:pPr>
        <w:rPr>
          <w:rFonts w:hAnsi="Times New Roman" w:ascii="Times New Roman"/>
        </w:rPr>
      </w:pPr>
    </w:p>
    <w:p w:rsidRDefault="00236A27" w:rsidP="00B670B8" w:rsidR="00B670B8" w:rsidRPr="00B670B8">
      <w:pPr>
        <w:jc w:val="both"/>
        <w:rPr>
          <w:rFonts w:hAnsi="Times New Roman" w:ascii="Times New Roman"/>
        </w:rPr>
      </w:pPr>
      <w:r>
        <w:rPr>
          <w:rFonts w:hAnsi="Times New Roman" w:ascii="Times New Roman"/>
        </w:rPr>
        <w:lastRenderedPageBreak/>
        <w:t>UPUTA O PRAVNOM LIJEKU:</w:t>
      </w:r>
    </w:p>
    <w:p w:rsidRDefault="00B670B8" w:rsidP="00825D08" w:rsidR="00B670B8" w:rsidRPr="00B670B8">
      <w:pPr>
        <w:ind w:firstLine="720"/>
        <w:jc w:val="both"/>
        <w:rPr>
          <w:rFonts w:hAnsi="Times New Roman" w:ascii="Times New Roman"/>
        </w:rPr>
      </w:pPr>
      <w:r w:rsidRPr="00B670B8">
        <w:rPr>
          <w:rFonts w:hAnsi="Times New Roman" w:ascii="Times New Roman"/>
        </w:rPr>
        <w:t xml:space="preserve">Protiv ovog rješenja dopuštena je  žalba Visokom trgovačkom sudu RH, a koja se podnosi u roku od osam dana ovome sudu u tri primjerka.  </w:t>
      </w:r>
    </w:p>
    <w:p w:rsidRDefault="00B670B8" w:rsidP="00B670B8" w:rsidR="00B670B8" w:rsidRPr="00B670B8">
      <w:pPr>
        <w:jc w:val="both"/>
        <w:rPr>
          <w:rFonts w:hAnsi="Times New Roman" w:ascii="Times New Roman"/>
        </w:rPr>
      </w:pPr>
    </w:p>
    <w:p w:rsidRDefault="005108C7" w:rsidP="0003798C" w:rsidR="005108C7" w:rsidRPr="0003798C">
      <w:pPr>
        <w:jc w:val="both"/>
        <w:rPr>
          <w:rFonts w:hAnsi="Times New Roman" w:ascii="Times New Roman"/>
        </w:rPr>
      </w:pPr>
    </w:p>
    <w:sectPr w:rsidSect="001A56D2" w:rsidR="005108C7" w:rsidRPr="0003798C">
      <w:headerReference w:type="even" r:id="rId11"/>
      <w:headerReference w:type="default" r:id="rId12"/>
      <w:pgSz w:code="9" w:h="16838" w:w="11906"/>
      <w:pgMar w:gutter="0" w:footer="720" w:header="720" w:left="1418" w:bottom="403" w:right="1418" w:top="1701"/>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351D">
      <w:rPr>
        <w:rStyle w:val="Brojstranice"/>
        <w:noProof/>
      </w:rPr>
      <w:t>2</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F53DBE">
      <w:rPr>
        <w:rFonts w:hAnsi="Times New Roman" w:ascii="Times New Roman"/>
      </w:rPr>
      <w:t>1065/11</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2D43C85"/>
    <w:multiLevelType w:val="hybridMultilevel"/>
    <w:tmpl w:val="EA16D3FA"/>
    <w:lvl w:tplc="F10AB4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1"/>
  </w:num>
  <w:num w:numId="3">
    <w:abstractNumId w:val="4"/>
  </w:num>
  <w:num w:numId="4">
    <w:abstractNumId w:val="1"/>
  </w:num>
  <w:num w:numId="5">
    <w:abstractNumId w:val="2"/>
  </w:num>
  <w:num w:numId="6">
    <w:abstractNumId w:val="7"/>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3"/>
  </w:num>
  <w:num w:numId="13">
    <w:abstractNumId w:val="6"/>
  </w:num>
  <w:num w:numId="14">
    <w:abstractNumId w:val="9"/>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792"/>
    <w:rsid w:val="00034BB1"/>
    <w:rsid w:val="0003798C"/>
    <w:rsid w:val="0004277D"/>
    <w:rsid w:val="00045316"/>
    <w:rsid w:val="0006036C"/>
    <w:rsid w:val="00070660"/>
    <w:rsid w:val="000735F3"/>
    <w:rsid w:val="000818FB"/>
    <w:rsid w:val="00081DEC"/>
    <w:rsid w:val="00093E6D"/>
    <w:rsid w:val="00093FFF"/>
    <w:rsid w:val="000C39B4"/>
    <w:rsid w:val="000C5116"/>
    <w:rsid w:val="000C6183"/>
    <w:rsid w:val="000E26BB"/>
    <w:rsid w:val="001056B0"/>
    <w:rsid w:val="001314E4"/>
    <w:rsid w:val="00133C68"/>
    <w:rsid w:val="001A56D2"/>
    <w:rsid w:val="001B052B"/>
    <w:rsid w:val="001B54F2"/>
    <w:rsid w:val="001D5EB3"/>
    <w:rsid w:val="001E12C7"/>
    <w:rsid w:val="001E35B4"/>
    <w:rsid w:val="001F099E"/>
    <w:rsid w:val="001F6418"/>
    <w:rsid w:val="002236A7"/>
    <w:rsid w:val="00231C0F"/>
    <w:rsid w:val="00236A27"/>
    <w:rsid w:val="002558C5"/>
    <w:rsid w:val="00295B57"/>
    <w:rsid w:val="002A21C2"/>
    <w:rsid w:val="002E4C46"/>
    <w:rsid w:val="002F043B"/>
    <w:rsid w:val="0031523D"/>
    <w:rsid w:val="00320B08"/>
    <w:rsid w:val="0032226F"/>
    <w:rsid w:val="003365D2"/>
    <w:rsid w:val="003811DD"/>
    <w:rsid w:val="003A0F56"/>
    <w:rsid w:val="003A572A"/>
    <w:rsid w:val="003E01D6"/>
    <w:rsid w:val="003F3EBF"/>
    <w:rsid w:val="003F5409"/>
    <w:rsid w:val="00417564"/>
    <w:rsid w:val="00447E54"/>
    <w:rsid w:val="004661FF"/>
    <w:rsid w:val="00466D65"/>
    <w:rsid w:val="004B3461"/>
    <w:rsid w:val="004B7D02"/>
    <w:rsid w:val="004D38B6"/>
    <w:rsid w:val="00500B0C"/>
    <w:rsid w:val="005108C7"/>
    <w:rsid w:val="0051510F"/>
    <w:rsid w:val="005423FE"/>
    <w:rsid w:val="00544A34"/>
    <w:rsid w:val="005456B7"/>
    <w:rsid w:val="00546775"/>
    <w:rsid w:val="00553312"/>
    <w:rsid w:val="00554A5C"/>
    <w:rsid w:val="005939C6"/>
    <w:rsid w:val="005A30D9"/>
    <w:rsid w:val="005A5847"/>
    <w:rsid w:val="005B3753"/>
    <w:rsid w:val="00637330"/>
    <w:rsid w:val="006428DA"/>
    <w:rsid w:val="0067351D"/>
    <w:rsid w:val="006E12B0"/>
    <w:rsid w:val="00705993"/>
    <w:rsid w:val="00735736"/>
    <w:rsid w:val="00737A4B"/>
    <w:rsid w:val="007412DE"/>
    <w:rsid w:val="00754CC2"/>
    <w:rsid w:val="007715C5"/>
    <w:rsid w:val="007849EC"/>
    <w:rsid w:val="00796E71"/>
    <w:rsid w:val="007C72DF"/>
    <w:rsid w:val="007C7D76"/>
    <w:rsid w:val="007D3C43"/>
    <w:rsid w:val="007E474F"/>
    <w:rsid w:val="007E4D02"/>
    <w:rsid w:val="007E7B3F"/>
    <w:rsid w:val="007F2409"/>
    <w:rsid w:val="007F5FA9"/>
    <w:rsid w:val="00805C3F"/>
    <w:rsid w:val="0081479D"/>
    <w:rsid w:val="00815463"/>
    <w:rsid w:val="00825D08"/>
    <w:rsid w:val="00890661"/>
    <w:rsid w:val="00895D4A"/>
    <w:rsid w:val="008B4C87"/>
    <w:rsid w:val="008B57BD"/>
    <w:rsid w:val="008C22DC"/>
    <w:rsid w:val="008C5622"/>
    <w:rsid w:val="008D782F"/>
    <w:rsid w:val="008E0EF7"/>
    <w:rsid w:val="009107AF"/>
    <w:rsid w:val="00917783"/>
    <w:rsid w:val="00926AB4"/>
    <w:rsid w:val="009432E4"/>
    <w:rsid w:val="0094725F"/>
    <w:rsid w:val="0094799B"/>
    <w:rsid w:val="00957BEF"/>
    <w:rsid w:val="00995275"/>
    <w:rsid w:val="009C17C9"/>
    <w:rsid w:val="009C2E2C"/>
    <w:rsid w:val="00A262E2"/>
    <w:rsid w:val="00A41237"/>
    <w:rsid w:val="00A62437"/>
    <w:rsid w:val="00A6357F"/>
    <w:rsid w:val="00AA2646"/>
    <w:rsid w:val="00AD105D"/>
    <w:rsid w:val="00AF424C"/>
    <w:rsid w:val="00AF7971"/>
    <w:rsid w:val="00B07B8D"/>
    <w:rsid w:val="00B11619"/>
    <w:rsid w:val="00B16D40"/>
    <w:rsid w:val="00B314E8"/>
    <w:rsid w:val="00B40B1F"/>
    <w:rsid w:val="00B670B8"/>
    <w:rsid w:val="00B700D8"/>
    <w:rsid w:val="00BC3485"/>
    <w:rsid w:val="00C07402"/>
    <w:rsid w:val="00C156FD"/>
    <w:rsid w:val="00C73C3B"/>
    <w:rsid w:val="00C77B87"/>
    <w:rsid w:val="00CB732E"/>
    <w:rsid w:val="00CC7FF1"/>
    <w:rsid w:val="00CF68C5"/>
    <w:rsid w:val="00D01F2C"/>
    <w:rsid w:val="00D03FCC"/>
    <w:rsid w:val="00D071AA"/>
    <w:rsid w:val="00D14CFB"/>
    <w:rsid w:val="00D157EE"/>
    <w:rsid w:val="00D26884"/>
    <w:rsid w:val="00D4710A"/>
    <w:rsid w:val="00D6513E"/>
    <w:rsid w:val="00D70195"/>
    <w:rsid w:val="00D73700"/>
    <w:rsid w:val="00D83C05"/>
    <w:rsid w:val="00D96A98"/>
    <w:rsid w:val="00DA6303"/>
    <w:rsid w:val="00DA72F6"/>
    <w:rsid w:val="00DB05C7"/>
    <w:rsid w:val="00DB5BC1"/>
    <w:rsid w:val="00DE2309"/>
    <w:rsid w:val="00DF2519"/>
    <w:rsid w:val="00DF3553"/>
    <w:rsid w:val="00E03FDB"/>
    <w:rsid w:val="00E319FB"/>
    <w:rsid w:val="00E57739"/>
    <w:rsid w:val="00E70D0F"/>
    <w:rsid w:val="00E91A3A"/>
    <w:rsid w:val="00E92AE7"/>
    <w:rsid w:val="00EA5B3D"/>
    <w:rsid w:val="00EB51BB"/>
    <w:rsid w:val="00EF065A"/>
    <w:rsid w:val="00EF18D0"/>
    <w:rsid w:val="00EF5EBA"/>
    <w:rsid w:val="00F24042"/>
    <w:rsid w:val="00F33591"/>
    <w:rsid w:val="00F45170"/>
    <w:rsid w:val="00F52E2B"/>
    <w:rsid w:val="00F53DBE"/>
    <w:rsid w:val="00F65F50"/>
    <w:rsid w:val="00F6738B"/>
    <w:rsid w:val="00FB2FCD"/>
    <w:rsid w:val="00FC3737"/>
    <w:rsid w:val="00FC40FF"/>
    <w:rsid w:val="00FC553E"/>
    <w:rsid w:val="00FE32DC"/>
    <w:rsid w:val="00FE565D"/>
    <w:rsid w:val="00FF6A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670B8"/>
    <w:rPr>
      <w:sz w:val="24"/>
      <w:szCs w:val="24"/>
    </w:rPr>
  </w:style>
  <w:style w:styleId="Naslov1" w:type="paragraph">
    <w:name w:val="heading 1"/>
    <w:basedOn w:val="Normal"/>
    <w:next w:val="Normal"/>
    <w:link w:val="Naslov1Char"/>
    <w:uiPriority w:val="9"/>
    <w:qFormat/>
    <w:rsid w:val="00B670B8"/>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B670B8"/>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B670B8"/>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B670B8"/>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670B8"/>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670B8"/>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670B8"/>
    <w:pPr>
      <w:spacing w:after="60" w:before="240"/>
      <w:outlineLvl w:val="6"/>
    </w:pPr>
  </w:style>
  <w:style w:styleId="Naslov8" w:type="paragraph">
    <w:name w:val="heading 8"/>
    <w:basedOn w:val="Normal"/>
    <w:next w:val="Normal"/>
    <w:link w:val="Naslov8Char"/>
    <w:uiPriority w:val="9"/>
    <w:semiHidden/>
    <w:unhideWhenUsed/>
    <w:qFormat/>
    <w:rsid w:val="00B670B8"/>
    <w:pPr>
      <w:spacing w:after="60" w:before="240"/>
      <w:outlineLvl w:val="7"/>
    </w:pPr>
    <w:rPr>
      <w:i/>
      <w:iCs/>
    </w:rPr>
  </w:style>
  <w:style w:styleId="Naslov9" w:type="paragraph">
    <w:name w:val="heading 9"/>
    <w:basedOn w:val="Normal"/>
    <w:next w:val="Normal"/>
    <w:link w:val="Naslov9Char"/>
    <w:uiPriority w:val="9"/>
    <w:semiHidden/>
    <w:unhideWhenUsed/>
    <w:qFormat/>
    <w:rsid w:val="00B670B8"/>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B670B8"/>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B670B8"/>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B670B8"/>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B670B8"/>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B670B8"/>
    <w:rPr>
      <w:b/>
      <w:bCs/>
      <w:sz w:val="28"/>
      <w:szCs w:val="28"/>
    </w:rPr>
  </w:style>
  <w:style w:customStyle="true" w:styleId="Naslov5Char" w:type="character">
    <w:name w:val="Naslov 5 Char"/>
    <w:basedOn w:val="Zadanifontodlomka"/>
    <w:link w:val="Naslov5"/>
    <w:uiPriority w:val="9"/>
    <w:semiHidden/>
    <w:rsid w:val="00B670B8"/>
    <w:rPr>
      <w:b/>
      <w:bCs/>
      <w:i/>
      <w:iCs/>
      <w:sz w:val="26"/>
      <w:szCs w:val="26"/>
    </w:rPr>
  </w:style>
  <w:style w:customStyle="true" w:styleId="Naslov6Char" w:type="character">
    <w:name w:val="Naslov 6 Char"/>
    <w:basedOn w:val="Zadanifontodlomka"/>
    <w:link w:val="Naslov6"/>
    <w:uiPriority w:val="9"/>
    <w:semiHidden/>
    <w:rsid w:val="00B670B8"/>
    <w:rPr>
      <w:b/>
      <w:bCs/>
    </w:rPr>
  </w:style>
  <w:style w:customStyle="true" w:styleId="Naslov7Char" w:type="character">
    <w:name w:val="Naslov 7 Char"/>
    <w:basedOn w:val="Zadanifontodlomka"/>
    <w:link w:val="Naslov7"/>
    <w:uiPriority w:val="9"/>
    <w:semiHidden/>
    <w:rsid w:val="00B670B8"/>
    <w:rPr>
      <w:sz w:val="24"/>
      <w:szCs w:val="24"/>
    </w:rPr>
  </w:style>
  <w:style w:customStyle="true" w:styleId="Naslov8Char" w:type="character">
    <w:name w:val="Naslov 8 Char"/>
    <w:basedOn w:val="Zadanifontodlomka"/>
    <w:link w:val="Naslov8"/>
    <w:uiPriority w:val="9"/>
    <w:semiHidden/>
    <w:rsid w:val="00B670B8"/>
    <w:rPr>
      <w:i/>
      <w:iCs/>
      <w:sz w:val="24"/>
      <w:szCs w:val="24"/>
    </w:rPr>
  </w:style>
  <w:style w:customStyle="true" w:styleId="Naslov9Char" w:type="character">
    <w:name w:val="Naslov 9 Char"/>
    <w:basedOn w:val="Zadanifontodlomka"/>
    <w:link w:val="Naslov9"/>
    <w:uiPriority w:val="9"/>
    <w:semiHidden/>
    <w:rsid w:val="00B670B8"/>
    <w:rPr>
      <w:rFonts w:eastAsiaTheme="majorEastAsia" w:hAnsiTheme="majorHAnsi" w:asciiTheme="majorHAnsi"/>
    </w:rPr>
  </w:style>
  <w:style w:styleId="Naslov" w:type="paragraph">
    <w:name w:val="Title"/>
    <w:basedOn w:val="Normal"/>
    <w:next w:val="Normal"/>
    <w:link w:val="NaslovChar"/>
    <w:uiPriority w:val="10"/>
    <w:qFormat/>
    <w:rsid w:val="00B670B8"/>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B670B8"/>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B670B8"/>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B670B8"/>
    <w:rPr>
      <w:rFonts w:eastAsiaTheme="majorEastAsia" w:hAnsiTheme="majorHAnsi" w:asciiTheme="majorHAnsi"/>
      <w:sz w:val="24"/>
      <w:szCs w:val="24"/>
    </w:rPr>
  </w:style>
  <w:style w:styleId="Naglaeno" w:type="character">
    <w:name w:val="Strong"/>
    <w:basedOn w:val="Zadanifontodlomka"/>
    <w:uiPriority w:val="22"/>
    <w:qFormat/>
    <w:rsid w:val="00B670B8"/>
    <w:rPr>
      <w:b/>
      <w:bCs/>
    </w:rPr>
  </w:style>
  <w:style w:styleId="Istaknuto" w:type="character">
    <w:name w:val="Emphasis"/>
    <w:basedOn w:val="Zadanifontodlomka"/>
    <w:uiPriority w:val="20"/>
    <w:qFormat/>
    <w:rsid w:val="00B670B8"/>
    <w:rPr>
      <w:rFonts w:hAnsiTheme="minorHAnsi" w:asciiTheme="minorHAnsi"/>
      <w:b/>
      <w:i/>
      <w:iCs/>
    </w:rPr>
  </w:style>
  <w:style w:styleId="Bezproreda" w:type="paragraph">
    <w:name w:val="No Spacing"/>
    <w:basedOn w:val="Normal"/>
    <w:uiPriority w:val="1"/>
    <w:qFormat/>
    <w:rsid w:val="00B670B8"/>
    <w:rPr>
      <w:szCs w:val="32"/>
    </w:rPr>
  </w:style>
  <w:style w:styleId="Citat" w:type="paragraph">
    <w:name w:val="Quote"/>
    <w:basedOn w:val="Normal"/>
    <w:next w:val="Normal"/>
    <w:link w:val="CitatChar"/>
    <w:uiPriority w:val="29"/>
    <w:qFormat/>
    <w:rsid w:val="00B670B8"/>
    <w:rPr>
      <w:i/>
    </w:rPr>
  </w:style>
  <w:style w:customStyle="true" w:styleId="CitatChar" w:type="character">
    <w:name w:val="Citat Char"/>
    <w:basedOn w:val="Zadanifontodlomka"/>
    <w:link w:val="Citat"/>
    <w:uiPriority w:val="29"/>
    <w:rsid w:val="00B670B8"/>
    <w:rPr>
      <w:i/>
      <w:sz w:val="24"/>
      <w:szCs w:val="24"/>
    </w:rPr>
  </w:style>
  <w:style w:styleId="Naglaencitat" w:type="paragraph">
    <w:name w:val="Intense Quote"/>
    <w:basedOn w:val="Normal"/>
    <w:next w:val="Normal"/>
    <w:link w:val="NaglaencitatChar"/>
    <w:uiPriority w:val="30"/>
    <w:qFormat/>
    <w:rsid w:val="00B670B8"/>
    <w:pPr>
      <w:ind w:right="720" w:left="720"/>
    </w:pPr>
    <w:rPr>
      <w:b/>
      <w:i/>
      <w:szCs w:val="22"/>
    </w:rPr>
  </w:style>
  <w:style w:customStyle="true" w:styleId="NaglaencitatChar" w:type="character">
    <w:name w:val="Naglašen citat Char"/>
    <w:basedOn w:val="Zadanifontodlomka"/>
    <w:link w:val="Naglaencitat"/>
    <w:uiPriority w:val="30"/>
    <w:rsid w:val="00B670B8"/>
    <w:rPr>
      <w:b/>
      <w:i/>
      <w:sz w:val="24"/>
    </w:rPr>
  </w:style>
  <w:style w:styleId="Neupadljivoisticanje" w:type="character">
    <w:name w:val="Subtle Emphasis"/>
    <w:uiPriority w:val="19"/>
    <w:qFormat/>
    <w:rsid w:val="00B670B8"/>
    <w:rPr>
      <w:i/>
      <w:color w:themeTint="A5" w:themeColor="text1" w:val="5A5A5A"/>
    </w:rPr>
  </w:style>
  <w:style w:styleId="Jakoisticanje" w:type="character">
    <w:name w:val="Intense Emphasis"/>
    <w:basedOn w:val="Zadanifontodlomka"/>
    <w:uiPriority w:val="21"/>
    <w:qFormat/>
    <w:rsid w:val="00B670B8"/>
    <w:rPr>
      <w:b/>
      <w:i/>
      <w:sz w:val="24"/>
      <w:szCs w:val="24"/>
      <w:u w:val="single"/>
    </w:rPr>
  </w:style>
  <w:style w:styleId="Neupadljivareferenca" w:type="character">
    <w:name w:val="Subtle Reference"/>
    <w:basedOn w:val="Zadanifontodlomka"/>
    <w:uiPriority w:val="31"/>
    <w:qFormat/>
    <w:rsid w:val="00B670B8"/>
    <w:rPr>
      <w:sz w:val="24"/>
      <w:szCs w:val="24"/>
      <w:u w:val="single"/>
    </w:rPr>
  </w:style>
  <w:style w:styleId="Istaknutareferenca" w:type="character">
    <w:name w:val="Intense Reference"/>
    <w:basedOn w:val="Zadanifontodlomka"/>
    <w:uiPriority w:val="32"/>
    <w:qFormat/>
    <w:rsid w:val="00B670B8"/>
    <w:rPr>
      <w:b/>
      <w:sz w:val="24"/>
      <w:u w:val="single"/>
    </w:rPr>
  </w:style>
  <w:style w:styleId="Naslovknjige" w:type="character">
    <w:name w:val="Book Title"/>
    <w:basedOn w:val="Zadanifontodlomka"/>
    <w:uiPriority w:val="33"/>
    <w:qFormat/>
    <w:rsid w:val="00B670B8"/>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670B8"/>
    <w:pPr>
      <w:outlineLvl w:val="9"/>
    </w:pPr>
  </w:style>
  <w:style w:styleId="Tekstrezerviranogmjesta" w:type="character">
    <w:name w:val="Placeholder Text"/>
    <w:basedOn w:val="Zadanifontodlomka"/>
    <w:uiPriority w:val="99"/>
    <w:semiHidden/>
    <w:rsid w:val="00D6513E"/>
    <w:rPr>
      <w:color w:val="808080"/>
      <w:bdr w:space="0" w:sz="0" w:color="auto" w:val="none"/>
      <w:shd w:fill="auto" w:color="auto" w:val="clear"/>
    </w:rPr>
  </w:style>
  <w:style w:customStyle="true" w:styleId="eSPISCCParagraphDefaultFont" w:type="character">
    <w:name w:val="eSPIS_CC_Paragraph Default Font"/>
    <w:basedOn w:val="Zadanifontodlomka"/>
    <w:rsid w:val="00D651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13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51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1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670B8"/>
    <w:rPr>
      <w:sz w:val="24"/>
      <w:szCs w:val="24"/>
    </w:rPr>
  </w:style>
  <w:style w:styleId="Naslov1" w:type="paragraph">
    <w:name w:val="heading 1"/>
    <w:basedOn w:val="Normal"/>
    <w:next w:val="Normal"/>
    <w:link w:val="Naslov1Char"/>
    <w:uiPriority w:val="9"/>
    <w:qFormat/>
    <w:rsid w:val="00B670B8"/>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B670B8"/>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B670B8"/>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B670B8"/>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670B8"/>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670B8"/>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670B8"/>
    <w:pPr>
      <w:spacing w:after="60" w:before="240"/>
      <w:outlineLvl w:val="6"/>
    </w:pPr>
  </w:style>
  <w:style w:styleId="Naslov8" w:type="paragraph">
    <w:name w:val="heading 8"/>
    <w:basedOn w:val="Normal"/>
    <w:next w:val="Normal"/>
    <w:link w:val="Naslov8Char"/>
    <w:uiPriority w:val="9"/>
    <w:semiHidden/>
    <w:unhideWhenUsed/>
    <w:qFormat/>
    <w:rsid w:val="00B670B8"/>
    <w:pPr>
      <w:spacing w:after="60" w:before="240"/>
      <w:outlineLvl w:val="7"/>
    </w:pPr>
    <w:rPr>
      <w:i/>
      <w:iCs/>
    </w:rPr>
  </w:style>
  <w:style w:styleId="Naslov9" w:type="paragraph">
    <w:name w:val="heading 9"/>
    <w:basedOn w:val="Normal"/>
    <w:next w:val="Normal"/>
    <w:link w:val="Naslov9Char"/>
    <w:uiPriority w:val="9"/>
    <w:semiHidden/>
    <w:unhideWhenUsed/>
    <w:qFormat/>
    <w:rsid w:val="00B670B8"/>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B670B8"/>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B670B8"/>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B670B8"/>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B670B8"/>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B670B8"/>
    <w:rPr>
      <w:b/>
      <w:bCs/>
      <w:sz w:val="28"/>
      <w:szCs w:val="28"/>
    </w:rPr>
  </w:style>
  <w:style w:customStyle="1" w:styleId="Naslov5Char" w:type="character">
    <w:name w:val="Naslov 5 Char"/>
    <w:basedOn w:val="Zadanifontodlomka"/>
    <w:link w:val="Naslov5"/>
    <w:uiPriority w:val="9"/>
    <w:semiHidden/>
    <w:rsid w:val="00B670B8"/>
    <w:rPr>
      <w:b/>
      <w:bCs/>
      <w:i/>
      <w:iCs/>
      <w:sz w:val="26"/>
      <w:szCs w:val="26"/>
    </w:rPr>
  </w:style>
  <w:style w:customStyle="1" w:styleId="Naslov6Char" w:type="character">
    <w:name w:val="Naslov 6 Char"/>
    <w:basedOn w:val="Zadanifontodlomka"/>
    <w:link w:val="Naslov6"/>
    <w:uiPriority w:val="9"/>
    <w:semiHidden/>
    <w:rsid w:val="00B670B8"/>
    <w:rPr>
      <w:b/>
      <w:bCs/>
    </w:rPr>
  </w:style>
  <w:style w:customStyle="1" w:styleId="Naslov7Char" w:type="character">
    <w:name w:val="Naslov 7 Char"/>
    <w:basedOn w:val="Zadanifontodlomka"/>
    <w:link w:val="Naslov7"/>
    <w:uiPriority w:val="9"/>
    <w:semiHidden/>
    <w:rsid w:val="00B670B8"/>
    <w:rPr>
      <w:sz w:val="24"/>
      <w:szCs w:val="24"/>
    </w:rPr>
  </w:style>
  <w:style w:customStyle="1" w:styleId="Naslov8Char" w:type="character">
    <w:name w:val="Naslov 8 Char"/>
    <w:basedOn w:val="Zadanifontodlomka"/>
    <w:link w:val="Naslov8"/>
    <w:uiPriority w:val="9"/>
    <w:semiHidden/>
    <w:rsid w:val="00B670B8"/>
    <w:rPr>
      <w:i/>
      <w:iCs/>
      <w:sz w:val="24"/>
      <w:szCs w:val="24"/>
    </w:rPr>
  </w:style>
  <w:style w:customStyle="1" w:styleId="Naslov9Char" w:type="character">
    <w:name w:val="Naslov 9 Char"/>
    <w:basedOn w:val="Zadanifontodlomka"/>
    <w:link w:val="Naslov9"/>
    <w:uiPriority w:val="9"/>
    <w:semiHidden/>
    <w:rsid w:val="00B670B8"/>
    <w:rPr>
      <w:rFonts w:asciiTheme="majorHAnsi" w:eastAsiaTheme="majorEastAsia" w:hAnsiTheme="majorHAnsi"/>
    </w:rPr>
  </w:style>
  <w:style w:styleId="Naslov" w:type="paragraph">
    <w:name w:val="Title"/>
    <w:basedOn w:val="Normal"/>
    <w:next w:val="Normal"/>
    <w:link w:val="NaslovChar"/>
    <w:uiPriority w:val="10"/>
    <w:qFormat/>
    <w:rsid w:val="00B670B8"/>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B670B8"/>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B670B8"/>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B670B8"/>
    <w:rPr>
      <w:rFonts w:asciiTheme="majorHAnsi" w:eastAsiaTheme="majorEastAsia" w:hAnsiTheme="majorHAnsi"/>
      <w:sz w:val="24"/>
      <w:szCs w:val="24"/>
    </w:rPr>
  </w:style>
  <w:style w:styleId="Naglaeno" w:type="character">
    <w:name w:val="Strong"/>
    <w:basedOn w:val="Zadanifontodlomka"/>
    <w:uiPriority w:val="22"/>
    <w:qFormat/>
    <w:rsid w:val="00B670B8"/>
    <w:rPr>
      <w:b/>
      <w:bCs/>
    </w:rPr>
  </w:style>
  <w:style w:styleId="Istaknuto" w:type="character">
    <w:name w:val="Emphasis"/>
    <w:basedOn w:val="Zadanifontodlomka"/>
    <w:uiPriority w:val="20"/>
    <w:qFormat/>
    <w:rsid w:val="00B670B8"/>
    <w:rPr>
      <w:rFonts w:asciiTheme="minorHAnsi" w:hAnsiTheme="minorHAnsi"/>
      <w:b/>
      <w:i/>
      <w:iCs/>
    </w:rPr>
  </w:style>
  <w:style w:styleId="Bezproreda" w:type="paragraph">
    <w:name w:val="No Spacing"/>
    <w:basedOn w:val="Normal"/>
    <w:uiPriority w:val="1"/>
    <w:qFormat/>
    <w:rsid w:val="00B670B8"/>
    <w:rPr>
      <w:szCs w:val="32"/>
    </w:rPr>
  </w:style>
  <w:style w:styleId="Citat" w:type="paragraph">
    <w:name w:val="Quote"/>
    <w:basedOn w:val="Normal"/>
    <w:next w:val="Normal"/>
    <w:link w:val="CitatChar"/>
    <w:uiPriority w:val="29"/>
    <w:qFormat/>
    <w:rsid w:val="00B670B8"/>
    <w:rPr>
      <w:i/>
    </w:rPr>
  </w:style>
  <w:style w:customStyle="1" w:styleId="CitatChar" w:type="character">
    <w:name w:val="Citat Char"/>
    <w:basedOn w:val="Zadanifontodlomka"/>
    <w:link w:val="Citat"/>
    <w:uiPriority w:val="29"/>
    <w:rsid w:val="00B670B8"/>
    <w:rPr>
      <w:i/>
      <w:sz w:val="24"/>
      <w:szCs w:val="24"/>
    </w:rPr>
  </w:style>
  <w:style w:styleId="Naglaencitat" w:type="paragraph">
    <w:name w:val="Intense Quote"/>
    <w:basedOn w:val="Normal"/>
    <w:next w:val="Normal"/>
    <w:link w:val="NaglaencitatChar"/>
    <w:uiPriority w:val="30"/>
    <w:qFormat/>
    <w:rsid w:val="00B670B8"/>
    <w:pPr>
      <w:ind w:left="720" w:right="720"/>
    </w:pPr>
    <w:rPr>
      <w:b/>
      <w:i/>
      <w:szCs w:val="22"/>
    </w:rPr>
  </w:style>
  <w:style w:customStyle="1" w:styleId="NaglaencitatChar" w:type="character">
    <w:name w:val="Naglašen citat Char"/>
    <w:basedOn w:val="Zadanifontodlomka"/>
    <w:link w:val="Naglaencitat"/>
    <w:uiPriority w:val="30"/>
    <w:rsid w:val="00B670B8"/>
    <w:rPr>
      <w:b/>
      <w:i/>
      <w:sz w:val="24"/>
    </w:rPr>
  </w:style>
  <w:style w:styleId="Neupadljivoisticanje" w:type="character">
    <w:name w:val="Subtle Emphasis"/>
    <w:uiPriority w:val="19"/>
    <w:qFormat/>
    <w:rsid w:val="00B670B8"/>
    <w:rPr>
      <w:i/>
      <w:color w:themeColor="text1" w:themeTint="A5" w:val="5A5A5A"/>
    </w:rPr>
  </w:style>
  <w:style w:styleId="Jakoisticanje" w:type="character">
    <w:name w:val="Intense Emphasis"/>
    <w:basedOn w:val="Zadanifontodlomka"/>
    <w:uiPriority w:val="21"/>
    <w:qFormat/>
    <w:rsid w:val="00B670B8"/>
    <w:rPr>
      <w:b/>
      <w:i/>
      <w:sz w:val="24"/>
      <w:szCs w:val="24"/>
      <w:u w:val="single"/>
    </w:rPr>
  </w:style>
  <w:style w:styleId="Neupadljivareferenca" w:type="character">
    <w:name w:val="Subtle Reference"/>
    <w:basedOn w:val="Zadanifontodlomka"/>
    <w:uiPriority w:val="31"/>
    <w:qFormat/>
    <w:rsid w:val="00B670B8"/>
    <w:rPr>
      <w:sz w:val="24"/>
      <w:szCs w:val="24"/>
      <w:u w:val="single"/>
    </w:rPr>
  </w:style>
  <w:style w:styleId="Istaknutareferenca" w:type="character">
    <w:name w:val="Intense Reference"/>
    <w:basedOn w:val="Zadanifontodlomka"/>
    <w:uiPriority w:val="32"/>
    <w:qFormat/>
    <w:rsid w:val="00B670B8"/>
    <w:rPr>
      <w:b/>
      <w:sz w:val="24"/>
      <w:u w:val="single"/>
    </w:rPr>
  </w:style>
  <w:style w:styleId="Naslovknjige" w:type="character">
    <w:name w:val="Book Title"/>
    <w:basedOn w:val="Zadanifontodlomka"/>
    <w:uiPriority w:val="33"/>
    <w:qFormat/>
    <w:rsid w:val="00B670B8"/>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670B8"/>
    <w:pPr>
      <w:outlineLvl w:val="9"/>
    </w:pPr>
  </w:style>
  <w:style w:styleId="Tekstrezerviranogmjesta" w:type="character">
    <w:name w:val="Placeholder Text"/>
    <w:basedOn w:val="Zadanifontodlomka"/>
    <w:uiPriority w:val="99"/>
    <w:semiHidden/>
    <w:rsid w:val="00D6513E"/>
    <w:rPr>
      <w:color w:val="808080"/>
      <w:bdr w:color="auto" w:space="0" w:sz="0" w:val="none"/>
      <w:shd w:color="auto" w:fill="auto" w:val="clear"/>
    </w:rPr>
  </w:style>
  <w:style w:customStyle="1" w:styleId="eSPISCCParagraphDefaultFont" w:type="character">
    <w:name w:val="eSPIS_CC_Paragraph Default Font"/>
    <w:basedOn w:val="Zadanifontodlomka"/>
    <w:rsid w:val="00D651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13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51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1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5567CA-BF0C-428F-969E-C4F4D35827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274</properties:Words>
  <properties:Characters>1466</properties:Characters>
  <properties:Lines>52</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2017-02-03T12:15:00Z</dcterms:created>
  <dc:creator>x</dc:creator>
  <cp:lastModifiedBy>Žana Livaja</cp:lastModifiedBy>
  <cp:lastPrinted>2017-02-03T12:27:00Z</cp:lastPrinted>
  <dcterms:modified xmlns:xsi="http://www.w3.org/2001/XMLSchema-instance" xsi:type="dcterms:W3CDTF">2017-02-03T12:27:00Z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