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ceaf3" w14:paraId="0aceaf3" w:rsidRDefault="00963EA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B348BA">
        <w:rPr>
          <w:b/>
          <w:lang w:val="hr-HR"/>
        </w:rPr>
        <w:t>8</w:t>
      </w:r>
      <w:r w:rsidR="002705A4">
        <w:rPr>
          <w:b/>
          <w:lang w:val="hr-HR"/>
        </w:rPr>
        <w:t>68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2705A4">
        <w:rPr>
          <w:lang w:val="hr-HR"/>
        </w:rPr>
        <w:t>ADRIACOMMERCE d.o.o. Split, Obala Lazareta 3</w:t>
      </w:r>
      <w:r w:rsidR="000467BE">
        <w:rPr>
          <w:lang w:val="hr-HR"/>
        </w:rPr>
        <w:t xml:space="preserve">, OIB: </w:t>
      </w:r>
      <w:r w:rsidR="002705A4">
        <w:rPr>
          <w:lang w:val="hr-HR"/>
        </w:rPr>
        <w:t>51672489751</w:t>
      </w:r>
      <w:r w:rsidR="000467BE">
        <w:rPr>
          <w:lang w:val="hr-HR"/>
        </w:rPr>
        <w:t>, MBS: 060</w:t>
      </w:r>
      <w:r w:rsidR="002705A4">
        <w:rPr>
          <w:lang w:val="hr-HR"/>
        </w:rPr>
        <w:t>158283</w:t>
      </w:r>
      <w:r w:rsidR="00403F01">
        <w:rPr>
          <w:lang w:val="hr-HR"/>
        </w:rPr>
        <w:t xml:space="preserve">, dana </w:t>
      </w:r>
      <w:r w:rsidR="003B2826">
        <w:rPr>
          <w:lang w:val="hr-HR"/>
        </w:rPr>
        <w:t>9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2705A4">
        <w:rPr>
          <w:lang w:val="hr-HR"/>
        </w:rPr>
        <w:t>ADRIACOMMERCE d.o.o. Split, Obala Lazareta 3, OIB: 51672489751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2705A4">
        <w:rPr>
          <w:lang w:val="hr-HR"/>
        </w:rPr>
        <w:t>83.761,80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3B2826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3B2826">
        <w:rPr>
          <w:lang w:val="hr-HR"/>
        </w:rPr>
        <w:t>9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78F9" w:rsidP="003734BE" w:rsidR="004078F9">
      <w:r>
        <w:separator/>
      </w:r>
    </w:p>
  </w:endnote>
  <w:endnote w:id="0" w:type="continuationSeparator">
    <w:p w:rsidRDefault="004078F9" w:rsidP="003734BE" w:rsidR="004078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78F9" w:rsidP="003734BE" w:rsidR="004078F9">
      <w:r>
        <w:separator/>
      </w:r>
    </w:p>
  </w:footnote>
  <w:footnote w:id="0" w:type="continuationSeparator">
    <w:p w:rsidRDefault="004078F9" w:rsidP="003734BE" w:rsidR="004078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2722A4">
      <w:fldChar w:fldCharType="begin"/>
    </w:r>
    <w:r>
      <w:instrText>PAGE   \* MERGEFORMAT</w:instrText>
    </w:r>
    <w:r w:rsidR="002722A4">
      <w:fldChar w:fldCharType="separate"/>
    </w:r>
    <w:r w:rsidR="00F8408E" w:rsidRPr="00F8408E">
      <w:rPr>
        <w:noProof/>
        <w:lang w:val="hr-HR"/>
      </w:rPr>
      <w:t>2</w:t>
    </w:r>
    <w:r w:rsidR="002722A4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705A4"/>
    <w:rsid w:val="002722A4"/>
    <w:rsid w:val="002D048F"/>
    <w:rsid w:val="00353786"/>
    <w:rsid w:val="003734BE"/>
    <w:rsid w:val="00382327"/>
    <w:rsid w:val="003855E7"/>
    <w:rsid w:val="003929B4"/>
    <w:rsid w:val="003B2826"/>
    <w:rsid w:val="00403F01"/>
    <w:rsid w:val="004078F9"/>
    <w:rsid w:val="004171BE"/>
    <w:rsid w:val="004416BF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76209"/>
    <w:rsid w:val="009374A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C1BB3"/>
    <w:rsid w:val="00BD7EC6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E14AE2"/>
    <w:rsid w:val="00EB167D"/>
    <w:rsid w:val="00EB78C8"/>
    <w:rsid w:val="00EC0B4A"/>
    <w:rsid w:val="00EF0486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16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16B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416B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416B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416B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868</izvorni_sadrzaj>
    <derivirana_varijabla naziv="DomainObject.Predmet.Broj_1">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St-868/2015</izvorni_sadrzaj>
    <derivirana_varijabla naziv="DomainObject.Predmet.OznakaBroj_1">St-868/2015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ADRIACOMMERCE društvo s ograničenom odgovornošću za trgovinu i usluge</izvorni_sadrzaj>
    <derivirana_varijabla naziv="DomainObject.Predmet.ProtustrankaFormated_1">  ADRIACOMMERCE društvo s ograničenom odgovornošću za trgovinu i usluge</derivirana_varijabla>
  </DomainObject.Predmet.ProtustrankaFormated>
  <DomainObject.Predmet.ProtustrankaFormatedOIB>
    <izvorni_sadrzaj>  ADRIACOMMERCE društvo s ograničenom odgovornošću za trgovinu i usluge, OIB 51672489751</izvorni_sadrzaj>
    <derivirana_varijabla naziv="DomainObject.Predmet.ProtustrankaFormatedOIB_1">  ADRIACOMMERCE društvo s ograničenom odgovornošću za trgovinu i usluge, OIB 51672489751</derivirana_varijabla>
  </DomainObject.Predmet.ProtustrankaFormatedOIB>
  <DomainObject.Predmet.ProtustrankaFormatedWithAdress>
    <izvorni_sadrzaj> ADRIACOMMERCE društvo s ograničenom odgovornošću za trgovinu i usluge, Obala Lazareta 3, 21000 Split</izvorni_sadrzaj>
    <derivirana_varijabla naziv="DomainObject.Predmet.ProtustrankaFormatedWithAdress_1"> ADRIACOMMERCE društvo s ograničenom odgovornošću za trgovinu i usluge, Obala Lazareta 3, 21000 Split</derivirana_varijabla>
  </DomainObject.Predmet.ProtustrankaFormatedWithAdress>
  <DomainObject.Predmet.ProtustrankaFormatedWithAdressOIB>
    <izvorni_sadrzaj> ADRIACOMMERCE društvo s ograničenom odgovornošću za trgovinu i usluge, OIB 51672489751, Obala Lazareta 3, 21000 Split</izvorni_sadrzaj>
    <derivirana_varijabla naziv="DomainObject.Predmet.ProtustrankaFormatedWithAdressOIB_1"> ADRIACOMMERCE društvo s ograničenom odgovornošću za trgovinu i usluge, OIB 51672489751, Obala Lazareta 3, 21000 Split</derivirana_varijabla>
  </DomainObject.Predmet.ProtustrankaFormatedWithAdressOIB>
  <DomainObject.Predmet.ProtustrankaWithAdress>
    <izvorni_sadrzaj>ADRIACOMMERCE društvo s ograničenom odgovornošću za trgovinu i usluge Obala Lazareta 3, 21000 Split</izvorni_sadrzaj>
    <derivirana_varijabla naziv="DomainObject.Predmet.ProtustrankaWithAdress_1">ADRIACOMMERCE društvo s ograničenom odgovornošću za trgovinu i usluge Obala Lazareta 3, 21000 Split</derivirana_varijabla>
  </DomainObject.Predmet.ProtustrankaWithAdress>
  <DomainObject.Predmet.ProtustrankaWithAdressOIB>
    <izvorni_sadrzaj>ADRIACOMMERCE društvo s ograničenom odgovornošću za trgovinu i usluge, OIB 51672489751, Obala Lazareta 3, 21000 Split</izvorni_sadrzaj>
    <derivirana_varijabla naziv="DomainObject.Predmet.ProtustrankaWithAdressOIB_1">ADRIACOMMERCE društvo s ograničenom odgovornošću za trgovinu i usluge, OIB 51672489751, Obala Lazareta 3, 21000 Split</derivirana_varijabla>
  </DomainObject.Predmet.ProtustrankaWithAdressOIB>
  <DomainObject.Predmet.ProtustrankaNazivFormated>
    <izvorni_sadrzaj>ADRIACOMMERCE društvo s ograničenom odgovornošću za trgovinu i usluge</izvorni_sadrzaj>
    <derivirana_varijabla naziv="DomainObject.Predmet.ProtustrankaNazivFormated_1">ADRIACOMMERCE društvo s ograničenom odgovornošću za trgovinu i usluge</derivirana_varijabla>
  </DomainObject.Predmet.ProtustrankaNazivFormated>
  <DomainObject.Predmet.ProtustrankaNazivFormatedOIB>
    <izvorni_sadrzaj>ADRIACOMMERCE društvo s ograničenom odgovornošću za trgovinu i usluge, OIB 51672489751</izvorni_sadrzaj>
    <derivirana_varijabla naziv="DomainObject.Predmet.ProtustrankaNazivFormatedOIB_1">ADRIACOMMERCE društvo s ograničenom odgovornošću za trgovinu i usluge, OIB 51672489751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83761.80</izvorni_sadrzaj>
    <derivirana_varijabla naziv="DomainObject.Predmet.TrenutnaVrijednost_1">83761.80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ADRIACOMMERCE društvo s ograničenom odgovornošću za trgovinu i usluge</item>
    </izvorni_sadrzaj>
    <derivirana_varijabla naziv="DomainObject.Predmet.ProtuStrankaListFormated_1">
      <item>ADRIACOMMERCE društvo s ograničenom odgovornošću za trgovinu i usluge</item>
    </derivirana_varijabla>
  </DomainObject.Predmet.ProtuStrankaListFormated>
  <DomainObject.Predmet.ProtuStrankaListFormatedOIB>
    <izvorni_sadrzaj>
      <item>ADRIACOMMERCE društvo s ograničenom odgovornošću za trgovinu i usluge, OIB 51672489751</item>
    </izvorni_sadrzaj>
    <derivirana_varijabla naziv="DomainObject.Predmet.ProtuStrankaListFormatedOIB_1">
      <item>ADRIACOMMERCE društvo s ograničenom odgovornošću za trgovinu i usluge, OIB 51672489751</item>
    </derivirana_varijabla>
  </DomainObject.Predmet.ProtuStrankaListFormatedOIB>
  <DomainObject.Predmet.ProtuStrankaListFormatedWithAdress>
    <izvorni_sadrzaj>
      <item>ADRIACOMMERCE društvo s ograničenom odgovornošću za trgovinu i usluge, Obala Lazareta 3, 21000 Split</item>
    </izvorni_sadrzaj>
    <derivirana_varijabla naziv="DomainObject.Predmet.ProtuStrankaListFormatedWithAdress_1">
      <item>ADRIACOMMERCE društvo s ograničenom odgovornošću za trgovinu i usluge, Obala Lazareta 3, 21000 Split</item>
    </derivirana_varijabla>
  </DomainObject.Predmet.ProtuStrankaListFormatedWithAdress>
  <DomainObject.Predmet.ProtuStrankaListFormatedWithAdressOIB>
    <izvorni_sadrzaj>
      <item>ADRIACOMMERCE društvo s ograničenom odgovornošću za trgovinu i usluge, OIB 51672489751, Obala Lazareta 3, 21000 Split</item>
    </izvorni_sadrzaj>
    <derivirana_varijabla naziv="DomainObject.Predmet.ProtuStrankaListFormatedWithAdressOIB_1">
      <item>ADRIACOMMERCE društvo s ograničenom odgovornošću za trgovinu i usluge, OIB 51672489751, Obala Lazareta 3, 21000 Split</item>
    </derivirana_varijabla>
  </DomainObject.Predmet.ProtuStrankaListFormatedWithAdressOIB>
  <DomainObject.Predmet.ProtuStrankaListNazivFormated>
    <izvorni_sadrzaj>
      <item>ADRIACOMMERCE društvo s ograničenom odgovornošću za trgovinu i usluge</item>
    </izvorni_sadrzaj>
    <derivirana_varijabla naziv="DomainObject.Predmet.ProtuStrankaListNazivFormated_1">
      <item>ADRIACOMMERCE društvo s ograničenom odgovornošću za trgovinu i usluge</item>
    </derivirana_varijabla>
  </DomainObject.Predmet.ProtuStrankaListNazivFormated>
  <DomainObject.Predmet.ProtuStrankaListNazivFormatedOIB>
    <izvorni_sadrzaj>
      <item>ADRIACOMMERCE društvo s ograničenom odgovornošću za trgovinu i usluge, OIB 51672489751</item>
    </izvorni_sadrzaj>
    <derivirana_varijabla naziv="DomainObject.Predmet.ProtuStrankaListNazivFormatedOIB_1">
      <item>ADRIACOMMERCE društvo s ograničenom odgovornošću za trgovinu i usluge, OIB 51672489751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ADRIACOMMERCE društvo s ograničenom odgovornošću za trgovinu i usluge</izvorni_sadrzaj>
    <derivirana_varijabla naziv="DomainObject.Predmet.ProtustrankaIDrugi_1">ADRIACOMMERCE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ADRIACOMMERCE društvo s ograničenom odgovornošću za trgovinu i usluge, OIB 51672489751, Obala Lazareta 3, 21000 Split</izvorni_sadrzaj>
    <derivirana_varijabla naziv="DomainObject.Predmet.ProtustrankaIDrugiAdressOIB_1">ADRIACOMMERCE društvo s ograničenom odgovornošću za trgovinu i usluge, OIB 51672489751, Obala Lazareta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ADRIACOMMERCE društvo s ograničenom odgovornošću za trgovinu i usluge</item>
      <item>FINANCIJSKA AGENCIJA, RC SPLIT</item>
    </izvorni_sadrzaj>
    <derivirana_varijabla naziv="DomainObject.Predmet.SudioniciListNaziv_1">
      <item>ADRIACOMMERCE društvo s ograničenom odgovornošću za trgovinu i usluge</item>
      <item>FINANCIJSKA AGENCIJA, RC SPLIT</item>
    </derivirana_varijabla>
  </DomainObject.Predmet.SudioniciListNaziv>
  <DomainObject.Predmet.SudioniciListAdressOIB>
    <izvorni_sadrzaj>
      <item>ADRIACOMMERCE društvo s ograničenom odgovornošću za trgovinu i usluge, OIB 51672489751, Obala Lazareta 3,21000 Split</item>
      <item>FINANCIJSKA AGENCIJA, RC SPLIT, OIB 85821130368, Mažuranićevo šetalište 24 b,21000 Split</item>
    </izvorni_sadrzaj>
    <derivirana_varijabla naziv="DomainObject.Predmet.SudioniciListAdressOIB_1">
      <item>ADRIACOMMERCE društvo s ograničenom odgovornošću za trgovinu i usluge, OIB 51672489751, Obala Lazareta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51672489751</item>
      <item>, OIB 85821130368</item>
    </izvorni_sadrzaj>
    <derivirana_varijabla naziv="DomainObject.Predmet.SudioniciListNazivOIB_1">
      <item>, OIB 51672489751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455FB4-53FF-41D6-8889-5DF647209B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1755</properties:Characters>
  <properties:Lines>49</properties:Lines>
  <properties:Paragraphs>16</properties:Paragraphs>
  <properties:TotalTime>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2015-11-09T08:52:00Z</cp:lastPrinted>
  <dcterms:modified xmlns:xsi="http://www.w3.org/2001/XMLSchema-instance" xsi:type="dcterms:W3CDTF">2015-11-09T08:52:00Z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