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4812" w14:paraId="6834812" w:rsidRDefault="0081747C" w:rsidP="001E5073" w:rsidR="003510BE" w:rsidRPr="006C5015">
      <w:pPr>
        <w:jc w:val="right"/>
        <w15:collapsed w:val="false"/>
      </w:pPr>
      <w:bookmarkStart w:name="_GoBack" w:id="0"/>
      <w:bookmarkEnd w:id="0"/>
      <w:r w:rsidRPr="006C5015">
        <w:rPr>
          <w:b/>
        </w:rPr>
        <w:t>Posl. br.</w:t>
      </w:r>
      <w:r w:rsidR="00EB2D8D" w:rsidRPr="006C5015">
        <w:rPr>
          <w:b/>
        </w:rPr>
        <w:t xml:space="preserve"> </w:t>
      </w:r>
      <w:r w:rsidR="00DE15EB" w:rsidRPr="006C5015">
        <w:rPr>
          <w:b/>
        </w:rPr>
        <w:t>7.St.</w:t>
      </w:r>
      <w:r w:rsidR="006C5015">
        <w:rPr>
          <w:b/>
        </w:rPr>
        <w:t>78/</w:t>
      </w:r>
      <w:r w:rsidR="00831040" w:rsidRPr="006C5015">
        <w:rPr>
          <w:b/>
        </w:rPr>
        <w:t>12</w:t>
      </w:r>
    </w:p>
    <w:p w:rsidRDefault="00263A39" w:rsidR="00C120FF" w:rsidRPr="006C5015">
      <w:pPr>
        <w:ind w:firstLine="708" w:left="708"/>
        <w:rPr>
          <w:color w:val="000000"/>
        </w:rPr>
      </w:pPr>
      <w:r w:rsidRPr="006C5015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6C5015">
      <w:pPr>
        <w:ind w:firstLine="708" w:left="708"/>
        <w:rPr>
          <w:color w:val="000000"/>
        </w:rPr>
      </w:pPr>
    </w:p>
    <w:p w:rsidRDefault="00C120FF" w:rsidR="00C120FF" w:rsidRPr="006C5015">
      <w:pPr>
        <w:rPr>
          <w:b/>
        </w:rPr>
      </w:pPr>
      <w:r w:rsidRPr="006C5015">
        <w:rPr>
          <w:color w:val="000000"/>
        </w:rPr>
        <w:t xml:space="preserve">        </w:t>
      </w:r>
      <w:r w:rsidRPr="006C5015">
        <w:rPr>
          <w:b/>
        </w:rPr>
        <w:t>REPUBLIKA HRVATSKA</w:t>
      </w:r>
    </w:p>
    <w:p w:rsidRDefault="00C120FF" w:rsidR="00C120FF" w:rsidRPr="006C5015">
      <w:pPr>
        <w:rPr>
          <w:b/>
        </w:rPr>
      </w:pPr>
      <w:r w:rsidRPr="006C5015">
        <w:rPr>
          <w:b/>
        </w:rPr>
        <w:t xml:space="preserve">     TRGOVAČKI SUD U SPLITU</w:t>
      </w:r>
    </w:p>
    <w:p w:rsidRDefault="00C120FF" w:rsidR="00C120FF" w:rsidRPr="006C5015">
      <w:pPr>
        <w:rPr>
          <w:b/>
        </w:rPr>
      </w:pPr>
      <w:r w:rsidRPr="006C5015">
        <w:rPr>
          <w:b/>
        </w:rPr>
        <w:t>STALNA SLUŽBA U DUBROVNIKU</w:t>
      </w:r>
    </w:p>
    <w:p w:rsidRDefault="00C120FF" w:rsidR="00C120FF" w:rsidRPr="006C5015">
      <w:pPr>
        <w:rPr>
          <w:b/>
        </w:rPr>
      </w:pPr>
      <w:r w:rsidRPr="006C5015">
        <w:rPr>
          <w:b/>
        </w:rPr>
        <w:t xml:space="preserve">    Dr. Ante Starčevića 23, Dubrovnik</w:t>
      </w:r>
    </w:p>
    <w:p w:rsidRDefault="00C120FF" w:rsidP="001E5073" w:rsidR="0000618C">
      <w:pPr>
        <w:jc w:val="both"/>
      </w:pPr>
      <w:r w:rsidRPr="006C5015">
        <w:t xml:space="preserve"> </w:t>
      </w:r>
    </w:p>
    <w:p w:rsidRDefault="00DE15EB" w:rsidP="006C5015" w:rsidR="00DE15EB" w:rsidRPr="006C5015"/>
    <w:p w:rsidRDefault="0000618C" w:rsidP="0085498B" w:rsidR="0000618C" w:rsidRPr="006C5015">
      <w:pPr>
        <w:jc w:val="center"/>
        <w:rPr>
          <w:b/>
        </w:rPr>
      </w:pPr>
      <w:r w:rsidRPr="006C5015">
        <w:rPr>
          <w:b/>
        </w:rPr>
        <w:t>P O Z I V</w:t>
      </w:r>
    </w:p>
    <w:p w:rsidRDefault="006E3AB0" w:rsidP="0085498B" w:rsidR="006E3AB0" w:rsidRPr="006C5015">
      <w:pPr>
        <w:jc w:val="center"/>
      </w:pPr>
      <w:r w:rsidRPr="006C5015">
        <w:t>za ročište za diobu kupovnine</w:t>
      </w:r>
    </w:p>
    <w:p w:rsidRDefault="0000618C" w:rsidP="0085498B" w:rsidR="0000618C" w:rsidRPr="006C5015">
      <w:pPr>
        <w:jc w:val="center"/>
      </w:pPr>
    </w:p>
    <w:p w:rsidRDefault="0030608D" w:rsidP="0085498B" w:rsidR="0030608D" w:rsidRPr="006C5015">
      <w:pPr>
        <w:jc w:val="both"/>
      </w:pPr>
      <w:r w:rsidRPr="006C5015">
        <w:t>Pozivate se na ročište za diobu kupovnine u stečaj</w:t>
      </w:r>
      <w:r w:rsidR="009A1F5F" w:rsidRPr="006C5015">
        <w:t xml:space="preserve">nom predmetu dužnika </w:t>
      </w:r>
      <w:r w:rsidR="00831040" w:rsidRPr="006C5015">
        <w:t>FOX AIR d.o.o.</w:t>
      </w:r>
      <w:r w:rsidR="009A1F5F" w:rsidRPr="006C5015">
        <w:t xml:space="preserve"> u stečaju, </w:t>
      </w:r>
      <w:r w:rsidR="003D26B1" w:rsidRPr="006C5015">
        <w:t>Dubrovnik</w:t>
      </w:r>
      <w:r w:rsidR="009A1F5F" w:rsidRPr="006C5015">
        <w:t xml:space="preserve">, </w:t>
      </w:r>
      <w:r w:rsidRPr="006C5015">
        <w:t>koje će se održati pred stečajnim s</w:t>
      </w:r>
      <w:r w:rsidR="00D45145" w:rsidRPr="006C5015">
        <w:t xml:space="preserve">ucem dana </w:t>
      </w:r>
      <w:r w:rsidR="006C5015">
        <w:t>08. srpnja 2016</w:t>
      </w:r>
      <w:r w:rsidR="00263A39" w:rsidRPr="006C5015">
        <w:t>.g. u 1</w:t>
      </w:r>
      <w:r w:rsidR="00777D0A" w:rsidRPr="006C5015">
        <w:t>0</w:t>
      </w:r>
      <w:r w:rsidR="00DE15EB" w:rsidRPr="006C5015">
        <w:t>,00 sati</w:t>
      </w:r>
      <w:r w:rsidRPr="006C5015">
        <w:t xml:space="preserve">, u sudnici br. 2.  </w:t>
      </w:r>
    </w:p>
    <w:p w:rsidRDefault="0000618C" w:rsidP="0085498B" w:rsidR="0000618C" w:rsidRPr="006C5015">
      <w:pPr>
        <w:jc w:val="both"/>
      </w:pPr>
    </w:p>
    <w:p w:rsidRDefault="0030608D" w:rsidP="0085498B" w:rsidR="009367A0" w:rsidRPr="006C5015">
      <w:pPr>
        <w:jc w:val="both"/>
      </w:pPr>
      <w:r w:rsidRPr="006C5015">
        <w:t xml:space="preserve">Stranka odnosno sudionik može imenovati opunomoćenika </w:t>
      </w:r>
      <w:r w:rsidR="009367A0" w:rsidRPr="006C5015">
        <w:t>u smislu čl. 89. Zakona o parničnom postupku (NN br. 53/91, 91/92, 111/99, 88/01 i 117/03</w:t>
      </w:r>
      <w:r w:rsidR="0085498B" w:rsidRPr="006C5015">
        <w:t>, 88/05, 02/07, 84/08, 123/08, 57/11 i 148/11</w:t>
      </w:r>
      <w:r w:rsidR="009367A0" w:rsidRPr="006C5015">
        <w:t>).</w:t>
      </w:r>
    </w:p>
    <w:p w:rsidRDefault="000666E1" w:rsidP="0085498B" w:rsidR="000666E1" w:rsidRPr="006C5015">
      <w:pPr>
        <w:jc w:val="both"/>
      </w:pPr>
    </w:p>
    <w:p w:rsidRDefault="00AB4D03" w:rsidP="0085498B" w:rsidR="00AB4D03" w:rsidRPr="006C5015">
      <w:pPr>
        <w:jc w:val="both"/>
      </w:pPr>
    </w:p>
    <w:p w:rsidRDefault="009367A0" w:rsidP="0085498B" w:rsidR="009367A0" w:rsidRPr="006C5015">
      <w:pPr>
        <w:jc w:val="both"/>
        <w:rPr>
          <w:b/>
        </w:rPr>
      </w:pPr>
      <w:r w:rsidRPr="006C5015">
        <w:rPr>
          <w:b/>
        </w:rPr>
        <w:t>UPOZORENJE:</w:t>
      </w:r>
    </w:p>
    <w:p w:rsidRDefault="009367A0" w:rsidP="0085498B" w:rsidR="009367A0" w:rsidRPr="006C5015">
      <w:pPr>
        <w:jc w:val="both"/>
      </w:pPr>
    </w:p>
    <w:p w:rsidRDefault="009367A0" w:rsidP="0085498B" w:rsidR="0030608D" w:rsidRPr="006C5015">
      <w:pPr>
        <w:jc w:val="both"/>
      </w:pPr>
      <w:r w:rsidRPr="006C5015">
        <w:t xml:space="preserve">Tražbina vjerovnika koji ne dođe na ročište uzet će se prema stanju koje proizlazi </w:t>
      </w:r>
      <w:r w:rsidR="000666E1" w:rsidRPr="006C5015">
        <w:t xml:space="preserve">iz zemljišnih knjiga i spisa. </w:t>
      </w:r>
      <w:r w:rsidRPr="006C5015">
        <w:t xml:space="preserve">  </w:t>
      </w:r>
    </w:p>
    <w:p w:rsidRDefault="0085498B" w:rsidP="0085498B" w:rsidR="0085498B" w:rsidRPr="006C5015">
      <w:pPr>
        <w:jc w:val="both"/>
      </w:pPr>
    </w:p>
    <w:p w:rsidRDefault="000666E1" w:rsidP="0085498B" w:rsidR="0085498B" w:rsidRPr="006C5015">
      <w:pPr>
        <w:jc w:val="both"/>
      </w:pPr>
      <w:r w:rsidRPr="006C5015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6C5015">
          <w:t>117. st</w:t>
        </w:r>
      </w:smartTag>
      <w:r w:rsidRPr="006C5015">
        <w:t xml:space="preserve">. 3. </w:t>
      </w:r>
      <w:r w:rsidR="0085498B" w:rsidRPr="006C5015">
        <w:t xml:space="preserve">Ovršnog zakona (NN  br. 57/96, 29/99, 42/00, 173/03, 151/04 i 88/05, 121/05, 67/08 i 112/12- dalje: OZ) </w:t>
      </w:r>
    </w:p>
    <w:p w:rsidRDefault="0085498B" w:rsidP="0085498B" w:rsidR="0085498B" w:rsidRPr="006C5015">
      <w:pPr>
        <w:jc w:val="both"/>
      </w:pPr>
    </w:p>
    <w:p w:rsidRDefault="00AB4D03" w:rsidP="0085498B" w:rsidR="0085498B" w:rsidRPr="006C5015">
      <w:pPr>
        <w:jc w:val="both"/>
      </w:pPr>
      <w:r w:rsidRPr="006C5015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6C5015">
          <w:t>7. st</w:t>
        </w:r>
      </w:smartTag>
      <w:r w:rsidRPr="006C5015">
        <w:t xml:space="preserve">. 6. </w:t>
      </w:r>
      <w:r w:rsidR="0085498B" w:rsidRPr="006C5015">
        <w:t>Stečajnog zakona (NN 44/96, 29/99, 129/00, 123/03 , 82/06, 116/10, 25/12 – dalje SZ)</w:t>
      </w:r>
    </w:p>
    <w:p w:rsidRDefault="0085498B" w:rsidP="0085498B" w:rsidR="0085498B" w:rsidRPr="006C5015">
      <w:pPr>
        <w:jc w:val="both"/>
      </w:pPr>
    </w:p>
    <w:p w:rsidRDefault="0000618C" w:rsidP="0085498B" w:rsidR="0000618C" w:rsidRPr="006C5015">
      <w:pPr>
        <w:jc w:val="center"/>
        <w:rPr>
          <w:b/>
        </w:rPr>
      </w:pPr>
      <w:r w:rsidRPr="006C5015">
        <w:rPr>
          <w:b/>
        </w:rPr>
        <w:t>U Du</w:t>
      </w:r>
      <w:r w:rsidR="001E5073" w:rsidRPr="006C5015">
        <w:rPr>
          <w:b/>
        </w:rPr>
        <w:t xml:space="preserve">brovniku, </w:t>
      </w:r>
      <w:r w:rsidR="006C5015">
        <w:rPr>
          <w:b/>
        </w:rPr>
        <w:t>31. svibnja 2016.g.</w:t>
      </w:r>
    </w:p>
    <w:p w:rsidRDefault="0000618C" w:rsidP="0085498B" w:rsidR="0000618C" w:rsidRPr="006C5015">
      <w:pPr>
        <w:jc w:val="both"/>
        <w:rPr>
          <w:b/>
        </w:rPr>
      </w:pPr>
    </w:p>
    <w:p w:rsidRDefault="0000618C" w:rsidP="0085498B" w:rsidR="0000618C" w:rsidRPr="006C5015">
      <w:pPr>
        <w:jc w:val="both"/>
        <w:rPr>
          <w:b/>
        </w:rPr>
      </w:pPr>
    </w:p>
    <w:p w:rsidRDefault="0000618C" w:rsidP="0085498B" w:rsidR="0000618C" w:rsidRPr="006C5015">
      <w:pPr>
        <w:jc w:val="both"/>
        <w:rPr>
          <w:b/>
        </w:rPr>
      </w:pPr>
      <w:r w:rsidRPr="006C5015">
        <w:rPr>
          <w:b/>
        </w:rPr>
        <w:tab/>
      </w:r>
      <w:r w:rsidRPr="006C5015">
        <w:rPr>
          <w:b/>
        </w:rPr>
        <w:tab/>
      </w:r>
      <w:r w:rsidRPr="006C5015">
        <w:rPr>
          <w:b/>
        </w:rPr>
        <w:tab/>
      </w:r>
      <w:r w:rsidRPr="006C5015">
        <w:rPr>
          <w:b/>
        </w:rPr>
        <w:tab/>
      </w:r>
      <w:r w:rsidRPr="006C5015">
        <w:rPr>
          <w:b/>
        </w:rPr>
        <w:tab/>
      </w:r>
      <w:r w:rsidRPr="006C5015">
        <w:rPr>
          <w:b/>
        </w:rPr>
        <w:tab/>
      </w:r>
      <w:r w:rsidRPr="006C5015">
        <w:rPr>
          <w:b/>
        </w:rPr>
        <w:tab/>
        <w:t>Stečajni sudac:</w:t>
      </w:r>
    </w:p>
    <w:p w:rsidRDefault="0000618C" w:rsidP="0085498B" w:rsidR="0000618C" w:rsidRPr="006C5015">
      <w:pPr>
        <w:jc w:val="both"/>
        <w:rPr>
          <w:b/>
        </w:rPr>
      </w:pPr>
    </w:p>
    <w:p w:rsidRDefault="0000618C" w:rsidP="0085498B" w:rsidR="00DE15EB" w:rsidRPr="006C5015">
      <w:pPr>
        <w:jc w:val="both"/>
        <w:rPr>
          <w:b/>
        </w:rPr>
      </w:pPr>
      <w:r w:rsidRPr="006C5015">
        <w:rPr>
          <w:b/>
        </w:rPr>
        <w:tab/>
      </w:r>
      <w:r w:rsidRPr="006C5015">
        <w:rPr>
          <w:b/>
        </w:rPr>
        <w:tab/>
      </w:r>
      <w:r w:rsidRPr="006C5015">
        <w:rPr>
          <w:b/>
        </w:rPr>
        <w:tab/>
      </w:r>
      <w:r w:rsidRPr="006C5015">
        <w:rPr>
          <w:b/>
        </w:rPr>
        <w:tab/>
      </w:r>
      <w:r w:rsidRPr="006C5015">
        <w:rPr>
          <w:b/>
        </w:rPr>
        <w:tab/>
      </w:r>
      <w:r w:rsidRPr="006C5015">
        <w:rPr>
          <w:b/>
        </w:rPr>
        <w:tab/>
      </w:r>
      <w:r w:rsidRPr="006C5015">
        <w:rPr>
          <w:b/>
        </w:rPr>
        <w:tab/>
      </w:r>
      <w:r w:rsidR="00C120FF" w:rsidRPr="006C5015">
        <w:rPr>
          <w:b/>
        </w:rPr>
        <w:t>Diana Butigan Granić</w:t>
      </w:r>
      <w:r w:rsidR="002A7611">
        <w:rPr>
          <w:b/>
        </w:rPr>
        <w:t xml:space="preserve"> </w:t>
      </w:r>
    </w:p>
    <w:p w:rsidRDefault="002427EF" w:rsidP="001E5073" w:rsidR="001E5073" w:rsidRPr="006C5015">
      <w:pPr>
        <w:jc w:val="both"/>
        <w:rPr>
          <w:b/>
        </w:rPr>
      </w:pPr>
      <w:r w:rsidRPr="006C5015">
        <w:rPr>
          <w:b/>
        </w:rPr>
        <w:t>DN-a:</w:t>
      </w:r>
    </w:p>
    <w:p w:rsidRDefault="001E5073" w:rsidP="001E5073" w:rsidR="001E5073" w:rsidRPr="006C5015">
      <w:pPr>
        <w:pStyle w:val="msolistparagraph0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6C5015">
        <w:rPr>
          <w:rFonts w:hAnsi="Times New Roman" w:ascii="Times New Roman"/>
          <w:sz w:val="24"/>
          <w:szCs w:val="24"/>
        </w:rPr>
        <w:t>Stečajni upravitelj</w:t>
      </w:r>
    </w:p>
    <w:p w:rsidRDefault="0072041D" w:rsidP="001E5073" w:rsidR="00563081" w:rsidRPr="006C5015">
      <w:pPr>
        <w:pStyle w:val="msolistparagraph0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6C5015">
        <w:rPr>
          <w:rFonts w:hAnsi="Times New Roman" w:ascii="Times New Roman"/>
          <w:sz w:val="24"/>
          <w:szCs w:val="24"/>
        </w:rPr>
        <w:t>Erste &amp; Steiermarkische Bank d.d. Rijeka (po punomoćniku)</w:t>
      </w:r>
    </w:p>
    <w:p w:rsidRDefault="0072041D" w:rsidP="001E5073" w:rsidR="0072041D" w:rsidRPr="006C5015">
      <w:pPr>
        <w:pStyle w:val="msolistparagraph0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6C5015">
        <w:rPr>
          <w:rFonts w:hAnsi="Times New Roman" w:ascii="Times New Roman"/>
          <w:sz w:val="24"/>
          <w:szCs w:val="24"/>
        </w:rPr>
        <w:t>Tkalec trans d.o.o., Bogdanovec 10, Macinec</w:t>
      </w:r>
      <w:r w:rsidR="00777D0A" w:rsidRPr="006C5015">
        <w:rPr>
          <w:rFonts w:hAnsi="Times New Roman" w:ascii="Times New Roman"/>
          <w:sz w:val="24"/>
          <w:szCs w:val="24"/>
        </w:rPr>
        <w:t xml:space="preserve"> po punomoćniku</w:t>
      </w:r>
    </w:p>
    <w:p w:rsidRDefault="00B057FC" w:rsidP="006C5015" w:rsidR="001E5073" w:rsidRPr="006C5015">
      <w:pPr>
        <w:pStyle w:val="msolistparagraph0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6C5015">
        <w:rPr>
          <w:rFonts w:hAnsi="Times New Roman" w:ascii="Times New Roman"/>
          <w:sz w:val="24"/>
          <w:szCs w:val="24"/>
        </w:rPr>
        <w:t>e-</w:t>
      </w:r>
      <w:r w:rsidR="00F816B4" w:rsidRPr="006C5015">
        <w:rPr>
          <w:rFonts w:hAnsi="Times New Roman" w:ascii="Times New Roman"/>
          <w:sz w:val="24"/>
          <w:szCs w:val="24"/>
        </w:rPr>
        <w:t>oglasna ploča</w:t>
      </w:r>
    </w:p>
    <w:sectPr w:rsidSect="00EE13E6" w:rsidR="001E5073" w:rsidRPr="006C5015">
      <w:pgSz w:h="16838" w:w="11906"/>
      <w:pgMar w:gutter="0" w:footer="709" w:header="709" w:left="1797" w:bottom="1440" w:right="179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66E1"/>
    <w:rsid w:val="000709C9"/>
    <w:rsid w:val="000973A8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63A39"/>
    <w:rsid w:val="002A7611"/>
    <w:rsid w:val="002D0B0E"/>
    <w:rsid w:val="0030608D"/>
    <w:rsid w:val="003510BE"/>
    <w:rsid w:val="003946E0"/>
    <w:rsid w:val="003A1FD0"/>
    <w:rsid w:val="003D26B1"/>
    <w:rsid w:val="004106C4"/>
    <w:rsid w:val="00451B57"/>
    <w:rsid w:val="0055583A"/>
    <w:rsid w:val="00563081"/>
    <w:rsid w:val="005835D6"/>
    <w:rsid w:val="00606B83"/>
    <w:rsid w:val="00647167"/>
    <w:rsid w:val="006C5015"/>
    <w:rsid w:val="006E3AB0"/>
    <w:rsid w:val="0072041D"/>
    <w:rsid w:val="00721792"/>
    <w:rsid w:val="00732297"/>
    <w:rsid w:val="00760077"/>
    <w:rsid w:val="007734B9"/>
    <w:rsid w:val="00777D0A"/>
    <w:rsid w:val="0078412E"/>
    <w:rsid w:val="0079551B"/>
    <w:rsid w:val="007D2107"/>
    <w:rsid w:val="0081747C"/>
    <w:rsid w:val="00831040"/>
    <w:rsid w:val="0085498B"/>
    <w:rsid w:val="008E263B"/>
    <w:rsid w:val="009367A0"/>
    <w:rsid w:val="00990D2B"/>
    <w:rsid w:val="009A1F5F"/>
    <w:rsid w:val="00A12545"/>
    <w:rsid w:val="00A563C8"/>
    <w:rsid w:val="00A64CB9"/>
    <w:rsid w:val="00A849BD"/>
    <w:rsid w:val="00AB4D03"/>
    <w:rsid w:val="00B057FC"/>
    <w:rsid w:val="00B60DBC"/>
    <w:rsid w:val="00BD2BAF"/>
    <w:rsid w:val="00BD70AF"/>
    <w:rsid w:val="00C120FF"/>
    <w:rsid w:val="00C855B9"/>
    <w:rsid w:val="00CE3168"/>
    <w:rsid w:val="00CF0B3F"/>
    <w:rsid w:val="00D04DCB"/>
    <w:rsid w:val="00D34BB6"/>
    <w:rsid w:val="00D45145"/>
    <w:rsid w:val="00DD7449"/>
    <w:rsid w:val="00DE15EB"/>
    <w:rsid w:val="00E975EC"/>
    <w:rsid w:val="00EB2D8D"/>
    <w:rsid w:val="00EE13E6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60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0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07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0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0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60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0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07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0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0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2012.</izvorni_sadrzaj>
    <derivirana_varijabla naziv="DomainObject.Predmet.DatumOsnivanja_1">10.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FOX AIR d.o.o. za usluge u zračnom prometu, turizmu i putnička agencija - "u stečaju"; TKALEC TRANS društvo s ograničenom odgovornošću za trgovinu i prijevoz</izvorni_sadrzaj>
    <derivirana_varijabla naziv="DomainObject.Predmet.StrankaFormated_1">  FOX AIR d.o.o. za usluge u zračnom prometu, turizmu i putnička agencija - "u stečaju"; TKALEC TRANS društvo s ograničenom odgovornošću za trgovinu i prijevoz</derivirana_varijabla>
  </DomainObject.Predmet.StrankaFormated>
  <DomainObject.Predmet.StrankaFormatedOIB>
    <izvorni_sadrzaj>  FOX AIR d.o.o. za usluge u zračnom prometu, turizmu i putnička agencija - "u stečaju", OIB 63842887896; TKALEC TRANS društvo s ograničenom odgovornošću za trgovinu i prijevoz, OIB 76670520111</izvorni_sadrzaj>
    <derivirana_varijabla naziv="DomainObject.Predmet.StrankaFormatedOIB_1">  FOX AIR d.o.o. za usluge u zračnom prometu, turizmu i putnička agencija - "u stečaju", OIB 63842887896; TKALEC TRANS društvo s ograničenom odgovornošću za trgovinu i prijevoz, OIB 76670520111</derivirana_varijabla>
  </DomainObject.Predmet.StrankaFormatedOIB>
  <DomainObject.Predmet.StrankaFormatedWithAdress>
    <izvorni_sadrzaj> FOX AIR d.o.o. za usluge u zračnom prometu, turizmu i putnička agencija - "u stečaju", S. Radića 49, 20207 Cavtat; TKALEC TRANS društvo s ograničenom odgovornošću za trgovinu i prijevoz,  10, 40000 Bogdanovec</izvorni_sadrzaj>
    <derivirana_varijabla naziv="DomainObject.Predmet.StrankaFormatedWithAdress_1"> FOX AIR d.o.o. za usluge u zračnom prometu, turizmu i putnička agencija - "u stečaju", S. Radića 49, 20207 Cavtat; TKALEC TRANS društvo s ograničenom odgovornošću za trgovinu i prijevoz,  10, 40000 Bogdanovec</derivirana_varijabla>
  </DomainObject.Predmet.StrankaFormatedWithAdress>
  <DomainObject.Predmet.StrankaFormatedWithAdressOIB>
    <izvorni_sadrzaj> FOX AIR d.o.o. za usluge u zračnom prometu, turizmu i putnička agencija - "u stečaju", OIB 63842887896, S. Radića 49, 20207 Cavtat; TKALEC TRANS društvo s ograničenom odgovornošću za trgovinu i prijevoz, OIB 76670520111,  10, 40000 Bogdanovec</izvorni_sadrzaj>
    <derivirana_varijabla naziv="DomainObject.Predmet.StrankaFormatedWithAdressOIB_1"> FOX AIR d.o.o. za usluge u zračnom prometu, turizmu i putnička agencija - "u stečaju", OIB 63842887896, S. Radića 49, 20207 Cavtat; TKALEC TRANS društvo s ograničenom odgovornošću za trgovinu i prijevoz, OIB 76670520111,  10, 40000 Bogdanovec</derivirana_varijabla>
  </DomainObject.Predmet.StrankaFormatedWithAdressOIB>
  <DomainObject.Predmet.StrankaWithAdress>
    <izvorni_sadrzaj>FOX AIR d.o.o. za usluge u zračnom prometu, turizmu i putnička agencija - "u stečaju" S. Radića 49,20207 Cavtat,TKALEC TRANS društvo s ograničenom odgovornošću za trgovinu i prijevoz  10,40000 Bogdanovec</izvorni_sadrzaj>
    <derivirana_varijabla naziv="DomainObject.Predmet.StrankaWithAdress_1">FOX AIR d.o.o. za usluge u zračnom prometu, turizmu i putnička agencija - "u stečaju" S. Radića 49,20207 Cavtat,TKALEC TRANS društvo s ograničenom odgovornošću za trgovinu i prijevoz  10,40000 Bogdanovec</derivirana_varijabla>
  </DomainObject.Predmet.StrankaWithAdress>
  <DomainObject.Predmet.StrankaWithAdressOIB>
    <izvorni_sadrzaj>FOX AIR d.o.o. za usluge u zračnom prometu, turizmu i putnička agencija - "u stečaju", OIB 63842887896, S. Radića 49,20207 Cavtat,TKALEC TRANS društvo s ograničenom odgovornošću za trgovinu i prijevoz, OIB 76670520111,  10,40000 Bogdanovec</izvorni_sadrzaj>
    <derivirana_varijabla naziv="DomainObject.Predmet.StrankaWithAdressOIB_1">FOX AIR d.o.o. za usluge u zračnom prometu, turizmu i putnička agencija - "u stečaju", OIB 63842887896, S. Radića 49,20207 Cavtat,TKALEC TRANS društvo s ograničenom odgovornošću za trgovinu i prijevoz, OIB 76670520111,  10,40000 Bogdanovec</derivirana_varijabla>
  </DomainObject.Predmet.StrankaWithAdressOIB>
  <DomainObject.Predmet.StrankaNazivFormated>
    <izvorni_sadrzaj>FOX AIR d.o.o. za usluge u zračnom prometu, turizmu i putnička agencija - "u stečaju",TKALEC TRANS društvo s ograničenom odgovornošću za trgovinu i prijevoz</izvorni_sadrzaj>
    <derivirana_varijabla naziv="DomainObject.Predmet.StrankaNazivFormated_1">FOX AIR d.o.o. za usluge u zračnom prometu, turizmu i putnička agencija - "u stečaju",TKALEC TRANS društvo s ograničenom odgovornošću za trgovinu i prijevoz</derivirana_varijabla>
  </DomainObject.Predmet.StrankaNazivFormated>
  <DomainObject.Predmet.StrankaNazivFormatedOIB>
    <izvorni_sadrzaj>FOX AIR d.o.o. za usluge u zračnom prometu, turizmu i putnička agencija - "u stečaju", OIB 63842887896,TKALEC TRANS društvo s ograničenom odgovornošću za trgovinu i prijevoz, OIB 76670520111</izvorni_sadrzaj>
    <derivirana_varijabla naziv="DomainObject.Predmet.StrankaNazivFormatedOIB_1">FOX AIR d.o.o. za usluge u zračnom prometu, turizmu i putnička agencija - "u stečaju", OIB 63842887896,TKALEC TRANS društvo s ograničenom odgovornošću za trgovinu i prijevoz, OIB 76670520111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FOX AIR d.o.o. za usluge u zračnom prometu, turizmu i putnička agencija - "u stečaju"</item>
      <item>TKALEC TRANS društvo s ograničenom odgovornošću za trgovinu i prijevoz</item>
    </izvorni_sadrzaj>
    <derivirana_varijabla naziv="DomainObject.Predmet.StrankaListFormated_1">
      <item>FOX AIR d.o.o. za usluge u zračnom prometu, turizmu i putnička agencija - "u stečaju"</item>
      <item>TKALEC TRANS društvo s ograničenom odgovornošću za trgovinu i prijevoz</item>
    </derivirana_varijabla>
  </DomainObject.Predmet.StrankaListFormated>
  <DomainObject.Predmet.StrankaListFormatedOIB>
    <izvorni_sadrzaj>
      <item>FOX AIR d.o.o. za usluge u zračnom prometu, turizmu i putnička agencija - "u stečaju", OIB 63842887896</item>
      <item>TKALEC TRANS društvo s ograničenom odgovornošću za trgovinu i prijevoz, OIB 76670520111</item>
    </izvorni_sadrzaj>
    <derivirana_varijabla naziv="DomainObject.Predmet.StrankaListFormatedOIB_1">
      <item>FOX AIR d.o.o. za usluge u zračnom prometu, turizmu i putnička agencija - "u stečaju", OIB 63842887896</item>
      <item>TKALEC TRANS društvo s ograničenom odgovornošću za trgovinu i prijevoz, OIB 76670520111</item>
    </derivirana_varijabla>
  </DomainObject.Predmet.StrankaListFormatedOIB>
  <DomainObject.Predmet.StrankaListFormatedWithAdress>
    <izvorni_sadrzaj>
      <item>FOX AIR d.o.o. za usluge u zračnom prometu, turizmu i putnička agencija - "u stečaju", S. Radića 49, 20207 Cavtat</item>
      <item>TKALEC TRANS društvo s ograničenom odgovornošću za trgovinu i prijevoz,  10, 40000 Bogdanovec</item>
    </izvorni_sadrzaj>
    <derivirana_varijabla naziv="DomainObject.Predmet.StrankaListFormatedWithAdress_1">
      <item>FOX AIR d.o.o. za usluge u zračnom prometu, turizmu i putnička agencija - "u stečaju", S. Radića 49, 20207 Cavtat</item>
      <item>TKALEC TRANS društvo s ograničenom odgovornošću za trgovinu i prijevoz,  10, 40000 Bogdanovec</item>
    </derivirana_varijabla>
  </DomainObject.Predmet.StrankaListFormatedWithAdress>
  <DomainObject.Predmet.StrankaListFormatedWithAdressOIB>
    <izvorni_sadrzaj>
      <item>FOX AIR d.o.o. za usluge u zračnom prometu, turizmu i putnička agencija - "u stečaju", OIB 63842887896, S. Radića 49, 20207 Cavtat</item>
      <item>TKALEC TRANS društvo s ograničenom odgovornošću za trgovinu i prijevoz, OIB 76670520111,  10, 40000 Bogdanovec</item>
    </izvorni_sadrzaj>
    <derivirana_varijabla naziv="DomainObject.Predmet.StrankaListFormatedWithAdressOIB_1">
      <item>FOX AIR d.o.o. za usluge u zračnom prometu, turizmu i putnička agencija - "u stečaju", OIB 63842887896, S. Radića 49, 20207 Cavtat</item>
      <item>TKALEC TRANS društvo s ograničenom odgovornošću za trgovinu i prijevoz, OIB 76670520111,  10, 40000 Bogdanovec</item>
    </derivirana_varijabla>
  </DomainObject.Predmet.StrankaListFormatedWithAdressOIB>
  <DomainObject.Predmet.StrankaListNazivFormated>
    <izvorni_sadrzaj>
      <item>FOX AIR d.o.o. za usluge u zračnom prometu, turizmu i putnička agencija - "u stečaju"</item>
      <item>TKALEC TRANS društvo s ograničenom odgovornošću za trgovinu i prijevoz</item>
    </izvorni_sadrzaj>
    <derivirana_varijabla naziv="DomainObject.Predmet.StrankaListNazivFormated_1">
      <item>FOX AIR d.o.o. za usluge u zračnom prometu, turizmu i putnička agencija - "u stečaju"</item>
      <item>TKALEC TRANS društvo s ograničenom odgovornošću za trgovinu i prijevoz</item>
    </derivirana_varijabla>
  </DomainObject.Predmet.StrankaListNazivFormated>
  <DomainObject.Predmet.StrankaListNazivFormatedOIB>
    <izvorni_sadrzaj>
      <item>FOX AIR d.o.o. za usluge u zračnom prometu, turizmu i putnička agencija - "u stečaju", OIB 63842887896</item>
      <item>TKALEC TRANS društvo s ograničenom odgovornošću za trgovinu i prijevoz, OIB 76670520111</item>
    </izvorni_sadrzaj>
    <derivirana_varijabla naziv="DomainObject.Predmet.StrankaListNazivFormatedOIB_1">
      <item>FOX AIR d.o.o. za usluge u zračnom prometu, turizmu i putnička agencija - "u stečaju", OIB 63842887896</item>
      <item>TKALEC TRANS društvo s ograničenom odgovornošću za trgovinu i prijevoz, OIB 76670520111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MAroje Stjepović</item>
      <item>odv.vjež. Slaven Šoša</item>
      <item>odv. Dino Hadžiomerović</item>
      <item>zamj.ŽDO Tihan Hilje</item>
      <item>Odvjetnik Vladimir Trešćec</item>
      <item>Odvjetnica Snježana Premuš Baltić</item>
    </izvorni_sadrzaj>
    <derivirana_varijabla naziv="DomainObject.Predmet.OstaliListFormated_1">
      <item>MAroje Stjepović</item>
      <item>odv.vjež. Slaven Šoša</item>
      <item>odv. Dino Hadžiomerović</item>
      <item>zamj.ŽDO Tihan Hilje</item>
      <item>Odvjetnik Vladimir Trešćec</item>
      <item>Odvjetnica Snježana Premuš Baltić</item>
    </derivirana_varijabla>
  </DomainObject.Predmet.OstaliListFormated>
  <DomainObject.Predmet.OstaliListFormatedOIB>
    <izvorni_sadrzaj>
      <item>MAroje Stjepović, OIB 57640555089</item>
      <item>odv.vjež. Slaven Šoša</item>
      <item>odv. Dino Hadžiomerović</item>
      <item>zamj.ŽDO Tihan Hilje</item>
      <item>Odvjetnik Vladimir Trešćec, OIB 77122522489</item>
      <item>Odvjetnica Snježana Premuš Baltić</item>
    </izvorni_sadrzaj>
    <derivirana_varijabla naziv="DomainObject.Predmet.OstaliListFormatedOIB_1">
      <item>MAroje Stjepović, OIB 57640555089</item>
      <item>odv.vjež. Slaven Šoša</item>
      <item>odv. Dino Hadžiomerović</item>
      <item>zamj.ŽDO Tihan Hilje</item>
      <item>Odvjetnik Vladimir Trešćec, OIB 77122522489</item>
      <item>Odvjetnica Snježana Premuš Baltić</item>
    </derivirana_varijabla>
  </DomainObject.Predmet.OstaliListFormatedOIB>
  <DomainObject.Predmet.OstaliListFormatedWithAdress>
    <izvorni_sadrzaj>
      <item>MAroje Stjepović</item>
      <item>odv.vjež. Slaven Šoša</item>
      <item>odv. Dino Hadžiomerović</item>
      <item>zamj.ŽDO Tihan Hilje</item>
      <item>Odvjetnik Vladimir Trešćec, Zvonimira Rihtmana 4., 10000 Zagreb</item>
      <item>Odvjetnica Snježana Premuš Baltić, Radnički dol 25, 10000 Zagreb</item>
    </izvorni_sadrzaj>
    <derivirana_varijabla naziv="DomainObject.Predmet.OstaliListFormatedWithAdress_1">
      <item>MAroje Stjepović</item>
      <item>odv.vjež. Slaven Šoša</item>
      <item>odv. Dino Hadžiomerović</item>
      <item>zamj.ŽDO Tihan Hilje</item>
      <item>Odvjetnik Vladimir Trešćec, Zvonimira Rihtmana 4., 10000 Zagreb</item>
      <item>Odvjetnica Snježana Premuš Baltić, Radnički dol 25, 10000 Zagreb</item>
    </derivirana_varijabla>
  </DomainObject.Predmet.OstaliListFormatedWithAdress>
  <DomainObject.Predmet.OstaliListFormatedWithAdressOIB>
    <izvorni_sadrzaj>
      <item>MAroje Stjepović, OIB 57640555089</item>
      <item>odv.vjež. Slaven Šoša</item>
      <item>odv. Dino Hadžiomerović</item>
      <item>zamj.ŽDO Tihan Hilje</item>
      <item>Odvjetnik Vladimir Trešćec, OIB 77122522489, Zvonimira Rihtmana 4., 10000 Zagreb</item>
      <item>Odvjetnica Snježana Premuš Baltić, Radnički dol 25, 10000 Zagreb</item>
    </izvorni_sadrzaj>
    <derivirana_varijabla naziv="DomainObject.Predmet.OstaliListFormatedWithAdressOIB_1">
      <item>MAroje Stjepović, OIB 57640555089</item>
      <item>odv.vjež. Slaven Šoša</item>
      <item>odv. Dino Hadžiomerović</item>
      <item>zamj.ŽDO Tihan Hilje</item>
      <item>Odvjetnik Vladimir Trešćec, OIB 77122522489, Zvonimira Rihtmana 4., 10000 Zagreb</item>
      <item>Odvjetnica Snježana Premuš Baltić, Radnički dol 25, 10000 Zagreb</item>
    </derivirana_varijabla>
  </DomainObject.Predmet.OstaliListFormatedWithAdressOIB>
  <DomainObject.Predmet.OstaliListNazivFormated>
    <izvorni_sadrzaj>
      <item>MAroje Stjepović</item>
      <item>odv.vjež. Slaven Šoša</item>
      <item>odv. Dino Hadžiomerović</item>
      <item>zamj.ŽDO Tihan Hilje</item>
      <item>Odvjetnik Vladimir Trešćec</item>
      <item>Odvjetnica Snježana Premuš Baltić</item>
    </izvorni_sadrzaj>
    <derivirana_varijabla naziv="DomainObject.Predmet.OstaliListNazivFormated_1">
      <item>MAroje Stjepović</item>
      <item>odv.vjež. Slaven Šoša</item>
      <item>odv. Dino Hadžiomerović</item>
      <item>zamj.ŽDO Tihan Hilje</item>
      <item>Odvjetnik Vladimir Trešćec</item>
      <item>Odvjetnica Snježana Premuš Baltić</item>
    </derivirana_varijabla>
  </DomainObject.Predmet.OstaliListNazivFormated>
  <DomainObject.Predmet.OstaliListNazivFormatedOIB>
    <izvorni_sadrzaj>
      <item>MAroje Stjepović, OIB 57640555089</item>
      <item>odv.vjež. Slaven Šoša</item>
      <item>odv. Dino Hadžiomerović</item>
      <item>zamj.ŽDO Tihan Hilje</item>
      <item>Odvjetnik Vladimir Trešćec, OIB 77122522489</item>
      <item>Odvjetnica Snježana Premuš Baltić</item>
    </izvorni_sadrzaj>
    <derivirana_varijabla naziv="DomainObject.Predmet.OstaliListNazivFormatedOIB_1">
      <item>MAroje Stjepović, OIB 57640555089</item>
      <item>odv.vjež. Slaven Šoša</item>
      <item>odv. Dino Hadžiomerović</item>
      <item>zamj.ŽDO Tihan Hilje</item>
      <item>Odvjetnik Vladimir Trešćec, OIB 77122522489</item>
      <item>Odvjetnica Snježana Premuš Baltić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FOX AIR d.o.o. za usluge u zračnom prometu, turizmu i putnička agencija - "u stečaju" i dr.</izvorni_sadrzaj>
    <derivirana_varijabla naziv="DomainObject.Predmet.StrankaIDrugi_1">FOX AIR d.o.o. za usluge u zračnom prometu, turizmu i putnička agencija -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FOX AIR d.o.o. za usluge u zračnom prometu, turizmu i putnička agencija - "u stečaju", OIB 63842887896, S. Radića 49, 20207 Cavtat i dr.</izvorni_sadrzaj>
    <derivirana_varijabla naziv="DomainObject.Predmet.StrankaIDrugiAdressOIB_1">FOX AIR d.o.o. za usluge u zračnom prometu, turizmu i putnička agencija - "u stečaju", OIB 63842887896, S. Radića 49, 20207 Cavtat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odv.vjež. Slaven Šoša</item>
      <item>odv. Dino Hadžiomerović</item>
      <item>zamj.ŽDO Tihan Hilje</item>
      <item>FOX AIR d.o.o. za usluge u zračnom prometu, turizmu i putnička agencija - "u stečaju"</item>
      <item>Odvjetnik Vladimir Trešćec</item>
      <item>Odvjetnica Snježana Premuš Baltić</item>
      <item>TKALEC TRANS društvo s ograničenom odgovornošću za trgovinu i prijevoz</item>
    </izvorni_sadrzaj>
    <derivirana_varijabla naziv="DomainObject.Predmet.SudioniciListNaziv_1">
      <item>MAroje Stjepović</item>
      <item>odv.vjež. Slaven Šoša</item>
      <item>odv. Dino Hadžiomerović</item>
      <item>zamj.ŽDO Tihan Hilje</item>
      <item>FOX AIR d.o.o. za usluge u zračnom prometu, turizmu i putnička agencija - "u stečaju"</item>
      <item>Odvjetnik Vladimir Trešćec</item>
      <item>Odvjetnica Snježana Premuš Baltić</item>
      <item>TKALEC TRANS društvo s ograničenom odgovornošću za trgovinu i prijevoz</item>
    </derivirana_varijabla>
  </DomainObject.Predmet.SudioniciListNaziv>
  <DomainObject.Predmet.SudioniciListAdressOIB>
    <izvorni_sadrzaj>
      <item>MAroje Stjepović, OIB 57640555089</item>
      <item>odv.vjež. Slaven Šoša</item>
      <item>odv. Dino Hadžiomerović</item>
      <item>zamj.ŽDO Tihan Hilje</item>
      <item>FOX AIR d.o.o. za usluge u zračnom prometu, turizmu i putnička agencija - "u stečaju", OIB 63842887896, S. Radića 49,20207 Cavtat</item>
      <item>Odvjetnik Vladimir Trešćec, OIB 77122522489, Zvonimira Rihtmana 4.,10000 Zagreb</item>
      <item>Odvjetnica Snježana Premuš Baltić, Radnički dol 25,10000 Zagreb</item>
      <item>TKALEC TRANS društvo s ograničenom odgovornošću za trgovinu i prijevoz, OIB 76670520111,  10,40000 Bogdanovec</item>
    </izvorni_sadrzaj>
    <derivirana_varijabla naziv="DomainObject.Predmet.SudioniciListAdressOIB_1">
      <item>MAroje Stjepović, OIB 57640555089</item>
      <item>odv.vjež. Slaven Šoša</item>
      <item>odv. Dino Hadžiomerović</item>
      <item>zamj.ŽDO Tihan Hilje</item>
      <item>FOX AIR d.o.o. za usluge u zračnom prometu, turizmu i putnička agencija - "u stečaju", OIB 63842887896, S. Radića 49,20207 Cavtat</item>
      <item>Odvjetnik Vladimir Trešćec, OIB 77122522489, Zvonimira Rihtmana 4.,10000 Zagreb</item>
      <item>Odvjetnica Snježana Premuš Baltić, Radnički dol 25,10000 Zagreb</item>
      <item>TKALEC TRANS društvo s ograničenom odgovornošću za trgovinu i prijevoz, OIB 76670520111,  10,40000 Bogdanovec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57640555089</item>
      <item>, OIB null</item>
      <item>, OIB null</item>
      <item>, OIB null</item>
      <item>, OIB 63842887896</item>
      <item>, OIB 77122522489</item>
      <item>, OIB null</item>
      <item>, OIB 76670520111</item>
    </izvorni_sadrzaj>
    <derivirana_varijabla naziv="DomainObject.Predmet.SudioniciListNazivOIB_1">
      <item>, OIB 57640555089</item>
      <item>, OIB null</item>
      <item>, OIB null</item>
      <item>, OIB null</item>
      <item>, OIB 63842887896</item>
      <item>, OIB 77122522489</item>
      <item>, OIB null</item>
      <item>, OIB 76670520111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231</properties:Words>
  <properties:Characters>1196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1447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2016-05-31T12:09:00Z</dcterms:created>
  <dc:creator>RH-TDU</dc:creator>
  <cp:lastModifiedBy>Mara Marčinko</cp:lastModifiedBy>
  <cp:lastPrinted>2016-05-31T12:11:00Z</cp:lastPrinted>
  <dcterms:modified xmlns:xsi="http://www.w3.org/2001/XMLSchema-instance" xsi:type="dcterms:W3CDTF">2016-05-31T12:13:00Z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