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553b" w14:paraId="d8b553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30E52">
        <w:t>715</w:t>
      </w:r>
      <w:r w:rsidR="00845AC4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264137">
        <w:t>1</w:t>
      </w:r>
      <w:r w:rsidR="002477DD">
        <w:t>7</w:t>
      </w:r>
      <w:r w:rsidR="00264137">
        <w:t>. rujna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45AC4">
        <w:t xml:space="preserve"> </w:t>
      </w:r>
      <w:r w:rsidR="00430E52">
        <w:t xml:space="preserve">SUPER-PROMET d.o.o., Zagreb, Slavonska avenija 50, OIB: 50061001006, MBS: 080498863. 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30E52">
        <w:t>493.602,06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64137">
        <w:t>1</w:t>
      </w:r>
      <w:r w:rsidR="002477DD">
        <w:t>7</w:t>
      </w:r>
      <w:r w:rsidR="00264137">
        <w:t>. rujna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D91035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430E52">
      <w:t>715</w:t>
    </w:r>
    <w:r w:rsidR="00845AC4">
      <w:t>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E41E4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77DD"/>
    <w:rsid w:val="00263D6D"/>
    <w:rsid w:val="00264137"/>
    <w:rsid w:val="00264D19"/>
    <w:rsid w:val="00272846"/>
    <w:rsid w:val="00297E94"/>
    <w:rsid w:val="002C5306"/>
    <w:rsid w:val="002F07EF"/>
    <w:rsid w:val="00300033"/>
    <w:rsid w:val="00325398"/>
    <w:rsid w:val="00336FC0"/>
    <w:rsid w:val="003538DF"/>
    <w:rsid w:val="00375A62"/>
    <w:rsid w:val="0038246E"/>
    <w:rsid w:val="003D35F9"/>
    <w:rsid w:val="003E3A15"/>
    <w:rsid w:val="003E5D1C"/>
    <w:rsid w:val="003F786A"/>
    <w:rsid w:val="00413610"/>
    <w:rsid w:val="00413F4C"/>
    <w:rsid w:val="00430E52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A7141"/>
    <w:rsid w:val="006C120B"/>
    <w:rsid w:val="006E0F10"/>
    <w:rsid w:val="006F75E5"/>
    <w:rsid w:val="007030CF"/>
    <w:rsid w:val="00705D8B"/>
    <w:rsid w:val="007418EF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45AC4"/>
    <w:rsid w:val="00852FF3"/>
    <w:rsid w:val="00860308"/>
    <w:rsid w:val="008613BD"/>
    <w:rsid w:val="00863025"/>
    <w:rsid w:val="00871F01"/>
    <w:rsid w:val="008A376B"/>
    <w:rsid w:val="008D19B9"/>
    <w:rsid w:val="008E28F7"/>
    <w:rsid w:val="008F6401"/>
    <w:rsid w:val="009155D1"/>
    <w:rsid w:val="00920CA0"/>
    <w:rsid w:val="009419D8"/>
    <w:rsid w:val="00965839"/>
    <w:rsid w:val="00966EED"/>
    <w:rsid w:val="009A71CE"/>
    <w:rsid w:val="009E75AA"/>
    <w:rsid w:val="009E7730"/>
    <w:rsid w:val="009F034D"/>
    <w:rsid w:val="009F3FBC"/>
    <w:rsid w:val="009F459C"/>
    <w:rsid w:val="00A3348B"/>
    <w:rsid w:val="00A564B7"/>
    <w:rsid w:val="00A71431"/>
    <w:rsid w:val="00A7489A"/>
    <w:rsid w:val="00AC4528"/>
    <w:rsid w:val="00AD027A"/>
    <w:rsid w:val="00B27A01"/>
    <w:rsid w:val="00B405B3"/>
    <w:rsid w:val="00B53A01"/>
    <w:rsid w:val="00B77D67"/>
    <w:rsid w:val="00B82F18"/>
    <w:rsid w:val="00BD2F8B"/>
    <w:rsid w:val="00BD684E"/>
    <w:rsid w:val="00BE15B5"/>
    <w:rsid w:val="00BF6BA3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91035"/>
    <w:rsid w:val="00DA3FB2"/>
    <w:rsid w:val="00E4712F"/>
    <w:rsid w:val="00EC3302"/>
    <w:rsid w:val="00ED2B04"/>
    <w:rsid w:val="00ED6AA8"/>
    <w:rsid w:val="00EE3659"/>
    <w:rsid w:val="00EF1BCD"/>
    <w:rsid w:val="00F034D3"/>
    <w:rsid w:val="00F60614"/>
    <w:rsid w:val="00F81690"/>
    <w:rsid w:val="00F82C08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1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0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0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0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0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1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0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0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0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0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St-715/2018</izvorni_sadrzaj>
    <derivirana_varijabla naziv="DomainObject.Predmet.OznakaBroj_1">St-715/2018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SUPER-PROMET d.o.o.</izvorni_sadrzaj>
    <derivirana_varijabla naziv="DomainObject.Predmet.ProtustrankaFormated_1">  SUPER-PROMET d.o.o.</derivirana_varijabla>
  </DomainObject.Predmet.ProtustrankaFormated>
  <DomainObject.Predmet.ProtustrankaFormatedOIB>
    <izvorni_sadrzaj>  SUPER-PROMET d.o.o., OIB 50061001006</izvorni_sadrzaj>
    <derivirana_varijabla naziv="DomainObject.Predmet.ProtustrankaFormatedOIB_1">  SUPER-PROMET d.o.o., OIB 50061001006</derivirana_varijabla>
  </DomainObject.Predmet.ProtustrankaFormatedOIB>
  <DomainObject.Predmet.ProtustrankaFormatedWithAdress>
    <izvorni_sadrzaj> SUPER-PROMET d.o.o., Slavonska avenija 50, 10000 Zagreb</izvorni_sadrzaj>
    <derivirana_varijabla naziv="DomainObject.Predmet.ProtustrankaFormatedWithAdress_1"> SUPER-PROMET d.o.o., Slavonska avenija 50, 10000 Zagreb</derivirana_varijabla>
  </DomainObject.Predmet.ProtustrankaFormatedWithAdress>
  <DomainObject.Predmet.ProtustrankaFormatedWithAdressOIB>
    <izvorni_sadrzaj> SUPER-PROMET d.o.o., OIB 50061001006, Slavonska avenija 50, 10000 Zagreb</izvorni_sadrzaj>
    <derivirana_varijabla naziv="DomainObject.Predmet.ProtustrankaFormatedWithAdressOIB_1"> SUPER-PROMET d.o.o., OIB 50061001006, Slavonska avenija 50, 10000 Zagreb</derivirana_varijabla>
  </DomainObject.Predmet.ProtustrankaFormatedWithAdressOIB>
  <DomainObject.Predmet.ProtustrankaWithAdress>
    <izvorni_sadrzaj>SUPER-PROMET d.o.o. Slavonska avenija 50, 10000 Zagreb</izvorni_sadrzaj>
    <derivirana_varijabla naziv="DomainObject.Predmet.ProtustrankaWithAdress_1">SUPER-PROMET d.o.o. Slavonska avenija 50, 10000 Zagreb</derivirana_varijabla>
  </DomainObject.Predmet.ProtustrankaWithAdress>
  <DomainObject.Predmet.ProtustrankaWithAdressOIB>
    <izvorni_sadrzaj>SUPER-PROMET d.o.o., OIB 50061001006, Slavonska avenija 50, 10000 Zagreb</izvorni_sadrzaj>
    <derivirana_varijabla naziv="DomainObject.Predmet.ProtustrankaWithAdressOIB_1">SUPER-PROMET d.o.o., OIB 50061001006, Slavonska avenija 50, 10000 Zagreb</derivirana_varijabla>
  </DomainObject.Predmet.ProtustrankaWithAdressOIB>
  <DomainObject.Predmet.ProtustrankaNazivFormated>
    <izvorni_sadrzaj>SUPER-PROMET d.o.o.</izvorni_sadrzaj>
    <derivirana_varijabla naziv="DomainObject.Predmet.ProtustrankaNazivFormated_1">SUPER-PROMET d.o.o.</derivirana_varijabla>
  </DomainObject.Predmet.ProtustrankaNazivFormated>
  <DomainObject.Predmet.ProtustrankaNazivFormatedOIB>
    <izvorni_sadrzaj>SUPER-PROMET d.o.o., OIB 50061001006</izvorni_sadrzaj>
    <derivirana_varijabla naziv="DomainObject.Predmet.ProtustrankaNazivFormatedOIB_1">SUPER-PROMET d.o.o., OIB 50061001006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SUPER-PROMET d.o.o.</item>
    </izvorni_sadrzaj>
    <derivirana_varijabla naziv="DomainObject.Predmet.ProtuStrankaListFormated_1">
      <item>SUPER-PROMET d.o.o.</item>
    </derivirana_varijabla>
  </DomainObject.Predmet.ProtuStrankaListFormated>
  <DomainObject.Predmet.ProtuStrankaListFormatedOIB>
    <izvorni_sadrzaj>
      <item>SUPER-PROMET d.o.o., OIB 50061001006</item>
    </izvorni_sadrzaj>
    <derivirana_varijabla naziv="DomainObject.Predmet.ProtuStrankaListFormatedOIB_1">
      <item>SUPER-PROMET d.o.o., OIB 50061001006</item>
    </derivirana_varijabla>
  </DomainObject.Predmet.ProtuStrankaListFormatedOIB>
  <DomainObject.Predmet.ProtuStrankaListFormatedWithAdress>
    <izvorni_sadrzaj>
      <item>SUPER-PROMET d.o.o., Slavonska avenija 50, 10000 Zagreb</item>
    </izvorni_sadrzaj>
    <derivirana_varijabla naziv="DomainObject.Predmet.ProtuStrankaListFormatedWithAdress_1">
      <item>SUPER-PROMET d.o.o., Slavonska avenija 50, 10000 Zagreb</item>
    </derivirana_varijabla>
  </DomainObject.Predmet.ProtuStrankaListFormatedWithAdress>
  <DomainObject.Predmet.ProtuStrankaListFormatedWithAdressOIB>
    <izvorni_sadrzaj>
      <item>SUPER-PROMET d.o.o., OIB 50061001006, Slavonska avenija 50, 10000 Zagreb</item>
    </izvorni_sadrzaj>
    <derivirana_varijabla naziv="DomainObject.Predmet.ProtuStrankaListFormatedWithAdressOIB_1">
      <item>SUPER-PROMET d.o.o., OIB 50061001006, Slavonska avenija 50, 10000 Zagreb</item>
    </derivirana_varijabla>
  </DomainObject.Predmet.ProtuStrankaListFormatedWithAdressOIB>
  <DomainObject.Predmet.ProtuStrankaListNazivFormated>
    <izvorni_sadrzaj>
      <item>SUPER-PROMET d.o.o.</item>
    </izvorni_sadrzaj>
    <derivirana_varijabla naziv="DomainObject.Predmet.ProtuStrankaListNazivFormated_1">
      <item>SUPER-PROMET d.o.o.</item>
    </derivirana_varijabla>
  </DomainObject.Predmet.ProtuStrankaListNazivFormated>
  <DomainObject.Predmet.ProtuStrankaListNazivFormatedOIB>
    <izvorni_sadrzaj>
      <item>SUPER-PROMET d.o.o., OIB 50061001006</item>
    </izvorni_sadrzaj>
    <derivirana_varijabla naziv="DomainObject.Predmet.ProtuStrankaListNazivFormatedOIB_1">
      <item>SUPER-PROMET d.o.o., OIB 50061001006</item>
    </derivirana_varijabla>
  </DomainObject.Predmet.ProtuStrankaListNazivFormatedOIB>
  <DomainObject.Predmet.OstaliListFormated>
    <izvorni_sadrzaj>
      <item>Jindong Qian</item>
    </izvorni_sadrzaj>
    <derivirana_varijabla naziv="DomainObject.Predmet.OstaliListFormated_1">
      <item>Jindong Qian</item>
    </derivirana_varijabla>
  </DomainObject.Predmet.OstaliListFormated>
  <DomainObject.Predmet.OstaliListFormatedOIB>
    <izvorni_sadrzaj>
      <item>Jindong Qian, OIB 80442839746</item>
    </izvorni_sadrzaj>
    <derivirana_varijabla naziv="DomainObject.Predmet.OstaliListFormatedOIB_1">
      <item>Jindong Qian, OIB 80442839746</item>
    </derivirana_varijabla>
  </DomainObject.Predmet.OstaliListFormatedOIB>
  <DomainObject.Predmet.OstaliListFormatedWithAdress>
    <izvorni_sadrzaj>
      <item>Jindong Qian, Naselak 11, 10000 Zagreb</item>
    </izvorni_sadrzaj>
    <derivirana_varijabla naziv="DomainObject.Predmet.OstaliListFormatedWithAdress_1">
      <item>Jindong Qian, Naselak 11, 10000 Zagreb</item>
    </derivirana_varijabla>
  </DomainObject.Predmet.OstaliListFormatedWithAdress>
  <DomainObject.Predmet.OstaliListFormatedWithAdressOIB>
    <izvorni_sadrzaj>
      <item>Jindong Qian, OIB 80442839746, Naselak 11, 10000 Zagreb</item>
    </izvorni_sadrzaj>
    <derivirana_varijabla naziv="DomainObject.Predmet.OstaliListFormatedWithAdressOIB_1">
      <item>Jindong Qian, OIB 80442839746, Naselak 11, 10000 Zagreb</item>
    </derivirana_varijabla>
  </DomainObject.Predmet.OstaliListFormatedWithAdressOIB>
  <DomainObject.Predmet.OstaliListNazivFormated>
    <izvorni_sadrzaj>
      <item>Jindong Qian</item>
    </izvorni_sadrzaj>
    <derivirana_varijabla naziv="DomainObject.Predmet.OstaliListNazivFormated_1">
      <item>Jindong Qian</item>
    </derivirana_varijabla>
  </DomainObject.Predmet.OstaliListNazivFormated>
  <DomainObject.Predmet.OstaliListNazivFormatedOIB>
    <izvorni_sadrzaj>
      <item>Jindong Qian, OIB 80442839746</item>
    </izvorni_sadrzaj>
    <derivirana_varijabla naziv="DomainObject.Predmet.OstaliListNazivFormatedOIB_1">
      <item>Jindong Qian, OIB 80442839746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SUPER-PROMET d.o.o.</izvorni_sadrzaj>
    <derivirana_varijabla naziv="DomainObject.Predmet.ProtustrankaIDrugi_1">SUPER-PROMET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SUPER-PROMET d.o.o., OIB 50061001006, Slavonska avenija 50, 10000 Zagreb</izvorni_sadrzaj>
    <derivirana_varijabla naziv="DomainObject.Predmet.ProtustrankaIDrugiAdressOIB_1">SUPER-PROMET d.o.o., OIB 50061001006,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SUPER-PROMET d.o.o.</item>
      <item>FINA Regionalni centar Zagreb</item>
      <item>Jindong Qian</item>
    </izvorni_sadrzaj>
    <derivirana_varijabla naziv="DomainObject.Predmet.SudioniciListNaziv_1">
      <item>SUPER-PROMET d.o.o.</item>
      <item>FINA Regionalni centar Zagreb</item>
      <item>Jindong Qian</item>
    </derivirana_varijabla>
  </DomainObject.Predmet.SudioniciListNaziv>
  <DomainObject.Predmet.SudioniciListAdressOIB>
    <izvorni_sadrzaj>
      <item>SUPER-PROMET d.o.o., OIB 50061001006, Slavonska avenija 50,10000 Zagreb</item>
      <item>FINA Regionalni centar Zagreb, OIB 85821130368, Trg svibanjskih žrtava 1995. 1,10000 Zagreb</item>
      <item>Jindong Qian, OIB 80442839746, Naselak 11,10000 Zagreb</item>
    </izvorni_sadrzaj>
    <derivirana_varijabla naziv="DomainObject.Predmet.SudioniciListAdressOIB_1">
      <item>SUPER-PROMET d.o.o., OIB 50061001006, Slavonska avenija 50,10000 Zagreb</item>
      <item>FINA Regionalni centar Zagreb, OIB 85821130368, Trg svibanjskih žrtava 1995. 1,10000 Zagreb</item>
      <item>Jindong Qian, OIB 80442839746, Naselak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50061001006</item>
      <item>, OIB 85821130368</item>
      <item>, OIB 80442839746</item>
    </izvorni_sadrzaj>
    <derivirana_varijabla naziv="DomainObject.Predmet.SudioniciListNazivOIB_1">
      <item>, OIB 50061001006</item>
      <item>, OIB 85821130368</item>
      <item>, OIB 80442839746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373B4-D6F5-4C44-B617-C8841C23C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1360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2018-07-27T07:58:00Z</dcterms:created>
  <dc:creator>ilukac</dc:creator>
  <cp:lastModifiedBy>Mirela Šantek</cp:lastModifiedBy>
  <cp:lastPrinted>2018-09-17T13:39:00Z</cp:lastPrinted>
  <dcterms:modified xmlns:xsi="http://www.w3.org/2001/XMLSchema-instance" xsi:type="dcterms:W3CDTF">2018-09-17T13:39:00Z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715 2018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