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2f09" w14:paraId="1ad2f09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0B0F2B">
        <w:rPr>
          <w:rFonts w:hAnsi="Times New Roman" w:ascii="Times New Roman"/>
        </w:rPr>
        <w:t>1870</w:t>
      </w:r>
      <w:r w:rsidR="00635EAA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</w:t>
      </w:r>
      <w:r w:rsidR="000B0F2B">
        <w:rPr>
          <w:rFonts w:hAnsi="Times New Roman" w:ascii="Times New Roman"/>
        </w:rPr>
        <w:t>1870</w:t>
      </w:r>
      <w:r w:rsidRPr="00891887">
        <w:rPr>
          <w:rFonts w:hAnsi="Times New Roman" w:ascii="Times New Roman"/>
        </w:rPr>
        <w:t xml:space="preserve">/15, temeljem odredbe članka 430. Stečajnog zakona (“Narodne novine” broj 71/15, dalje: SZ), dana </w:t>
      </w:r>
      <w:r w:rsidR="009E41C1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9E41C1" w:rsidRPr="009E41C1">
        <w:rPr>
          <w:rFonts w:hAnsi="Times New Roman" w:ascii="Times New Roman"/>
        </w:rPr>
        <w:t xml:space="preserve"> </w:t>
      </w:r>
      <w:r w:rsidR="000B0F2B">
        <w:rPr>
          <w:rFonts w:hAnsi="Times New Roman" w:ascii="Times New Roman"/>
        </w:rPr>
        <w:t xml:space="preserve">MOVENS d.o.o. Zagreb, Poljana </w:t>
      </w:r>
      <w:proofErr w:type="spellStart"/>
      <w:r w:rsidR="000B0F2B">
        <w:rPr>
          <w:rFonts w:hAnsi="Times New Roman" w:ascii="Times New Roman"/>
        </w:rPr>
        <w:t>Jurja</w:t>
      </w:r>
      <w:proofErr w:type="spellEnd"/>
      <w:r w:rsidR="000B0F2B">
        <w:rPr>
          <w:rFonts w:hAnsi="Times New Roman" w:ascii="Times New Roman"/>
        </w:rPr>
        <w:t xml:space="preserve"> </w:t>
      </w:r>
      <w:proofErr w:type="spellStart"/>
      <w:r w:rsidR="000B0F2B">
        <w:rPr>
          <w:rFonts w:hAnsi="Times New Roman" w:ascii="Times New Roman"/>
        </w:rPr>
        <w:t>Andrassyja</w:t>
      </w:r>
      <w:proofErr w:type="spellEnd"/>
      <w:r w:rsidR="000B0F2B">
        <w:rPr>
          <w:rFonts w:hAnsi="Times New Roman" w:ascii="Times New Roman"/>
        </w:rPr>
        <w:t xml:space="preserve"> 2, OIB: 77714137471</w:t>
      </w:r>
      <w:r w:rsidR="00F32F24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8275D6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0B0F2B">
        <w:rPr>
          <w:rFonts w:hAnsi="Times New Roman" w:ascii="Times New Roman"/>
        </w:rPr>
        <w:t>136.309,45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3C6FC3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D1D8E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B0F2B"/>
    <w:rsid w:val="00100C2D"/>
    <w:rsid w:val="002C21D1"/>
    <w:rsid w:val="003C6FC3"/>
    <w:rsid w:val="003F1357"/>
    <w:rsid w:val="004036B7"/>
    <w:rsid w:val="00426B48"/>
    <w:rsid w:val="00431AFF"/>
    <w:rsid w:val="005C0AB4"/>
    <w:rsid w:val="00635EAA"/>
    <w:rsid w:val="008275D6"/>
    <w:rsid w:val="00891887"/>
    <w:rsid w:val="009E41C1"/>
    <w:rsid w:val="00AD1D8E"/>
    <w:rsid w:val="00C123C6"/>
    <w:rsid w:val="00E06921"/>
    <w:rsid w:val="00F3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C2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1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C2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1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St-1870/2015</izvorni_sadrzaj>
    <derivirana_varijabla naziv="DomainObject.Predmet.OznakaBroj_1">St-1870/2015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MOVENS d.o.o.</izvorni_sadrzaj>
    <derivirana_varijabla naziv="DomainObject.Predmet.ProtustrankaFormated_1">  MOVENS d.o.o.</derivirana_varijabla>
  </DomainObject.Predmet.ProtustrankaFormated>
  <DomainObject.Predmet.ProtustrankaFormatedOIB>
    <izvorni_sadrzaj>  MOVENS d.o.o., OIB 77714137471</izvorni_sadrzaj>
    <derivirana_varijabla naziv="DomainObject.Predmet.ProtustrankaFormatedOIB_1">  MOVENS d.o.o., OIB 77714137471</derivirana_varijabla>
  </DomainObject.Predmet.ProtustrankaFormatedOIB>
  <DomainObject.Predmet.ProtustrankaFormatedWithAdress>
    <izvorni_sadrzaj> MOVENS d.o.o., Poljana Jurja Andrassyja 2, 10000 Zagreb</izvorni_sadrzaj>
    <derivirana_varijabla naziv="DomainObject.Predmet.ProtustrankaFormatedWithAdress_1"> MOVENS d.o.o., Poljana Jurja Andrassyja 2, 10000 Zagreb</derivirana_varijabla>
  </DomainObject.Predmet.ProtustrankaFormatedWithAdress>
  <DomainObject.Predmet.ProtustrankaFormatedWithAdressOIB>
    <izvorni_sadrzaj> MOVENS d.o.o., OIB 77714137471, Poljana Jurja Andrassyja 2, 10000 Zagreb</izvorni_sadrzaj>
    <derivirana_varijabla naziv="DomainObject.Predmet.ProtustrankaFormatedWithAdressOIB_1"> MOVENS d.o.o., OIB 77714137471, Poljana Jurja Andrassyja 2, 10000 Zagreb</derivirana_varijabla>
  </DomainObject.Predmet.ProtustrankaFormatedWithAdressOIB>
  <DomainObject.Predmet.ProtustrankaWithAdress>
    <izvorni_sadrzaj>MOVENS d.o.o. Poljana Jurja Andrassyja 2, 10000 Zagreb</izvorni_sadrzaj>
    <derivirana_varijabla naziv="DomainObject.Predmet.ProtustrankaWithAdress_1">MOVENS d.o.o. Poljana Jurja Andrassyja 2, 10000 Zagreb</derivirana_varijabla>
  </DomainObject.Predmet.ProtustrankaWithAdress>
  <DomainObject.Predmet.ProtustrankaWithAdressOIB>
    <izvorni_sadrzaj>MOVENS d.o.o., OIB 77714137471, Poljana Jurja Andrassyja 2, 10000 Zagreb</izvorni_sadrzaj>
    <derivirana_varijabla naziv="DomainObject.Predmet.ProtustrankaWithAdressOIB_1">MOVENS d.o.o., OIB 77714137471, Poljana Jurja Andrassyja 2, 10000 Zagreb</derivirana_varijabla>
  </DomainObject.Predmet.ProtustrankaWithAdressOIB>
  <DomainObject.Predmet.ProtustrankaNazivFormated>
    <izvorni_sadrzaj>MOVENS d.o.o.</izvorni_sadrzaj>
    <derivirana_varijabla naziv="DomainObject.Predmet.ProtustrankaNazivFormated_1">MOVENS d.o.o.</derivirana_varijabla>
  </DomainObject.Predmet.ProtustrankaNazivFormated>
  <DomainObject.Predmet.ProtustrankaNazivFormatedOIB>
    <izvorni_sadrzaj>MOVENS d.o.o., OIB 77714137471</izvorni_sadrzaj>
    <derivirana_varijabla naziv="DomainObject.Predmet.ProtustrankaNazivFormatedOIB_1">MOVENS d.o.o., OIB 77714137471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MOVENS d.o.o.</item>
    </izvorni_sadrzaj>
    <derivirana_varijabla naziv="DomainObject.Predmet.ProtuStrankaListFormated_1">
      <item>MOVENS d.o.o.</item>
    </derivirana_varijabla>
  </DomainObject.Predmet.ProtuStrankaListFormated>
  <DomainObject.Predmet.ProtuStrankaListFormatedOIB>
    <izvorni_sadrzaj>
      <item>MOVENS d.o.o., OIB 77714137471</item>
    </izvorni_sadrzaj>
    <derivirana_varijabla naziv="DomainObject.Predmet.ProtuStrankaListFormatedOIB_1">
      <item>MOVENS d.o.o., OIB 77714137471</item>
    </derivirana_varijabla>
  </DomainObject.Predmet.ProtuStrankaListFormatedOIB>
  <DomainObject.Predmet.ProtuStrankaListFormatedWithAdress>
    <izvorni_sadrzaj>
      <item>MOVENS d.o.o., Poljana Jurja Andrassyja 2, 10000 Zagreb</item>
    </izvorni_sadrzaj>
    <derivirana_varijabla naziv="DomainObject.Predmet.ProtuStrankaListFormatedWithAdress_1">
      <item>MOVENS d.o.o., Poljana Jurja Andrassyja 2, 10000 Zagreb</item>
    </derivirana_varijabla>
  </DomainObject.Predmet.ProtuStrankaListFormatedWithAdress>
  <DomainObject.Predmet.ProtuStrankaListFormatedWithAdressOIB>
    <izvorni_sadrzaj>
      <item>MOVENS d.o.o., OIB 77714137471, Poljana Jurja Andrassyja 2, 10000 Zagreb</item>
    </izvorni_sadrzaj>
    <derivirana_varijabla naziv="DomainObject.Predmet.ProtuStrankaListFormatedWithAdressOIB_1">
      <item>MOVENS d.o.o., OIB 77714137471, Poljana Jurja Andrassyja 2, 10000 Zagreb</item>
    </derivirana_varijabla>
  </DomainObject.Predmet.ProtuStrankaListFormatedWithAdressOIB>
  <DomainObject.Predmet.ProtuStrankaListNazivFormated>
    <izvorni_sadrzaj>
      <item>MOVENS d.o.o.</item>
    </izvorni_sadrzaj>
    <derivirana_varijabla naziv="DomainObject.Predmet.ProtuStrankaListNazivFormated_1">
      <item>MOVENS d.o.o.</item>
    </derivirana_varijabla>
  </DomainObject.Predmet.ProtuStrankaListNazivFormated>
  <DomainObject.Predmet.ProtuStrankaListNazivFormatedOIB>
    <izvorni_sadrzaj>
      <item>MOVENS d.o.o., OIB 77714137471</item>
    </izvorni_sadrzaj>
    <derivirana_varijabla naziv="DomainObject.Predmet.ProtuStrankaListNazivFormatedOIB_1">
      <item>MOVENS d.o.o., OIB 77714137471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MOVENS d.o.o.</izvorni_sadrzaj>
    <derivirana_varijabla naziv="DomainObject.Predmet.ProtustrankaIDrugi_1">MOVENS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MOVENS d.o.o., OIB 77714137471, Poljana Jurja Andrassyja 2, 10000 Zagreb</izvorni_sadrzaj>
    <derivirana_varijabla naziv="DomainObject.Predmet.ProtustrankaIDrugiAdressOIB_1">MOVENS d.o.o., OIB 77714137471, Poljana Jurja Andrassyja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MOVENS d.o.o.</item>
    </izvorni_sadrzaj>
    <derivirana_varijabla naziv="DomainObject.Predmet.SudioniciListNaziv_1">
      <item>FINA Regionalni centar Zagreb</item>
      <item>MOVENS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MOVENS d.o.o., OIB 77714137471, Poljana Jurja Andrassyja 2,10000 Zagreb</item>
    </izvorni_sadrzaj>
    <derivirana_varijabla naziv="DomainObject.Predmet.SudioniciListAdressOIB_1">
      <item>FINA Regionalni centar Zagreb, OIB 85821130368, Trg svibanjskih žrtava 1995. 1,10000 Zagreb</item>
      <item>MOVENS d.o.o., OIB 77714137471, Poljana Jurja Andrassyja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77714137471</item>
    </izvorni_sadrzaj>
    <derivirana_varijabla naziv="DomainObject.Predmet.SudioniciListNazivOIB_1">
      <item>, OIB 85821130368</item>
      <item>, OIB 77714137471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1424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2015-11-23T07:59:00Z</dcterms:created>
  <dc:creator>Gordana Grčić</dc:creator>
  <cp:lastModifiedBy>Gordana Grčić</cp:lastModifiedBy>
  <cp:lastPrinted>2015-11-23T07:58:00Z</cp:lastPrinted>
  <dcterms:modified xmlns:xsi="http://www.w3.org/2001/XMLSchema-instance" xsi:type="dcterms:W3CDTF">2015-11-26T06:43:00Z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