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4487f" w14:paraId="0a4487f" w:rsidRDefault="000F241D" w:rsidP="000F241D" w:rsidR="000F241D">
      <w:pPr>
        <w15:collapsed w:val="false"/>
      </w:pPr>
      <w:bookmarkStart w:name="_GoBack" w:id="0"/>
      <w:bookmarkEnd w:id="0"/>
      <w:r>
        <w:t> </w:t>
      </w:r>
    </w:p>
    <w:p w:rsidRDefault="000F241D" w:rsidP="000F241D" w:rsidR="000F241D"/>
    <w:p w:rsidRDefault="000F241D" w:rsidP="000F241D" w:rsidR="000F241D"/>
    <w:p w:rsidRDefault="000F241D" w:rsidP="000F241D" w:rsidR="000F241D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8985" cx="574675"/>
            <wp:effectExtent b="0" r="0" t="0" l="0"/>
            <wp:docPr descr="cid:image002.png@01D20D02.B12A49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985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241D" w:rsidP="000F241D" w:rsidR="000F241D">
      <w:r>
        <w:rPr>
          <w:b/>
          <w:bCs/>
        </w:rPr>
        <w:t xml:space="preserve">                                   </w:t>
      </w:r>
    </w:p>
    <w:p w:rsidRDefault="000F241D" w:rsidP="000F241D" w:rsidR="000F241D">
      <w:r>
        <w:t>REPUBLIKA HRVATSKA</w:t>
      </w:r>
    </w:p>
    <w:p w:rsidRDefault="000F241D" w:rsidP="000F241D" w:rsidR="000F241D">
      <w:r>
        <w:t xml:space="preserve">TRGOVAČKI SUD U OSIJEKU </w:t>
      </w:r>
    </w:p>
    <w:p w:rsidRDefault="000F241D" w:rsidP="000F241D" w:rsidR="000F241D">
      <w:r>
        <w:t>STALNA SLUŽBA U SLAVONSKOM BRODU                                         3 St-1741/2016-</w:t>
      </w:r>
      <w:r w:rsidR="00D835F1">
        <w:t>67</w:t>
      </w:r>
    </w:p>
    <w:p w:rsidRDefault="000F241D" w:rsidP="000F241D" w:rsidR="000F241D">
      <w:r>
        <w:t>Trg pobjede 13</w:t>
      </w:r>
    </w:p>
    <w:p w:rsidRDefault="000F241D" w:rsidP="000F241D" w:rsidR="000F241D">
      <w:r>
        <w:t>35000 Slavonski Brod</w:t>
      </w:r>
    </w:p>
    <w:p w:rsidRDefault="000F241D" w:rsidP="000F241D" w:rsidR="000F241D"/>
    <w:p w:rsidRDefault="000F241D" w:rsidP="000F241D" w:rsidR="000F241D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0F241D" w:rsidP="000F241D" w:rsidR="000F241D">
      <w:pPr>
        <w:rPr>
          <w:color w:val="222222"/>
        </w:rPr>
      </w:pPr>
    </w:p>
    <w:p w:rsidRDefault="000F241D" w:rsidP="000F241D" w:rsidR="000F241D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Brod, Ferde Filipovića 50D, OIB: 59009735630</w:t>
      </w:r>
      <w:r>
        <w:t>, koga zastupa stečajni upravitelj Jozo Pavičić iz Osijeka, 2</w:t>
      </w:r>
      <w:r w:rsidR="00D835F1">
        <w:t>6</w:t>
      </w:r>
      <w:r>
        <w:t xml:space="preserve">. srpnja  2017. </w:t>
      </w:r>
    </w:p>
    <w:p w:rsidRDefault="000F241D" w:rsidP="000F241D" w:rsidR="000F241D">
      <w:pPr>
        <w:jc w:val="both"/>
      </w:pPr>
    </w:p>
    <w:p w:rsidRDefault="000F241D" w:rsidP="000F241D" w:rsidR="000F241D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0F241D" w:rsidP="000F241D" w:rsidR="000F241D">
      <w:pPr>
        <w:jc w:val="center"/>
        <w:rPr>
          <w:color w:val="222222"/>
        </w:rPr>
      </w:pPr>
      <w:r>
        <w:rPr>
          <w:color w:val="222222"/>
        </w:rPr>
        <w:t>z a k l j u č i o    j e</w:t>
      </w:r>
    </w:p>
    <w:p w:rsidRDefault="000F241D" w:rsidP="000F241D" w:rsidR="000F241D">
      <w:pPr>
        <w:ind w:firstLine="708" w:left="2832"/>
      </w:pPr>
    </w:p>
    <w:p w:rsidRDefault="000F241D" w:rsidP="000F241D" w:rsidR="000F241D">
      <w:pPr>
        <w:pStyle w:val="Odlomakpopisa"/>
        <w:numPr>
          <w:ilvl w:val="0"/>
          <w:numId w:val="1"/>
        </w:numPr>
      </w:pPr>
      <w:r>
        <w:t>Zakazuje se Skupština vjerovnika sa sljedećim dnevnim redom:</w:t>
      </w:r>
    </w:p>
    <w:p w:rsidRDefault="000F241D" w:rsidP="000F241D" w:rsidR="000F241D">
      <w:pPr>
        <w:pStyle w:val="Odlomakpopisa"/>
        <w:numPr>
          <w:ilvl w:val="0"/>
          <w:numId w:val="3"/>
        </w:numPr>
      </w:pPr>
      <w:r>
        <w:t xml:space="preserve">odlučivanje </w:t>
      </w:r>
      <w:r w:rsidR="00493D92">
        <w:t xml:space="preserve">o pitanje eventualnog pobijanja pojedinih pravnih radnji </w:t>
      </w:r>
    </w:p>
    <w:p w:rsidRDefault="00493D92" w:rsidP="000F241D" w:rsidR="00493D92">
      <w:pPr>
        <w:pStyle w:val="Odlomakpopisa"/>
        <w:numPr>
          <w:ilvl w:val="0"/>
          <w:numId w:val="3"/>
        </w:numPr>
      </w:pPr>
      <w:r>
        <w:t>usvajanje izvješća stečajnog upravitelja</w:t>
      </w:r>
    </w:p>
    <w:p w:rsidRDefault="00493D92" w:rsidP="000F241D" w:rsidR="00493D92">
      <w:pPr>
        <w:pStyle w:val="Odlomakpopisa"/>
        <w:numPr>
          <w:ilvl w:val="0"/>
          <w:numId w:val="3"/>
        </w:numPr>
      </w:pPr>
      <w:r>
        <w:t>različito</w:t>
      </w:r>
    </w:p>
    <w:p w:rsidRDefault="000F241D" w:rsidP="000F241D" w:rsidR="000F241D">
      <w:pPr>
        <w:pStyle w:val="Odlomakpopisa"/>
      </w:pPr>
    </w:p>
    <w:p w:rsidRDefault="00493D92" w:rsidP="000F241D" w:rsidR="000F241D">
      <w:pPr>
        <w:pStyle w:val="Odlomakpopisa"/>
        <w:numPr>
          <w:ilvl w:val="0"/>
          <w:numId w:val="1"/>
        </w:numPr>
        <w:spacing w:beforeAutospacing="true" w:before="100"/>
        <w:jc w:val="both"/>
      </w:pPr>
      <w:r>
        <w:t>Obavještavaju se steč.i razlučni vjerovnici da je stečajni upravitelj sukladno odluci s ispitnog ročišta dostavio podnesak kojim je izrazio svoj o eventualnom pobijanju pravnih radnji steč.dužnika te da je isti podnesak objavljen na eOglasnoj ploči ovog suda i zajedno s pozivom za ovu skupštinu.</w:t>
      </w:r>
    </w:p>
    <w:p w:rsidRDefault="000F241D" w:rsidP="000F241D" w:rsidR="000F241D">
      <w:pPr>
        <w:pStyle w:val="Odlomakpopisa"/>
        <w:spacing w:beforeAutospacing="true" w:before="100"/>
        <w:jc w:val="both"/>
      </w:pPr>
    </w:p>
    <w:p w:rsidRDefault="000F241D" w:rsidP="000F241D" w:rsidR="000F241D">
      <w:pPr>
        <w:pStyle w:val="Odlomakpopisa"/>
        <w:numPr>
          <w:ilvl w:val="0"/>
          <w:numId w:val="1"/>
        </w:numPr>
        <w:spacing w:beforeAutospacing="true" w:before="100"/>
        <w:jc w:val="both"/>
      </w:pPr>
      <w:r>
        <w:t xml:space="preserve">Skupština se određuje za dan </w:t>
      </w:r>
      <w:r w:rsidR="00493D92">
        <w:rPr>
          <w:b/>
          <w:u w:val="single"/>
        </w:rPr>
        <w:t>27</w:t>
      </w:r>
      <w:r>
        <w:rPr>
          <w:b/>
          <w:u w:val="single"/>
        </w:rPr>
        <w:t xml:space="preserve">. </w:t>
      </w:r>
      <w:r w:rsidR="00493D92">
        <w:rPr>
          <w:b/>
          <w:u w:val="single"/>
        </w:rPr>
        <w:t>rujna 2017. u 9,30</w:t>
      </w:r>
      <w:r>
        <w:rPr>
          <w:b/>
          <w:u w:val="single"/>
        </w:rPr>
        <w:t xml:space="preserve"> u ovoj Stalnoj službi, Trg pobjede 13, Slavonski Brod, soba 73, III kat.</w:t>
      </w:r>
    </w:p>
    <w:p w:rsidRDefault="00493D92" w:rsidP="000F241D" w:rsidR="00493D92"/>
    <w:p w:rsidRDefault="00493D92" w:rsidP="00493D92" w:rsidR="000F241D">
      <w:pPr>
        <w:ind w:firstLine="360"/>
      </w:pPr>
      <w:r>
        <w:t>Slavonski Brod, 2</w:t>
      </w:r>
      <w:r w:rsidR="00D835F1">
        <w:t>6</w:t>
      </w:r>
      <w:r>
        <w:t>. srpnja 2</w:t>
      </w:r>
      <w:r w:rsidR="000F241D">
        <w:t>017.</w:t>
      </w:r>
    </w:p>
    <w:p w:rsidRDefault="000F241D" w:rsidP="000F241D" w:rsidR="000F241D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S u d a c:</w:t>
      </w:r>
    </w:p>
    <w:p w:rsidRDefault="000F241D" w:rsidP="000F241D" w:rsidR="000F241D">
      <w:pPr>
        <w:jc w:val="right"/>
      </w:pPr>
      <w:r>
        <w:t xml:space="preserve">Daniela Martini Maoduš </w:t>
      </w:r>
    </w:p>
    <w:p w:rsidRDefault="000F241D" w:rsidP="000F241D" w:rsidR="000F241D"/>
    <w:p w:rsidRDefault="000F241D" w:rsidP="000F241D" w:rsidR="000F241D">
      <w:pPr>
        <w:rPr>
          <w:sz w:val="18"/>
          <w:szCs w:val="18"/>
        </w:rPr>
      </w:pPr>
      <w:r>
        <w:rPr>
          <w:sz w:val="18"/>
          <w:szCs w:val="18"/>
        </w:rPr>
        <w:t>-Objaviti na eOglasnoj ploči suda</w:t>
      </w:r>
      <w:r w:rsidR="00493D92">
        <w:rPr>
          <w:sz w:val="18"/>
          <w:szCs w:val="18"/>
        </w:rPr>
        <w:t xml:space="preserve"> zajedno s ponovljenom objavom podneska steč.upravitelja od 3.2.2017.</w:t>
      </w:r>
    </w:p>
    <w:p w:rsidRDefault="000F241D" w:rsidP="000F241D" w:rsidR="000F241D">
      <w:pPr>
        <w:rPr>
          <w:sz w:val="18"/>
          <w:szCs w:val="18"/>
        </w:rPr>
      </w:pPr>
    </w:p>
    <w:p w:rsidRDefault="000F241D" w:rsidP="000F241D" w:rsidR="000F241D">
      <w:pPr>
        <w:rPr>
          <w:sz w:val="18"/>
          <w:szCs w:val="18"/>
        </w:rPr>
      </w:pPr>
      <w:r>
        <w:rPr>
          <w:sz w:val="18"/>
          <w:szCs w:val="18"/>
        </w:rPr>
        <w:t>-Kalendar do ročišta</w:t>
      </w:r>
    </w:p>
    <w:p w:rsidRDefault="000F241D" w:rsidP="000F241D" w:rsidR="000F241D">
      <w:pPr>
        <w:rPr>
          <w:color w:val="222222"/>
        </w:rPr>
      </w:pPr>
    </w:p>
    <w:p w:rsidRDefault="002A0D90" w:rsidR="002A0D90"/>
    <w:sectPr w:rsidR="002A0D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74B2638"/>
    <w:multiLevelType w:val="hybridMultilevel"/>
    <w:tmpl w:val="442A668E"/>
    <w:lvl w:tplc="717E8712" w:ilvl="0">
      <w:start w:val="1"/>
      <w:numFmt w:val="decimal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41D"/>
    <w:rsid w:val="000F241D"/>
    <w:rsid w:val="002A0D90"/>
    <w:rsid w:val="00493D92"/>
    <w:rsid w:val="005558E8"/>
    <w:rsid w:val="00CB2AA9"/>
    <w:rsid w:val="00D8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41D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0F241D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F24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24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41D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2A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2A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2A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2A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41D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0F241D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0F24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F24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41D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2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2A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2A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2A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2A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254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2.png@01D20D02.B12A49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59009735630</item>
    </izvorni_sadrzaj>
    <derivirana_varijabla naziv="DomainObject.Predmet.SudioniciListNazivOIB_1">
      <item>, OIB 85821130368</item>
      <item>, OIB 59009735630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201</properties:Words>
  <properties:Characters>1059</properties:Characters>
  <properties:Lines>42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2017-07-26T06:18:00Z</dcterms:created>
  <dc:creator>wsadmin</dc:creator>
  <cp:lastModifiedBy>wsadmin</cp:lastModifiedBy>
  <cp:lastPrinted>2017-07-26T06:18:00Z</cp:lastPrinted>
  <dcterms:modified xmlns:xsi="http://www.w3.org/2001/XMLSchema-instance" xsi:type="dcterms:W3CDTF">2017-07-26T06:19:00Z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