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cbc3" w14:paraId="309cbc3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75832" w:rsidRPr="00F75832">
        <w:rPr>
          <w:lang w:val="hr-HR"/>
        </w:rPr>
        <w:t>CIN CAGO d.o.o., OIB: 34822421526, Vis, Mijurovac 20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13153A">
        <w:rPr>
          <w:lang w:val="hr-HR"/>
        </w:rPr>
        <w:t>1</w:t>
      </w:r>
      <w:r w:rsidR="00F75832">
        <w:rPr>
          <w:lang w:val="hr-HR"/>
        </w:rPr>
        <w:t>6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75832" w:rsidRPr="00F75832">
        <w:rPr>
          <w:lang w:val="hr-HR"/>
        </w:rPr>
        <w:t>CIN CAGO d.o.o., OIB: 34822421526, Vis, Mijurovac 20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75832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7583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75832" w:rsidRPr="00F75832">
        <w:rPr>
          <w:lang w:val="hr-HR"/>
        </w:rPr>
        <w:t>CIN CAGO d.o.o., OIB: 34822421526, Vis, Mijurovac 20</w:t>
      </w:r>
      <w:r w:rsidR="008E71B9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F75832">
        <w:rPr>
          <w:lang w:val="hr-HR"/>
        </w:rPr>
        <w:t>6.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75832" w:rsidRPr="00F75832">
        <w:rPr>
          <w:lang w:val="hr-HR"/>
        </w:rPr>
        <w:t>CIN CAGO d.o.o., OIB: 34822421526, Vis, Mijurovac 20</w:t>
      </w:r>
      <w:r w:rsidR="00F75832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F75832">
        <w:rPr>
          <w:lang w:val="hr-HR"/>
        </w:rPr>
        <w:t>2942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75832">
        <w:rPr>
          <w:lang w:val="hr-HR"/>
        </w:rPr>
        <w:t>445.848,96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dužnika iz sudskog registra (list 2-</w:t>
      </w:r>
      <w:r w:rsidR="00F75832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75832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F75832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23.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 xml:space="preserve">tom razdoblju od </w:t>
      </w:r>
      <w:r w:rsidR="00F75832">
        <w:rPr>
          <w:lang w:val="hr-HR"/>
        </w:rPr>
        <w:t>3389 dana (list 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8E71B9">
        <w:rPr>
          <w:lang w:val="hr-HR"/>
        </w:rPr>
        <w:t>2</w:t>
      </w:r>
      <w:r w:rsidR="00F75832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75832">
        <w:rPr>
          <w:lang w:val="hr-HR"/>
        </w:rPr>
        <w:t>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35B" w:rsidRPr="0021035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F75832">
      <w:t>1373/2016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75832">
      <w:t>1373/2016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035B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 CAGO d.o.o. za građenje</izvorni_sadrzaj>
    <derivirana_varijabla naziv="DomainObject.Predmet.ProtustrankaFormated_1">  CIN CAGO d.o.o. za građenje</derivirana_varijabla>
  </DomainObject.Predmet.ProtustrankaFormated>
  <DomainObject.Predmet.ProtustrankaFormatedOIB>
    <izvorni_sadrzaj>  CIN CAGO d.o.o. za građenje, OIB 34822421526</izvorni_sadrzaj>
    <derivirana_varijabla naziv="DomainObject.Predmet.ProtustrankaFormatedOIB_1">  CIN CAGO d.o.o. za građenje, OIB 34822421526</derivirana_varijabla>
  </DomainObject.Predmet.ProtustrankaFormatedOIB>
  <DomainObject.Predmet.ProtustrankaFormatedWithAdress>
    <izvorni_sadrzaj> CIN CAGO d.o.o. za građenje, Mijurovac 20, 21480 Vis</izvorni_sadrzaj>
    <derivirana_varijabla naziv="DomainObject.Predmet.ProtustrankaFormatedWithAdress_1"> CIN CAGO d.o.o. za građenje, Mijurovac 20, 21480 Vis</derivirana_varijabla>
  </DomainObject.Predmet.ProtustrankaFormatedWithAdress>
  <DomainObject.Predmet.ProtustrankaFormatedWithAdressOIB>
    <izvorni_sadrzaj> CIN CAGO d.o.o. za građenje, OIB 34822421526, Mijurovac 20, 21480 Vis</izvorni_sadrzaj>
    <derivirana_varijabla naziv="DomainObject.Predmet.ProtustrankaFormatedWithAdressOIB_1"> CIN CAGO d.o.o. za građenje, OIB 34822421526, Mijurovac 20, 21480 Vis</derivirana_varijabla>
  </DomainObject.Predmet.ProtustrankaFormatedWithAdressOIB>
  <DomainObject.Predmet.ProtustrankaWithAdress>
    <izvorni_sadrzaj>CIN CAGO d.o.o. za građenje Mijurovac 20, 21480 Vis</izvorni_sadrzaj>
    <derivirana_varijabla naziv="DomainObject.Predmet.ProtustrankaWithAdress_1">CIN CAGO d.o.o. za građenje Mijurovac 20, 21480 Vis</derivirana_varijabla>
  </DomainObject.Predmet.ProtustrankaWithAdress>
  <DomainObject.Predmet.ProtustrankaWithAdressOIB>
    <izvorni_sadrzaj>CIN CAGO d.o.o. za građenje, OIB 34822421526, Mijurovac 20, 21480 Vis</izvorni_sadrzaj>
    <derivirana_varijabla naziv="DomainObject.Predmet.ProtustrankaWithAdressOIB_1">CIN CAGO d.o.o. za građenje, OIB 34822421526, Mijurovac 20, 21480 Vis</derivirana_varijabla>
  </DomainObject.Predmet.ProtustrankaWithAdressOIB>
  <DomainObject.Predmet.ProtustrankaNazivFormated>
    <izvorni_sadrzaj>CIN CAGO d.o.o. za građenje</izvorni_sadrzaj>
    <derivirana_varijabla naziv="DomainObject.Predmet.ProtustrankaNazivFormated_1">CIN CAGO d.o.o. za građenje</derivirana_varijabla>
  </DomainObject.Predmet.ProtustrankaNazivFormated>
  <DomainObject.Predmet.ProtustrankaNazivFormatedOIB>
    <izvorni_sadrzaj>CIN CAGO d.o.o. za građenje, OIB 34822421526</izvorni_sadrzaj>
    <derivirana_varijabla naziv="DomainObject.Predmet.ProtustrankaNazivFormatedOIB_1">CIN CAGO d.o.o. za građenje, OIB 34822421526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445848.96</izvorni_sadrzaj>
    <derivirana_varijabla naziv="DomainObject.Predmet.TrenutnaVrijednost_1">445848.96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CIN CAGO d.o.o. za građenje</item>
    </izvorni_sadrzaj>
    <derivirana_varijabla naziv="DomainObject.Predmet.ProtuStrankaListFormated_1">
      <item>CIN CAGO d.o.o. za građenje</item>
    </derivirana_varijabla>
  </DomainObject.Predmet.ProtuStrankaListFormated>
  <DomainObject.Predmet.ProtuStrankaListFormatedOIB>
    <izvorni_sadrzaj>
      <item>CIN CAGO d.o.o. za građenje, OIB 34822421526</item>
    </izvorni_sadrzaj>
    <derivirana_varijabla naziv="DomainObject.Predmet.ProtuStrankaListFormatedOIB_1">
      <item>CIN CAGO d.o.o. za građenje, OIB 34822421526</item>
    </derivirana_varijabla>
  </DomainObject.Predmet.ProtuStrankaListFormatedOIB>
  <DomainObject.Predmet.ProtuStrankaListFormatedWithAdress>
    <izvorni_sadrzaj>
      <item>CIN CAGO d.o.o. za građenje, Mijurovac 20, 21480 Vis</item>
    </izvorni_sadrzaj>
    <derivirana_varijabla naziv="DomainObject.Predmet.ProtuStrankaListFormatedWithAdress_1">
      <item>CIN CAGO d.o.o. za građenje, Mijurovac 20, 21480 Vis</item>
    </derivirana_varijabla>
  </DomainObject.Predmet.ProtuStrankaListFormatedWithAdress>
  <DomainObject.Predmet.ProtuStrankaListFormatedWithAdressOIB>
    <izvorni_sadrzaj>
      <item>CIN CAGO d.o.o. za građenje, OIB 34822421526, Mijurovac 20, 21480 Vis</item>
    </izvorni_sadrzaj>
    <derivirana_varijabla naziv="DomainObject.Predmet.ProtuStrankaListFormatedWithAdressOIB_1">
      <item>CIN CAGO d.o.o. za građenje, OIB 34822421526, Mijurovac 20, 21480 Vis</item>
    </derivirana_varijabla>
  </DomainObject.Predmet.ProtuStrankaListFormatedWithAdressOIB>
  <DomainObject.Predmet.ProtuStrankaListNazivFormated>
    <izvorni_sadrzaj>
      <item>CIN CAGO d.o.o. za građenje</item>
    </izvorni_sadrzaj>
    <derivirana_varijabla naziv="DomainObject.Predmet.ProtuStrankaListNazivFormated_1">
      <item>CIN CAGO d.o.o. za građenje</item>
    </derivirana_varijabla>
  </DomainObject.Predmet.ProtuStrankaListNazivFormated>
  <DomainObject.Predmet.ProtuStrankaListNazivFormatedOIB>
    <izvorni_sadrzaj>
      <item>CIN CAGO d.o.o. za građenje, OIB 34822421526</item>
    </izvorni_sadrzaj>
    <derivirana_varijabla naziv="DomainObject.Predmet.ProtuStrankaListNazivFormatedOIB_1">
      <item>CIN CAGO d.o.o. za građenje, OIB 34822421526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CIN CAGO d.o.o. za građenje</izvorni_sadrzaj>
    <derivirana_varijabla naziv="DomainObject.Predmet.ProtustrankaIDrugi_1">CIN CAGO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CIN CAGO d.o.o. za građenje, OIB 34822421526, Mijurovac 20, 21480 Vis</izvorni_sadrzaj>
    <derivirana_varijabla naziv="DomainObject.Predmet.ProtustrankaIDrugiAdressOIB_1">CIN CAGO d.o.o. za građenje, OIB 34822421526, Mijurovac 20,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 CAGO d.o.o. za građenje</item>
      <item>FINANCIJSKA AGENCIJA, RC SPLIT</item>
    </izvorni_sadrzaj>
    <derivirana_varijabla naziv="DomainObject.Predmet.SudioniciListNaziv_1">
      <item>CIN CAGO d.o.o. za građenje</item>
      <item>FINANCIJSKA AGENCIJA, RC SPLIT</item>
    </derivirana_varijabla>
  </DomainObject.Predmet.SudioniciListNaziv>
  <DomainObject.Predmet.SudioniciListAdressOIB>
    <izvorni_sadrzaj>
      <item>CIN CAGO d.o.o. za građenje, OIB 34822421526, Mijurovac 20,21480 Vis</item>
      <item>FINANCIJSKA AGENCIJA, RC SPLIT, OIB 85821130368, Mažuranićevo šetalište 24 b,21000 Split</item>
    </izvorni_sadrzaj>
    <derivirana_varijabla naziv="DomainObject.Predmet.SudioniciListAdressOIB_1">
      <item>CIN CAGO d.o.o. za građenje, OIB 34822421526, Mijurovac 20,21480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34822421526</item>
      <item>, OIB 85821130368</item>
    </izvorni_sadrzaj>
    <derivirana_varijabla naziv="DomainObject.Predmet.SudioniciListNazivOIB_1">
      <item>, OIB 34822421526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285B0-B0C2-4A2D-A5B2-A0CE54EB5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4408</properties:Characters>
  <properties:Lines>89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2017-01-16T11:56:00Z</cp:lastPrinted>
  <dcterms:modified xmlns:xsi="http://www.w3.org/2001/XMLSchema-instance" xsi:type="dcterms:W3CDTF">2017-01-16T12:49:00Z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