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5ba36" w14:paraId="c85ba3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2264">
        <w:rPr>
          <w:b/>
          <w:sz w:val="22"/>
          <w:szCs w:val="22"/>
        </w:rPr>
        <w:t xml:space="preserve"> St - 1945</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894AA6">
        <w:rPr>
          <w:sz w:val="22"/>
          <w:szCs w:val="22"/>
        </w:rPr>
        <w:t>2. prosinca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472264">
        <w:t xml:space="preserve">BILO GRADNJA d.o.o., Put dr. Josipa Lučića 18, 20207 Petrača, OIB: </w:t>
      </w:r>
      <w:r w:rsidR="00472264" w:rsidRPr="00C82C72">
        <w:t>68376245919</w:t>
      </w:r>
      <w:r w:rsidR="006136D3">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472264">
        <w:rPr>
          <w:color w:themeColor="text1" w:val="000000"/>
          <w:sz w:val="22"/>
          <w:szCs w:val="22"/>
        </w:rPr>
        <w:t>dužnika</w:t>
      </w:r>
      <w:r w:rsidR="00E8005A" w:rsidRPr="00472264">
        <w:rPr>
          <w:color w:themeColor="text1" w:val="000000"/>
          <w:sz w:val="22"/>
          <w:szCs w:val="22"/>
        </w:rPr>
        <w:t xml:space="preserve"> </w:t>
      </w:r>
      <w:r w:rsidR="00472264">
        <w:t xml:space="preserve">BILO GRADNJA d.o.o., Put dr. Josipa Lučića 18, 20207 Petrača, OIB: </w:t>
      </w:r>
      <w:r w:rsidR="00436F08" w:rsidRPr="00436F08">
        <w:t xml:space="preserve">68376245919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4700A">
        <w:rPr>
          <w:sz w:val="22"/>
          <w:szCs w:val="22"/>
        </w:rPr>
        <w:t>3.971,89</w:t>
      </w:r>
      <w:r w:rsidR="006136D3">
        <w:rPr>
          <w:sz w:val="22"/>
          <w:szCs w:val="22"/>
        </w:rPr>
        <w:t xml:space="preserve">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94AA6">
        <w:rPr>
          <w:b/>
          <w:sz w:val="22"/>
          <w:szCs w:val="22"/>
        </w:rPr>
        <w:t>2. prosinca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0C2F94">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C2F94"/>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1945</izvorni_sadrzaj>
    <derivirana_varijabla naziv="DomainObject.Predmet.Broj_1">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St-1945/2016</izvorni_sadrzaj>
    <derivirana_varijabla naziv="DomainObject.Predmet.OznakaBroj_1">St-1945/2016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 GRADNJA d.o.o. za građenje, upravljanje imovinom i usluge</izvorni_sadrzaj>
    <derivirana_varijabla naziv="DomainObject.Predmet.ProtustrankaFormated_1">  BILO GRADNJA d.o.o. za građenje, upravljanje imovinom i usluge</derivirana_varijabla>
  </DomainObject.Predmet.ProtustrankaFormated>
  <DomainObject.Predmet.ProtustrankaFormatedOIB>
    <izvorni_sadrzaj>  BILO GRADNJA d.o.o. za građenje, upravljanje imovinom i usluge, OIB 68376245919</izvorni_sadrzaj>
    <derivirana_varijabla naziv="DomainObject.Predmet.ProtustrankaFormatedOIB_1">  BILO GRADNJA d.o.o. za građenje, upravljanje imovinom i usluge, OIB 68376245919</derivirana_varijabla>
  </DomainObject.Predmet.ProtustrankaFormatedOIB>
  <DomainObject.Predmet.ProtustrankaFormatedWithAdress>
    <izvorni_sadrzaj> BILO GRADNJA d.o.o. za građenje, upravljanje imovinom i usluge, Put dr. Josipa Lučića 18, 20207 Petrača</izvorni_sadrzaj>
    <derivirana_varijabla naziv="DomainObject.Predmet.ProtustrankaFormatedWithAdress_1"> BILO GRADNJA d.o.o. za građenje, upravljanje imovinom i usluge, Put dr. Josipa Lučića 18, 20207 Petrača</derivirana_varijabla>
  </DomainObject.Predmet.ProtustrankaFormatedWithAdress>
  <DomainObject.Predmet.ProtustrankaFormatedWithAdressOIB>
    <izvorni_sadrzaj> BILO GRADNJA d.o.o. za građenje, upravljanje imovinom i usluge, OIB 68376245919, Put dr. Josipa Lučića 18, 20207 Petrača</izvorni_sadrzaj>
    <derivirana_varijabla naziv="DomainObject.Predmet.ProtustrankaFormatedWithAdressOIB_1"> BILO GRADNJA d.o.o. za građenje, upravljanje imovinom i usluge, OIB 68376245919, Put dr. Josipa Lučića 18, 20207 Petrača</derivirana_varijabla>
  </DomainObject.Predmet.ProtustrankaFormatedWithAdressOIB>
  <DomainObject.Predmet.ProtustrankaWithAdress>
    <izvorni_sadrzaj>BILO GRADNJA d.o.o. za građenje, upravljanje imovinom i usluge Put dr. Josipa Lučića 18, 20207 Petrača</izvorni_sadrzaj>
    <derivirana_varijabla naziv="DomainObject.Predmet.ProtustrankaWithAdress_1">BILO GRADNJA d.o.o. za građenje, upravljanje imovinom i usluge Put dr. Josipa Lučića 18, 20207 Petrača</derivirana_varijabla>
  </DomainObject.Predmet.ProtustrankaWithAdress>
  <DomainObject.Predmet.ProtustrankaWithAdressOIB>
    <izvorni_sadrzaj>BILO GRADNJA d.o.o. za građenje, upravljanje imovinom i usluge, OIB 68376245919, Put dr. Josipa Lučića 18, 20207 Petrača</izvorni_sadrzaj>
    <derivirana_varijabla naziv="DomainObject.Predmet.ProtustrankaWithAdressOIB_1">BILO GRADNJA d.o.o. za građenje, upravljanje imovinom i usluge, OIB 68376245919, Put dr. Josipa Lučića 18, 20207 Petrača</derivirana_varijabla>
  </DomainObject.Predmet.ProtustrankaWithAdressOIB>
  <DomainObject.Predmet.ProtustrankaNazivFormated>
    <izvorni_sadrzaj>BILO GRADNJA d.o.o. za građenje, upravljanje imovinom i usluge</izvorni_sadrzaj>
    <derivirana_varijabla naziv="DomainObject.Predmet.ProtustrankaNazivFormated_1">BILO GRADNJA d.o.o. za građenje, upravljanje imovinom i usluge</derivirana_varijabla>
  </DomainObject.Predmet.ProtustrankaNazivFormated>
  <DomainObject.Predmet.ProtustrankaNazivFormatedOIB>
    <izvorni_sadrzaj>BILO GRADNJA d.o.o. za građenje, upravljanje imovinom i usluge, OIB 68376245919</izvorni_sadrzaj>
    <derivirana_varijabla naziv="DomainObject.Predmet.ProtustrankaNazivFormatedOIB_1">BILO GRADNJA d.o.o. za građenje, upravljanje imovinom i usluge, OIB 68376245919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3971.89</izvorni_sadrzaj>
    <derivirana_varijabla naziv="DomainObject.Predmet.TrenutnaVrijednost_1">3971.89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BILO GRADNJA d.o.o. za građenje, upravljanje imovinom i usluge</item>
    </izvorni_sadrzaj>
    <derivirana_varijabla naziv="DomainObject.Predmet.ProtuStrankaListFormated_1">
      <item>BILO GRADNJA d.o.o. za građenje, upravljanje imovinom i usluge</item>
    </derivirana_varijabla>
  </DomainObject.Predmet.ProtuStrankaListFormated>
  <DomainObject.Predmet.ProtuStrankaListFormatedOIB>
    <izvorni_sadrzaj>
      <item>BILO GRADNJA d.o.o. za građenje, upravljanje imovinom i usluge, OIB 68376245919</item>
    </izvorni_sadrzaj>
    <derivirana_varijabla naziv="DomainObject.Predmet.ProtuStrankaListFormatedOIB_1">
      <item>BILO GRADNJA d.o.o. za građenje, upravljanje imovinom i usluge, OIB 68376245919</item>
    </derivirana_varijabla>
  </DomainObject.Predmet.ProtuStrankaListFormatedOIB>
  <DomainObject.Predmet.ProtuStrankaListFormatedWithAdress>
    <izvorni_sadrzaj>
      <item>BILO GRADNJA d.o.o. za građenje, upravljanje imovinom i usluge, Put dr. Josipa Lučića 18, 20207 Petrača</item>
    </izvorni_sadrzaj>
    <derivirana_varijabla naziv="DomainObject.Predmet.ProtuStrankaListFormatedWithAdress_1">
      <item>BILO GRADNJA d.o.o. za građenje, upravljanje imovinom i usluge, Put dr. Josipa Lučića 18, 20207 Petrača</item>
    </derivirana_varijabla>
  </DomainObject.Predmet.ProtuStrankaListFormatedWithAdress>
  <DomainObject.Predmet.ProtuStrankaListFormatedWithAdressOIB>
    <izvorni_sadrzaj>
      <item>BILO GRADNJA d.o.o. za građenje, upravljanje imovinom i usluge, OIB 68376245919, Put dr. Josipa Lučića 18, 20207 Petrača</item>
    </izvorni_sadrzaj>
    <derivirana_varijabla naziv="DomainObject.Predmet.ProtuStrankaListFormatedWithAdressOIB_1">
      <item>BILO GRADNJA d.o.o. za građenje, upravljanje imovinom i usluge, OIB 68376245919, Put dr. Josipa Lučića 18, 20207 Petrača</item>
    </derivirana_varijabla>
  </DomainObject.Predmet.ProtuStrankaListFormatedWithAdressOIB>
  <DomainObject.Predmet.ProtuStrankaListNazivFormated>
    <izvorni_sadrzaj>
      <item>BILO GRADNJA d.o.o. za građenje, upravljanje imovinom i usluge</item>
    </izvorni_sadrzaj>
    <derivirana_varijabla naziv="DomainObject.Predmet.ProtuStrankaListNazivFormated_1">
      <item>BILO GRADNJA d.o.o. za građenje, upravljanje imovinom i usluge</item>
    </derivirana_varijabla>
  </DomainObject.Predmet.ProtuStrankaListNazivFormated>
  <DomainObject.Predmet.ProtuStrankaListNazivFormatedOIB>
    <izvorni_sadrzaj>
      <item>BILO GRADNJA d.o.o. za građenje, upravljanje imovinom i usluge, OIB 68376245919</item>
    </izvorni_sadrzaj>
    <derivirana_varijabla naziv="DomainObject.Predmet.ProtuStrankaListNazivFormatedOIB_1">
      <item>BILO GRADNJA d.o.o. za građenje, upravljanje imovinom i usluge, OIB 68376245919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BILO GRADNJA d.o.o. za građenje, upravljanje imovinom i usluge</izvorni_sadrzaj>
    <derivirana_varijabla naziv="DomainObject.Predmet.ProtustrankaIDrugi_1">BILO GRADNJA d.o.o. za građenje, upravljanje imovinom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BILO GRADNJA d.o.o. za građenje, upravljanje imovinom i usluge, OIB 68376245919, Put dr. Josipa Lučića 18, 20207 Petrača</izvorni_sadrzaj>
    <derivirana_varijabla naziv="DomainObject.Predmet.ProtustrankaIDrugiAdressOIB_1">BILO GRADNJA d.o.o. za građenje, upravljanje imovinom i usluge, OIB 68376245919, Put dr. Josipa Lučića 18,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BILO GRADNJA d.o.o. za građenje, upravljanje imovinom i usluge</item>
    </izvorni_sadrzaj>
    <derivirana_varijabla naziv="DomainObject.Predmet.SudioniciListNaziv_1">
      <item>FINA, RC Split, Podružnica Dubrovnik</item>
      <item>BILO GRADNJA d.o.o. za građenje, upravljanje imovinom i usluge</item>
    </derivirana_varijabla>
  </DomainObject.Predmet.SudioniciListNaziv>
  <DomainObject.Predmet.SudioniciListAdressOIB>
    <izvorni_sadrzaj>
      <item>FINA, RC Split, Podružnica Dubrovnik, OIB 85821130368, Vukovarska 2,20000 Dubrovnik</item>
      <item>BILO GRADNJA d.o.o. za građenje, upravljanje imovinom i usluge, OIB 68376245919, Put dr. Josipa Lučića 18,20207 Petrača</item>
    </izvorni_sadrzaj>
    <derivirana_varijabla naziv="DomainObject.Predmet.SudioniciListAdressOIB_1">
      <item>FINA, RC Split, Podružnica Dubrovnik, OIB 85821130368, Vukovarska 2,20000 Dubrovnik</item>
      <item>BILO GRADNJA d.o.o. za građenje, upravljanje imovinom i usluge, OIB 68376245919, Put dr. Josipa Lučića 18,20207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68376245919</item>
    </izvorni_sadrzaj>
    <derivirana_varijabla naziv="DomainObject.Predmet.SudioniciListNazivOIB_1">
      <item>, OIB 85821130368</item>
      <item>, OIB 68376245919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D24F26-A4B6-4954-9EF3-8BF2902CC9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1972</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2016-11-22T12:03:00Z</dcterms:created>
  <dc:creator>Joško Livaković</dc:creator>
  <cp:lastModifiedBy>Sandra Lazo Oblizalo</cp:lastModifiedBy>
  <cp:lastPrinted>2016-11-22T12:06:00Z</cp:lastPrinted>
  <dcterms:modified xmlns:xsi="http://www.w3.org/2001/XMLSchema-instance" xsi:type="dcterms:W3CDTF">2016-12-02T08:26:00Z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