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5dcc" w14:paraId="6e05dcc" w:rsidRDefault="007D710E" w:rsidP="007D710E" w:rsidR="007D710E" w:rsidRPr="007D710E">
      <w:pPr>
        <w:pBdr>
          <w:bottom w:space="1" w:sz="4" w:color="auto" w:val="single"/>
        </w:pBdr>
        <w15:collapsed w:val="false"/>
        <w:rPr>
          <w:b/>
        </w:rPr>
      </w:pPr>
      <w:bookmarkStart w:name="_GoBack" w:id="0"/>
      <w:bookmarkEnd w:id="0"/>
      <w:r w:rsidRPr="007D710E">
        <w:rPr>
          <w:b/>
        </w:rPr>
        <w:t>Stečajni upravitelj</w:t>
      </w:r>
    </w:p>
    <w:p w:rsidRDefault="007D710E" w:rsidP="007D710E" w:rsidR="007D710E" w:rsidRPr="007D710E">
      <w:pPr>
        <w:pBdr>
          <w:bottom w:space="1" w:sz="4" w:color="auto" w:val="single"/>
        </w:pBdr>
        <w:rPr>
          <w:b/>
        </w:rPr>
      </w:pPr>
      <w:r w:rsidRPr="007D710E">
        <w:rPr>
          <w:b/>
        </w:rPr>
        <w:t>Boris Hmelina, dipl.oec.</w:t>
      </w:r>
    </w:p>
    <w:p w:rsidRDefault="007D710E" w:rsidP="007D710E" w:rsidR="007D710E" w:rsidRPr="007D710E">
      <w:pPr>
        <w:pBdr>
          <w:bottom w:space="1" w:sz="4" w:color="auto" w:val="single"/>
        </w:pBdr>
      </w:pPr>
      <w:r w:rsidRPr="007D710E">
        <w:t>10000 Zagreb, Fraterščica 81/1</w:t>
      </w:r>
    </w:p>
    <w:p w:rsidRDefault="007D710E" w:rsidP="007D710E" w:rsidR="007D710E" w:rsidRPr="007D710E">
      <w:pPr>
        <w:pBdr>
          <w:bottom w:space="1" w:sz="4" w:color="auto" w:val="single"/>
        </w:pBdr>
      </w:pPr>
      <w:r w:rsidRPr="007D710E">
        <w:t>Tel. 01/3737794, mob. 098/ 9815813</w:t>
      </w:r>
    </w:p>
    <w:p w:rsidRDefault="007D710E" w:rsidP="007D710E" w:rsidR="007D710E" w:rsidRPr="007D710E">
      <w:pPr>
        <w:pBdr>
          <w:bottom w:space="1" w:sz="4" w:color="auto" w:val="single"/>
        </w:pBdr>
      </w:pPr>
      <w:r w:rsidRPr="007D710E">
        <w:t>OIB: 35220441313</w:t>
      </w:r>
    </w:p>
    <w:p w:rsidRDefault="00C87713" w:rsidP="00C87713" w:rsidR="00C87713" w:rsidRPr="00E312F4">
      <w:pPr>
        <w:rPr>
          <w:b/>
        </w:rPr>
      </w:pPr>
    </w:p>
    <w:p w:rsidRDefault="00265FCA" w:rsidP="00D31A7F" w:rsidR="00265FCA"/>
    <w:p w:rsidRDefault="00265FCA" w:rsidP="00D31A7F" w:rsidR="00265FCA"/>
    <w:p w:rsidRDefault="00EA2F01" w:rsidP="00D31A7F" w:rsidR="00C87713" w:rsidRPr="00E312F4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Default="00EA2F01" w:rsidP="00D31A7F" w:rsidR="00172718" w:rsidRPr="00E312F4">
      <w:pPr>
        <w:rPr>
          <w:b/>
        </w:rPr>
      </w:pPr>
      <w:r w:rsidRPr="00E312F4">
        <w:rPr>
          <w:b/>
        </w:rPr>
        <w:tab/>
      </w:r>
    </w:p>
    <w:p w:rsidRDefault="00E84C46" w:rsidP="00957C18" w:rsidR="00E84C46" w:rsidRPr="00E312F4">
      <w:pPr>
        <w:ind w:firstLine="11" w:left="3544"/>
        <w:rPr>
          <w:b/>
        </w:rPr>
      </w:pPr>
      <w:r w:rsidRPr="00E312F4">
        <w:rPr>
          <w:b/>
        </w:rPr>
        <w:t>TRGOVAČKI SUD U ZAGREBU</w:t>
      </w:r>
    </w:p>
    <w:p w:rsidRDefault="00EA2F01" w:rsidP="00957C18" w:rsidR="00EA2F01" w:rsidRPr="00E312F4">
      <w:pPr>
        <w:ind w:firstLine="11" w:left="3544"/>
        <w:rPr>
          <w:b/>
        </w:rPr>
      </w:pPr>
    </w:p>
    <w:p w:rsidRDefault="00C87713" w:rsidP="00957C18" w:rsidR="00C87713" w:rsidRPr="00E312F4">
      <w:pPr>
        <w:ind w:firstLine="11" w:left="3544"/>
        <w:rPr>
          <w:b/>
          <w:u w:val="single"/>
        </w:rPr>
      </w:pPr>
      <w:r w:rsidRPr="00E312F4">
        <w:rPr>
          <w:b/>
          <w:u w:val="single"/>
        </w:rPr>
        <w:t>Na posl. br</w:t>
      </w:r>
      <w:r w:rsidR="009D4395">
        <w:rPr>
          <w:b/>
          <w:u w:val="single"/>
        </w:rPr>
        <w:t xml:space="preserve">. </w:t>
      </w:r>
      <w:r w:rsidR="005F03EA">
        <w:rPr>
          <w:b/>
          <w:u w:val="single"/>
        </w:rPr>
        <w:t>72.St-21/2017</w:t>
      </w:r>
    </w:p>
    <w:p w:rsidRDefault="009D4395" w:rsidP="009D4395" w:rsidR="00E84C46" w:rsidRPr="00E312F4">
      <w:pPr>
        <w:ind w:firstLine="11" w:left="3544"/>
        <w:rPr>
          <w:b/>
        </w:rPr>
      </w:pPr>
      <w:r w:rsidRPr="009D4395">
        <w:rPr>
          <w:b/>
        </w:rPr>
        <w:t xml:space="preserve">sudac </w:t>
      </w:r>
      <w:r w:rsidR="006E2EB1">
        <w:rPr>
          <w:b/>
        </w:rPr>
        <w:t>Nikola Ribarić</w:t>
      </w:r>
      <w:r w:rsidR="00E84C46" w:rsidRPr="00E312F4">
        <w:rPr>
          <w:b/>
        </w:rPr>
        <w:t xml:space="preserve"> </w:t>
      </w:r>
    </w:p>
    <w:p w:rsidRDefault="009D4395" w:rsidP="00957C18" w:rsidR="009D4395">
      <w:pPr>
        <w:ind w:firstLine="11" w:left="3544"/>
        <w:rPr>
          <w:b/>
        </w:rPr>
      </w:pPr>
    </w:p>
    <w:p w:rsidRDefault="005F03EA" w:rsidP="00957C18" w:rsidR="00957C18" w:rsidRPr="007245A3">
      <w:pPr>
        <w:ind w:firstLine="11" w:left="3544"/>
        <w:rPr>
          <w:b/>
        </w:rPr>
      </w:pPr>
      <w:r>
        <w:rPr>
          <w:b/>
        </w:rPr>
        <w:t>PROPELA</w:t>
      </w:r>
      <w:r w:rsidR="009D4395" w:rsidRPr="007245A3">
        <w:rPr>
          <w:b/>
        </w:rPr>
        <w:t xml:space="preserve">  </w:t>
      </w:r>
      <w:r w:rsidR="00265FCA" w:rsidRPr="007245A3">
        <w:rPr>
          <w:b/>
        </w:rPr>
        <w:t>d.o.o. u stečaju</w:t>
      </w:r>
    </w:p>
    <w:p w:rsidRDefault="00265FCA" w:rsidP="00957C18" w:rsidR="00265FCA">
      <w:pPr>
        <w:ind w:firstLine="11" w:left="3544"/>
        <w:rPr>
          <w:b/>
        </w:rPr>
      </w:pPr>
      <w:r w:rsidRPr="007245A3">
        <w:rPr>
          <w:b/>
        </w:rPr>
        <w:t xml:space="preserve">Zagreb, </w:t>
      </w:r>
      <w:r w:rsidR="006E2EB1">
        <w:rPr>
          <w:b/>
        </w:rPr>
        <w:t>Ivana Šibla</w:t>
      </w:r>
      <w:r w:rsidR="005F03EA">
        <w:rPr>
          <w:b/>
        </w:rPr>
        <w:t>20</w:t>
      </w:r>
    </w:p>
    <w:p w:rsidRDefault="00265FCA" w:rsidP="00265FCA" w:rsidR="00150301" w:rsidRPr="00E312F4">
      <w:pPr>
        <w:ind w:firstLine="720" w:left="2835"/>
        <w:rPr>
          <w:b/>
        </w:rPr>
      </w:pPr>
      <w:r w:rsidRPr="00265FCA">
        <w:rPr>
          <w:b/>
        </w:rPr>
        <w:t xml:space="preserve">OIB: </w:t>
      </w:r>
      <w:r w:rsidR="005F03EA" w:rsidRPr="005F03EA">
        <w:rPr>
          <w:b/>
        </w:rPr>
        <w:t>50029532717</w:t>
      </w:r>
    </w:p>
    <w:p w:rsidRDefault="00172718" w:rsidP="00342CB5" w:rsidR="00172718" w:rsidRPr="00E312F4">
      <w:pPr>
        <w:rPr>
          <w:b/>
        </w:rPr>
      </w:pPr>
    </w:p>
    <w:p w:rsidRDefault="00BA1520" w:rsidP="00342CB5" w:rsidR="00BA1520">
      <w:pPr>
        <w:rPr>
          <w:b/>
        </w:rPr>
      </w:pPr>
    </w:p>
    <w:p w:rsidRDefault="00265FCA" w:rsidP="00342CB5" w:rsidR="00265FCA">
      <w:pPr>
        <w:rPr>
          <w:b/>
        </w:rPr>
      </w:pPr>
    </w:p>
    <w:p w:rsidRDefault="00265FCA" w:rsidP="00342CB5" w:rsidR="00265FCA" w:rsidRPr="00E312F4">
      <w:pPr>
        <w:rPr>
          <w:b/>
        </w:rPr>
      </w:pPr>
    </w:p>
    <w:p w:rsidRDefault="00172718" w:rsidP="00342CB5" w:rsidR="00172718" w:rsidRPr="00E312F4">
      <w:pPr>
        <w:rPr>
          <w:b/>
        </w:rPr>
      </w:pP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IZVJEŠĆE</w:t>
      </w: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Default="00150301" w:rsidP="00E84C46" w:rsidR="00265FCA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Default="00265FCA" w:rsidP="00E84C46" w:rsidR="00150301" w:rsidRPr="00E312F4">
      <w:pPr>
        <w:jc w:val="center"/>
        <w:rPr>
          <w:b/>
        </w:rPr>
      </w:pPr>
      <w:r>
        <w:rPr>
          <w:b/>
        </w:rPr>
        <w:t xml:space="preserve">IZVJEŠTAJNO ROČIŠTE </w:t>
      </w:r>
    </w:p>
    <w:p w:rsidRDefault="00E84C46" w:rsidP="00E84C46" w:rsidR="00E84C46" w:rsidRPr="00E312F4">
      <w:pPr>
        <w:jc w:val="center"/>
      </w:pPr>
    </w:p>
    <w:p w:rsidRDefault="006D4B30" w:rsidP="00E84C46" w:rsidR="006D4B30" w:rsidRPr="00E312F4">
      <w:pPr>
        <w:jc w:val="center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C87C59" w:rsidP="003E33CB" w:rsidR="00265FCA" w:rsidRPr="00C87C59">
      <w:pPr>
        <w:jc w:val="both"/>
      </w:pPr>
      <w:r w:rsidRPr="00C87C59">
        <w:t>U prilogu:</w:t>
      </w:r>
    </w:p>
    <w:p w:rsidRDefault="00C87C59" w:rsidP="003E33CB" w:rsidR="00C87C59" w:rsidRPr="00C87C59">
      <w:pPr>
        <w:jc w:val="both"/>
      </w:pPr>
      <w:r w:rsidRPr="00C87C59">
        <w:t>- popis predmeta stečajne mase (čl. 221. SZ-a);</w:t>
      </w:r>
    </w:p>
    <w:p w:rsidRDefault="00C87C59" w:rsidP="00C87C59" w:rsidR="00C87C59" w:rsidRPr="00C87C59">
      <w:r w:rsidRPr="00C87C59">
        <w:t>- popis vjerovnika (čl. 222. SZ-a);</w:t>
      </w:r>
    </w:p>
    <w:p w:rsidRDefault="00C87C59" w:rsidP="00C87C59" w:rsidR="00C87C59" w:rsidRPr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Default="00C87C59" w:rsidP="003E33CB" w:rsidR="00C87C59" w:rsidRPr="00C87C59">
      <w:pPr>
        <w:jc w:val="both"/>
      </w:pPr>
    </w:p>
    <w:p w:rsidRDefault="00265FCA" w:rsidP="003E33CB" w:rsidR="00265FCA" w:rsidRPr="00C87C59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265FCA" w:rsidR="00265FCA" w:rsidRPr="00265FCA">
      <w:pPr>
        <w:jc w:val="both"/>
      </w:pPr>
      <w:r w:rsidRPr="00265FCA">
        <w:t>stečajni upravitelj</w:t>
      </w:r>
    </w:p>
    <w:p w:rsidRDefault="007D710E" w:rsidP="00265FCA" w:rsidR="00265FCA" w:rsidRPr="00265FCA">
      <w:pPr>
        <w:jc w:val="both"/>
      </w:pPr>
      <w:r w:rsidRPr="007D710E">
        <w:t>Boris Hmelina, dipl.oec.</w:t>
      </w:r>
    </w:p>
    <w:p w:rsidRDefault="00265FCA" w:rsidP="00265FCA" w:rsidR="00265FCA" w:rsidRPr="00265FCA">
      <w:pPr>
        <w:jc w:val="both"/>
      </w:pPr>
    </w:p>
    <w:p w:rsidRDefault="00265FCA" w:rsidP="00265FCA" w:rsidR="00265FCA" w:rsidRPr="00265FCA">
      <w:pPr>
        <w:jc w:val="both"/>
      </w:pPr>
    </w:p>
    <w:p w:rsidRDefault="00186648" w:rsidP="00265FCA" w:rsidR="00265FCA">
      <w:pPr>
        <w:jc w:val="center"/>
      </w:pPr>
      <w:r w:rsidRPr="00186648">
        <w:t xml:space="preserve">U Zagrebu, </w:t>
      </w:r>
      <w:r w:rsidR="005F03EA">
        <w:t>0</w:t>
      </w:r>
      <w:r w:rsidR="00F90678">
        <w:t>4</w:t>
      </w:r>
      <w:r w:rsidR="00265FCA" w:rsidRPr="00186648">
        <w:t xml:space="preserve">. </w:t>
      </w:r>
      <w:r w:rsidR="005F03EA">
        <w:t>svibnja</w:t>
      </w:r>
      <w:r w:rsidR="0012779A">
        <w:t xml:space="preserve"> </w:t>
      </w:r>
      <w:r w:rsidR="006E2EB1">
        <w:t>2017</w:t>
      </w:r>
      <w:r w:rsidR="00265FCA" w:rsidRPr="00186648">
        <w:t>. god.</w:t>
      </w:r>
    </w:p>
    <w:p w:rsidRDefault="00265FCA" w:rsidP="003E33CB" w:rsidR="00265FCA">
      <w:pPr>
        <w:jc w:val="both"/>
      </w:pPr>
    </w:p>
    <w:p w:rsidRDefault="002B24EB" w:rsidP="00AC0FBE" w:rsidR="00265FCA" w:rsidRPr="002B24EB">
      <w:pPr>
        <w:numPr>
          <w:ilvl w:val="0"/>
          <w:numId w:val="23"/>
        </w:numPr>
        <w:ind w:left="284"/>
        <w:jc w:val="both"/>
        <w:rPr>
          <w:b/>
        </w:rPr>
      </w:pPr>
      <w:r w:rsidRPr="002B24EB">
        <w:rPr>
          <w:b/>
        </w:rPr>
        <w:t>OSNOVNI PODACI O STEČAJNOM DUŽNIKU</w:t>
      </w:r>
    </w:p>
    <w:p w:rsidRDefault="00265FCA" w:rsidP="00265FCA" w:rsidR="00265FCA">
      <w:pPr>
        <w:jc w:val="both"/>
      </w:pPr>
    </w:p>
    <w:p w:rsidRDefault="002B24EB" w:rsidP="00F8572F" w:rsidR="002B24EB" w:rsidRPr="002B24EB">
      <w:pPr>
        <w:numPr>
          <w:ilvl w:val="1"/>
          <w:numId w:val="38"/>
        </w:numPr>
        <w:jc w:val="both"/>
        <w:rPr>
          <w:b/>
        </w:rPr>
      </w:pPr>
      <w:r w:rsidRPr="002B24EB">
        <w:rPr>
          <w:b/>
        </w:rPr>
        <w:t xml:space="preserve">STANJE UPISA - IZVADAK IZ SUDSKOG  REGISTRA </w:t>
      </w:r>
    </w:p>
    <w:p w:rsidRDefault="002B24EB" w:rsidP="002B24EB" w:rsidR="002B24EB" w:rsidRPr="002B24EB">
      <w:pPr>
        <w:jc w:val="both"/>
      </w:pPr>
      <w:r w:rsidRPr="002B24EB">
        <w:t xml:space="preserve">        </w:t>
      </w:r>
      <w:r w:rsidRPr="002B24EB">
        <w:tab/>
        <w:t>Trgovačkog suda u Zagrebu</w:t>
      </w:r>
      <w:r w:rsidRPr="002B24EB">
        <w:tab/>
      </w:r>
    </w:p>
    <w:p w:rsidRDefault="002B24EB" w:rsidP="002B24EB" w:rsidR="002B24EB" w:rsidRPr="002B24EB">
      <w:pPr>
        <w:jc w:val="both"/>
      </w:pPr>
    </w:p>
    <w:p w:rsidRDefault="002B24EB" w:rsidP="002B24EB" w:rsidR="002B24EB" w:rsidRPr="002B24EB">
      <w:pPr>
        <w:jc w:val="both"/>
      </w:pPr>
      <w:r w:rsidRPr="002B24EB">
        <w:t>Tvrtka</w:t>
      </w:r>
    </w:p>
    <w:p w:rsidRDefault="00C7297F" w:rsidP="002B24EB" w:rsidR="007245A3">
      <w:pPr>
        <w:jc w:val="both"/>
      </w:pPr>
      <w:r>
        <w:t>PROPELA</w:t>
      </w:r>
      <w:r w:rsidR="006E2EB1">
        <w:t xml:space="preserve"> </w:t>
      </w:r>
      <w:r w:rsidR="007245A3" w:rsidRPr="007245A3">
        <w:t xml:space="preserve">d.o.o. za </w:t>
      </w:r>
      <w:r w:rsidR="00E2298C">
        <w:t xml:space="preserve">usluge </w:t>
      </w:r>
      <w:r w:rsidR="007245A3" w:rsidRPr="007245A3">
        <w:t xml:space="preserve">u stečaju </w:t>
      </w:r>
    </w:p>
    <w:p w:rsidRDefault="002B24EB" w:rsidP="002B24EB" w:rsidR="002B24EB" w:rsidRPr="002B24EB">
      <w:pPr>
        <w:jc w:val="both"/>
      </w:pPr>
      <w:r w:rsidRPr="002B24EB">
        <w:t xml:space="preserve">MBS: </w:t>
      </w:r>
      <w:r w:rsidR="00C7297F">
        <w:t>080581223</w:t>
      </w:r>
    </w:p>
    <w:p w:rsidRDefault="002B24EB" w:rsidP="002B24EB" w:rsidR="002B24EB">
      <w:pPr>
        <w:jc w:val="both"/>
      </w:pPr>
      <w:r w:rsidRPr="002B24EB">
        <w:t xml:space="preserve">OIB: </w:t>
      </w:r>
      <w:r w:rsidR="00C7297F">
        <w:t>50029532717</w:t>
      </w:r>
    </w:p>
    <w:p w:rsidRDefault="007245A3" w:rsidP="002B24EB" w:rsidR="007245A3" w:rsidRPr="002B24EB">
      <w:pPr>
        <w:jc w:val="both"/>
      </w:pPr>
    </w:p>
    <w:p w:rsidRDefault="002B24EB" w:rsidP="002B24EB" w:rsidR="002B24EB">
      <w:pPr>
        <w:jc w:val="both"/>
      </w:pPr>
      <w:r w:rsidRPr="002B24EB">
        <w:t>Uvidom u izvadak iz sudskog registara utvrđeno je da je trgovačko društvo</w:t>
      </w:r>
      <w:r w:rsidR="00C7297F">
        <w:t xml:space="preserve"> PROPELA </w:t>
      </w:r>
      <w:r w:rsidR="00C7297F" w:rsidRPr="007245A3">
        <w:t xml:space="preserve">d.o.o. za </w:t>
      </w:r>
      <w:r w:rsidR="00C7297F">
        <w:t>usluge</w:t>
      </w:r>
      <w:r w:rsidR="007D710E">
        <w:t>, osnovano</w:t>
      </w:r>
      <w:r w:rsidR="00E2298C">
        <w:t xml:space="preserve"> </w:t>
      </w:r>
      <w:r w:rsidR="009D4395">
        <w:t>200</w:t>
      </w:r>
      <w:r w:rsidR="006E2EB1">
        <w:t>6</w:t>
      </w:r>
      <w:r w:rsidRPr="002B24EB">
        <w:t xml:space="preserve"> godine u </w:t>
      </w:r>
      <w:r w:rsidR="007D710E">
        <w:t>Zagrebu</w:t>
      </w:r>
      <w:r w:rsidRPr="002B24EB">
        <w:t xml:space="preserve">. </w:t>
      </w:r>
    </w:p>
    <w:p w:rsidRDefault="00B079DA" w:rsidP="002B24EB" w:rsidR="00B079DA">
      <w:pPr>
        <w:jc w:val="both"/>
      </w:pPr>
    </w:p>
    <w:p w:rsidRDefault="00B079DA" w:rsidP="002B24EB" w:rsidR="00C7297F">
      <w:pPr>
        <w:jc w:val="both"/>
      </w:pPr>
      <w:r w:rsidRPr="00B079DA">
        <w:t xml:space="preserve">Djelatnost: </w:t>
      </w:r>
      <w:r w:rsidR="00C7297F">
        <w:t>7311 Agencija za promidžbu</w:t>
      </w:r>
    </w:p>
    <w:p w:rsidRDefault="00B079DA" w:rsidP="002B24EB" w:rsidR="00B079DA">
      <w:pPr>
        <w:jc w:val="both"/>
      </w:pPr>
      <w:r w:rsidRPr="00B079DA">
        <w:t xml:space="preserve">Adresa: </w:t>
      </w:r>
      <w:r w:rsidR="009D4395" w:rsidRPr="009D4395">
        <w:t>10000 Zagreb,</w:t>
      </w:r>
      <w:r w:rsidR="006E2EB1">
        <w:t xml:space="preserve"> Ivana Šibla </w:t>
      </w:r>
      <w:r w:rsidR="00C7297F">
        <w:t>20</w:t>
      </w:r>
    </w:p>
    <w:p w:rsidRDefault="00B079DA" w:rsidP="002B24EB" w:rsidR="00B079DA" w:rsidRPr="002B24EB">
      <w:pPr>
        <w:jc w:val="both"/>
      </w:pPr>
    </w:p>
    <w:p w:rsidRDefault="002B24EB" w:rsidP="002B24EB" w:rsidR="002B24EB">
      <w:pPr>
        <w:jc w:val="both"/>
      </w:pPr>
      <w:r w:rsidRPr="002B24EB">
        <w:t>Predmet poslovanja: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promidžba (reklama i propaganda)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savjetovanje u vezi s poslovanjem i upravljanjem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kupnja i prodaja robe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obavljanje trgovačkog posredovanja na domaćem i inozemnom tržištu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zastupanje stranih tvrtki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računalne i srodne aktivnosti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računovodstveni i knjigovodstveni poslovi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istraživanje tržišta i ispitivanje javnog mnijenja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projektiranje, građenje i nadzor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poslovanje nekretninama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izdavačka djelatnost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tiskanje časopisa i drugih periodičnih publikacija, knjiga i brošura, glazbenih dijela i rukopisa, karata i atlasa, plakata, igračih karata, reklamnih kataloga, prospekata i drugih tiskanih komercijalnih publikacija, pomoću knjigotiska, offseta,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fotogravure, fleksografije, sitotiska i drugih tiskarskih strojeva, strojeva za umnožavanje, računalnih pisača, fotokopiranja i termokopiranja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knjigoveške djelatnosti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djelatnosti pripreme za tiskanje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pomoćne djelatnosti povezane s tiskanjem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umnožavanje snimljenih zapisa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poduka stranih jezika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usluge prevođenja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usluge prijepisa umnožavanja i fotokopiranja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fotografske usluge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organiziranje priredaba, koncerata, sajmova, izložbi, seminara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djelatnost informacijskog društva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djelatnost posrednika u korist pojedinaca za dobivanje angažmana u filmskoj, kazališnoj predstavi ili drugoj zabavnoj ili sportskoj emisiji</w:t>
      </w:r>
    </w:p>
    <w:p w:rsidRDefault="00C7297F" w:rsidP="00C7297F" w:rsidR="00C7297F">
      <w:pPr>
        <w:numPr>
          <w:ilvl w:val="0"/>
          <w:numId w:val="37"/>
        </w:numPr>
        <w:jc w:val="both"/>
      </w:pPr>
      <w:r>
        <w:t>prijenos govora, zvuka, podataka, dokumenata, slika i drugog, osim javnih govornih usluga</w:t>
      </w:r>
    </w:p>
    <w:p w:rsidRDefault="00C7297F" w:rsidP="00C7297F" w:rsidR="009F6252" w:rsidRPr="002B24EB">
      <w:pPr>
        <w:numPr>
          <w:ilvl w:val="0"/>
          <w:numId w:val="37"/>
        </w:numPr>
        <w:jc w:val="both"/>
      </w:pPr>
      <w:r>
        <w:lastRenderedPageBreak/>
        <w:t>prijenos govora, zvuka, podataka, dokumenata, slika i drugog, telekomunikacijskim kapacitetima u nepokretnoj i pokretnoj satelitskoj službi</w:t>
      </w:r>
    </w:p>
    <w:p w:rsidRDefault="007D710E" w:rsidP="007D710E" w:rsidR="007D710E" w:rsidRPr="002B24EB">
      <w:pPr>
        <w:jc w:val="both"/>
      </w:pPr>
    </w:p>
    <w:p w:rsidRDefault="002B24EB" w:rsidP="002B24EB" w:rsidR="002B24EB" w:rsidRPr="002B24EB">
      <w:pPr>
        <w:jc w:val="both"/>
      </w:pPr>
      <w:r w:rsidRPr="002B24EB">
        <w:t xml:space="preserve">Osobe ovlaštene za zastupanje društva </w:t>
      </w:r>
      <w:r>
        <w:t>do dana otvaranja stečajnog postupka</w:t>
      </w:r>
    </w:p>
    <w:p w:rsidRDefault="007D710E" w:rsidP="007D710E" w:rsidR="007D710E">
      <w:pPr>
        <w:jc w:val="both"/>
      </w:pPr>
    </w:p>
    <w:p w:rsidRDefault="00C7297F" w:rsidP="007D710E" w:rsidR="007245A3">
      <w:pPr>
        <w:jc w:val="both"/>
      </w:pPr>
      <w:r>
        <w:t>Sofija Drašner</w:t>
      </w:r>
      <w:r w:rsidR="007245A3" w:rsidRPr="007245A3">
        <w:t xml:space="preserve"> OIB: </w:t>
      </w:r>
      <w:r w:rsidR="00C9426B">
        <w:t>17096591173</w:t>
      </w:r>
    </w:p>
    <w:p w:rsidRDefault="00C7297F" w:rsidP="007D710E" w:rsidR="002B24EB" w:rsidRPr="002B24EB">
      <w:pPr>
        <w:jc w:val="both"/>
      </w:pPr>
      <w:r>
        <w:t>Tomaša Garriguea Masaryka 22, Daruvar</w:t>
      </w:r>
      <w:r w:rsidR="007245A3" w:rsidRPr="007245A3">
        <w:t xml:space="preserve"> </w:t>
      </w:r>
      <w:r w:rsidR="002B24EB" w:rsidRPr="002B24EB">
        <w:t>- direktor</w:t>
      </w:r>
    </w:p>
    <w:p w:rsidRDefault="002B24EB" w:rsidP="002B24EB" w:rsidR="007D710E">
      <w:pPr>
        <w:jc w:val="both"/>
      </w:pPr>
      <w:r w:rsidRPr="002B24EB">
        <w:t xml:space="preserve">- zastupa </w:t>
      </w:r>
      <w:r w:rsidR="009F6252">
        <w:t xml:space="preserve">društvo </w:t>
      </w:r>
      <w:r w:rsidRPr="002B24EB">
        <w:t>pojedinačno i samostalno</w:t>
      </w:r>
    </w:p>
    <w:p w:rsidRDefault="00C9426B" w:rsidP="002B24EB" w:rsidR="00C9426B">
      <w:pPr>
        <w:jc w:val="both"/>
      </w:pPr>
    </w:p>
    <w:p w:rsidRDefault="00C9426B" w:rsidP="007D710E" w:rsidR="007D710E">
      <w:pPr>
        <w:jc w:val="both"/>
      </w:pPr>
      <w:r>
        <w:t>Marica Mrkobrad, OIB:</w:t>
      </w:r>
      <w:r w:rsidRPr="00C9426B">
        <w:t xml:space="preserve"> </w:t>
      </w:r>
      <w:r>
        <w:t>44254377365</w:t>
      </w:r>
    </w:p>
    <w:p w:rsidRDefault="00C9426B" w:rsidP="007D710E" w:rsidR="00C9426B">
      <w:pPr>
        <w:jc w:val="both"/>
      </w:pPr>
      <w:r>
        <w:t>Ivana Šibla 20, Zagreb - prokurist</w:t>
      </w:r>
    </w:p>
    <w:p w:rsidRDefault="00C9426B" w:rsidP="007D710E" w:rsidR="00C9426B" w:rsidRPr="002B24EB">
      <w:pPr>
        <w:jc w:val="both"/>
      </w:pPr>
    </w:p>
    <w:p w:rsidRDefault="007D710E" w:rsidP="002B24EB" w:rsidR="002B24EB">
      <w:pPr>
        <w:jc w:val="both"/>
      </w:pPr>
      <w:r>
        <w:t>Temeljni kapital društ</w:t>
      </w:r>
      <w:r w:rsidR="009D4395">
        <w:t xml:space="preserve">va je </w:t>
      </w:r>
      <w:r w:rsidR="009F6252">
        <w:t>20.000,00</w:t>
      </w:r>
      <w:r w:rsidR="007245A3" w:rsidRPr="007245A3">
        <w:t xml:space="preserve"> </w:t>
      </w:r>
      <w:r w:rsidR="002B24EB" w:rsidRPr="002B24EB">
        <w:t>kuna.</w:t>
      </w:r>
    </w:p>
    <w:p w:rsidRDefault="002B24EB" w:rsidP="00265FCA" w:rsidR="002B24EB">
      <w:pPr>
        <w:jc w:val="both"/>
      </w:pPr>
    </w:p>
    <w:p w:rsidRDefault="002B24EB" w:rsidP="002B24EB" w:rsidR="002B24EB" w:rsidRPr="002B24EB">
      <w:pPr>
        <w:jc w:val="both"/>
      </w:pPr>
      <w:r w:rsidRPr="002B24EB">
        <w:t>Predloženi dužnik je svoje financijsko poslovanje obavljao preko žiro računa broj:</w:t>
      </w:r>
    </w:p>
    <w:p w:rsidRDefault="007245A3" w:rsidP="00F90678" w:rsidR="009D4395">
      <w:pPr>
        <w:numPr>
          <w:ilvl w:val="0"/>
          <w:numId w:val="40"/>
        </w:numPr>
        <w:jc w:val="both"/>
      </w:pPr>
      <w:r w:rsidRPr="00B56D73">
        <w:t>HR</w:t>
      </w:r>
      <w:r w:rsidR="00C9426B">
        <w:t>0323600001102070957</w:t>
      </w:r>
      <w:r w:rsidR="00854AD0" w:rsidRPr="00B56D73">
        <w:t xml:space="preserve"> </w:t>
      </w:r>
      <w:r w:rsidR="00C9426B">
        <w:t>Zagrebačka banka</w:t>
      </w:r>
    </w:p>
    <w:p w:rsidRDefault="00902A60" w:rsidP="00902A60" w:rsidR="00F90678" w:rsidRPr="00902A60">
      <w:pPr>
        <w:numPr>
          <w:ilvl w:val="0"/>
          <w:numId w:val="39"/>
        </w:numPr>
        <w:jc w:val="both"/>
      </w:pPr>
      <w:r w:rsidRPr="00902A60">
        <w:t xml:space="preserve">HR3324950091136005632 </w:t>
      </w:r>
      <w:r w:rsidR="00F90678" w:rsidRPr="00902A60">
        <w:t>Nava banka d.d.</w:t>
      </w:r>
    </w:p>
    <w:p w:rsidRDefault="002B24EB" w:rsidR="002B24EB">
      <w:pPr>
        <w:jc w:val="both"/>
      </w:pPr>
    </w:p>
    <w:p w:rsidRDefault="000339C7" w:rsidP="002B24EB" w:rsidR="002B24EB" w:rsidRPr="002B24EB">
      <w:pPr>
        <w:jc w:val="both"/>
      </w:pPr>
      <w:r>
        <w:t>Uvidom u p</w:t>
      </w:r>
      <w:r w:rsidRPr="000339C7">
        <w:t xml:space="preserve">regled evidencije prijavljenih osiguranika </w:t>
      </w:r>
      <w:r>
        <w:t xml:space="preserve">Hrvatskog zavoda za mirovinsko osiguranje  </w:t>
      </w:r>
      <w:r w:rsidR="009D4395">
        <w:t xml:space="preserve">u društvu </w:t>
      </w:r>
      <w:r w:rsidR="007245A3">
        <w:t>ni</w:t>
      </w:r>
      <w:r w:rsidR="009D4395">
        <w:t>su prijavljen</w:t>
      </w:r>
      <w:r w:rsidR="007245A3">
        <w:t>i</w:t>
      </w:r>
      <w:r w:rsidR="009D4395">
        <w:t xml:space="preserve"> radni</w:t>
      </w:r>
      <w:r w:rsidR="007245A3">
        <w:t>ci</w:t>
      </w:r>
      <w:r w:rsidR="002B24EB" w:rsidRPr="002B24EB">
        <w:t xml:space="preserve">. </w:t>
      </w:r>
      <w:r w:rsidR="00AD2547">
        <w:t>Posljednji radnik odjavljen je 1</w:t>
      </w:r>
      <w:r w:rsidR="00C9426B">
        <w:t>5.04.2015</w:t>
      </w:r>
      <w:r w:rsidR="00AD2547">
        <w:t xml:space="preserve"> godine.</w:t>
      </w:r>
    </w:p>
    <w:p w:rsidRDefault="00EA2F01" w:rsidR="00AC0FBE">
      <w:pPr>
        <w:jc w:val="both"/>
      </w:pPr>
      <w:r w:rsidRPr="00E312F4">
        <w:tab/>
      </w:r>
      <w:r w:rsidRPr="00E312F4">
        <w:tab/>
      </w:r>
      <w:r w:rsidRPr="00E312F4">
        <w:tab/>
      </w:r>
      <w:r w:rsidRPr="00E312F4">
        <w:tab/>
      </w:r>
    </w:p>
    <w:p w:rsidRDefault="007245A3" w:rsidR="007245A3">
      <w:pPr>
        <w:jc w:val="both"/>
      </w:pPr>
    </w:p>
    <w:p w:rsidRDefault="00AC0FBE" w:rsidP="00AC0FBE" w:rsidR="00172718">
      <w:pPr>
        <w:numPr>
          <w:ilvl w:val="1"/>
          <w:numId w:val="23"/>
        </w:numPr>
        <w:jc w:val="both"/>
        <w:rPr>
          <w:b/>
        </w:rPr>
      </w:pPr>
      <w:r w:rsidRPr="00AC0FBE">
        <w:rPr>
          <w:b/>
        </w:rPr>
        <w:t xml:space="preserve">IZVJEŠĆE O GOSPODARSKOM POLOŽAJU STEČAJNOG </w:t>
      </w:r>
      <w:r w:rsidR="00E2298C">
        <w:rPr>
          <w:b/>
        </w:rPr>
        <w:t xml:space="preserve">   </w:t>
      </w:r>
      <w:r w:rsidRPr="00AC0FBE">
        <w:rPr>
          <w:b/>
        </w:rPr>
        <w:t xml:space="preserve">DUŽNIKA </w:t>
      </w:r>
      <w:r w:rsidR="00EA2F01" w:rsidRPr="00AC0FBE">
        <w:rPr>
          <w:b/>
        </w:rPr>
        <w:tab/>
      </w:r>
    </w:p>
    <w:p w:rsidRDefault="00AC0FBE" w:rsidP="00AC0FBE" w:rsidR="00AC0FBE">
      <w:pPr>
        <w:jc w:val="both"/>
        <w:rPr>
          <w:b/>
        </w:rPr>
      </w:pPr>
    </w:p>
    <w:p w:rsidRDefault="00C9426B" w:rsidP="007245A3" w:rsidR="007245A3" w:rsidRPr="00963D93">
      <w:pPr>
        <w:jc w:val="both"/>
      </w:pPr>
      <w:r w:rsidRPr="00963D93">
        <w:t>PROPELA</w:t>
      </w:r>
      <w:r w:rsidR="001D5531" w:rsidRPr="00963D93">
        <w:t xml:space="preserve"> d.o.o.</w:t>
      </w:r>
      <w:r w:rsidR="00E2298C" w:rsidRPr="00963D93">
        <w:t xml:space="preserve"> za </w:t>
      </w:r>
      <w:r w:rsidR="00FE383E" w:rsidRPr="00963D93">
        <w:t>usluge,</w:t>
      </w:r>
      <w:r w:rsidR="00AB28E3" w:rsidRPr="00963D93">
        <w:t xml:space="preserve"> osnovano 2006 godine u Zagrebu</w:t>
      </w:r>
      <w:r w:rsidR="00FE383E" w:rsidRPr="00963D93">
        <w:t xml:space="preserve"> Ivana Šibla </w:t>
      </w:r>
      <w:r w:rsidRPr="00963D93">
        <w:t>20</w:t>
      </w:r>
      <w:r w:rsidR="00FE383E" w:rsidRPr="00963D93">
        <w:t>, Zagreb</w:t>
      </w:r>
      <w:r w:rsidR="00AB28E3" w:rsidRPr="00963D93">
        <w:t>,</w:t>
      </w:r>
      <w:r w:rsidR="00FE383E" w:rsidRPr="00963D93">
        <w:t xml:space="preserve"> </w:t>
      </w:r>
      <w:r w:rsidR="007245A3" w:rsidRPr="00963D93">
        <w:t xml:space="preserve">dana </w:t>
      </w:r>
      <w:r w:rsidR="00E2298C" w:rsidRPr="00963D93">
        <w:t>1</w:t>
      </w:r>
      <w:r w:rsidRPr="00963D93">
        <w:t>1.listopada</w:t>
      </w:r>
      <w:r w:rsidR="00F8572F">
        <w:t xml:space="preserve"> </w:t>
      </w:r>
      <w:r w:rsidR="00E2298C" w:rsidRPr="00963D93">
        <w:t>2006</w:t>
      </w:r>
      <w:r w:rsidR="007245A3" w:rsidRPr="00963D93">
        <w:t xml:space="preserve"> godine </w:t>
      </w:r>
      <w:r w:rsidR="00E2298C" w:rsidRPr="00963D93">
        <w:t>Izjavom o osnivanju društva s ograničenom odgovornošću.</w:t>
      </w:r>
    </w:p>
    <w:p w:rsidRDefault="007245A3" w:rsidP="007245A3" w:rsidR="007245A3" w:rsidRPr="00963D93">
      <w:pPr>
        <w:jc w:val="both"/>
      </w:pPr>
      <w:r w:rsidRPr="00963D93">
        <w:t xml:space="preserve"> </w:t>
      </w:r>
    </w:p>
    <w:p w:rsidRDefault="007245A3" w:rsidP="00E2298C" w:rsidR="00E2298C" w:rsidRPr="00963D93">
      <w:pPr>
        <w:jc w:val="both"/>
      </w:pPr>
      <w:r w:rsidRPr="00963D93">
        <w:t>Društvo je kao osnovnu djelatnost navelo</w:t>
      </w:r>
      <w:r w:rsidR="00963D93" w:rsidRPr="00963D93">
        <w:t>:</w:t>
      </w:r>
      <w:r w:rsidRPr="00963D93">
        <w:t xml:space="preserve"> </w:t>
      </w:r>
      <w:r w:rsidR="00C9426B" w:rsidRPr="00963D93">
        <w:t>agencija za promidžbu (reklamu i propagandu)</w:t>
      </w:r>
      <w:r w:rsidR="003B6061" w:rsidRPr="00963D93">
        <w:t>.</w:t>
      </w:r>
    </w:p>
    <w:p w:rsidRDefault="002C3630" w:rsidP="00E2298C" w:rsidR="003B6061" w:rsidRPr="00963D93">
      <w:pPr>
        <w:jc w:val="both"/>
      </w:pPr>
      <w:r>
        <w:t>Društvo je u tijeku poslovanja imalo zaposleno do najviše troje radnika.</w:t>
      </w:r>
    </w:p>
    <w:p w:rsidRDefault="003B6061" w:rsidP="003B6061" w:rsidR="00F8572F" w:rsidRPr="00963D93">
      <w:pPr>
        <w:jc w:val="both"/>
      </w:pPr>
      <w:r w:rsidRPr="00963D93">
        <w:t>Društvo je sve do početka 2013 godine uredno poslovalo, obavljajući komunikacijske usluge za velikog klijenta – finsku obrambenu industriju Patria, u projektu Oklopno vozilo Patria AMV za Hrvatsku vojsku.</w:t>
      </w:r>
    </w:p>
    <w:p w:rsidRDefault="003B6061" w:rsidP="003B6061" w:rsidR="00F8572F" w:rsidRPr="00963D93">
      <w:pPr>
        <w:jc w:val="both"/>
      </w:pPr>
      <w:r w:rsidRPr="00963D93">
        <w:t>Poteškoće u poslovanju počinju u trenutku kada dužnik kupuje poslovni prostor od društva Natural concept consortio međutim do realizacije istog od strane prodavatelja ne dolazi.</w:t>
      </w:r>
      <w:r w:rsidR="00F8572F">
        <w:t xml:space="preserve"> </w:t>
      </w:r>
    </w:p>
    <w:p w:rsidRDefault="00963D93" w:rsidP="003B6061" w:rsidR="00963D93" w:rsidRPr="00963D93">
      <w:pPr>
        <w:jc w:val="both"/>
      </w:pPr>
      <w:r w:rsidRPr="00963D93">
        <w:t>Društvo da bi pokrilo troškove tekućeg poslovanja podiže kredit u Nava banci.</w:t>
      </w:r>
    </w:p>
    <w:p w:rsidRDefault="00963D93" w:rsidP="003B6061" w:rsidR="00963D93" w:rsidRPr="00963D93">
      <w:pPr>
        <w:jc w:val="both"/>
      </w:pPr>
      <w:r w:rsidRPr="00963D93">
        <w:t>U međuvremenu Patria završava s projektom u Hrvatskoj i nema više potrebe za uslugama dužnika čime dužnik gubi stalni mjesečni prihod</w:t>
      </w:r>
      <w:r w:rsidR="00902A60">
        <w:t>,</w:t>
      </w:r>
      <w:r w:rsidRPr="00963D93">
        <w:t xml:space="preserve"> te zapada u financijske poteškoće. </w:t>
      </w:r>
    </w:p>
    <w:p w:rsidRDefault="00F8572F" w:rsidP="00F8572F" w:rsidR="00F8572F" w:rsidRPr="00F8572F">
      <w:pPr>
        <w:jc w:val="both"/>
      </w:pPr>
      <w:r w:rsidRPr="00F8572F">
        <w:t>Zbog navedenog prihodi padaju, a rashodi, posebno financijski, zbog uze</w:t>
      </w:r>
      <w:r>
        <w:t>tog</w:t>
      </w:r>
      <w:r w:rsidRPr="00F8572F">
        <w:t xml:space="preserve"> kredita, stalno rastu.</w:t>
      </w:r>
    </w:p>
    <w:p w:rsidRDefault="007245A3" w:rsidP="007245A3" w:rsidR="007245A3">
      <w:pPr>
        <w:jc w:val="both"/>
      </w:pPr>
    </w:p>
    <w:p w:rsidRDefault="007245A3" w:rsidP="007245A3" w:rsidR="007245A3">
      <w:pPr>
        <w:jc w:val="both"/>
      </w:pPr>
      <w:r w:rsidRPr="00F90678">
        <w:t>Transakcijski račun</w:t>
      </w:r>
      <w:r w:rsidR="001D5531" w:rsidRPr="00F90678">
        <w:t xml:space="preserve"> </w:t>
      </w:r>
      <w:r w:rsidR="00F90678" w:rsidRPr="00F90678">
        <w:t>su</w:t>
      </w:r>
      <w:r w:rsidRPr="00F90678">
        <w:t xml:space="preserve"> zatvoren</w:t>
      </w:r>
      <w:r w:rsidR="00F90678" w:rsidRPr="00F90678">
        <w:t>i</w:t>
      </w:r>
      <w:r w:rsidRPr="00F90678">
        <w:t xml:space="preserve"> </w:t>
      </w:r>
      <w:r w:rsidR="00F90678" w:rsidRPr="00F90678">
        <w:t xml:space="preserve">i to račun u </w:t>
      </w:r>
      <w:r w:rsidR="00F90678">
        <w:t>Nava</w:t>
      </w:r>
      <w:r w:rsidR="00F90678" w:rsidRPr="00F90678">
        <w:t xml:space="preserve"> banci 30.07</w:t>
      </w:r>
      <w:r w:rsidR="00E2298C" w:rsidRPr="00F90678">
        <w:t>.2015</w:t>
      </w:r>
      <w:r w:rsidR="00F90678" w:rsidRPr="00F90678">
        <w:t xml:space="preserve"> godine i račun u Zagrebačkoj banci 18.12.2015 godine.</w:t>
      </w:r>
    </w:p>
    <w:p w:rsidRDefault="007245A3" w:rsidP="007245A3" w:rsidR="007245A3">
      <w:pPr>
        <w:jc w:val="both"/>
      </w:pPr>
    </w:p>
    <w:p w:rsidRDefault="007245A3" w:rsidP="007245A3" w:rsidR="007245A3">
      <w:pPr>
        <w:jc w:val="both"/>
      </w:pPr>
    </w:p>
    <w:p w:rsidRDefault="001D5531" w:rsidP="001D5531" w:rsidR="001D5531">
      <w:pPr>
        <w:jc w:val="both"/>
      </w:pPr>
      <w:r>
        <w:lastRenderedPageBreak/>
        <w:t>Posljednja Financi</w:t>
      </w:r>
      <w:r w:rsidR="00E2298C">
        <w:t>jska izvješća predana su za 201</w:t>
      </w:r>
      <w:r w:rsidR="00C9426B">
        <w:t>4</w:t>
      </w:r>
      <w:r>
        <w:t>. godinu.</w:t>
      </w:r>
    </w:p>
    <w:p w:rsidRDefault="001D5531" w:rsidP="007245A3" w:rsidR="001D5531">
      <w:pPr>
        <w:jc w:val="both"/>
      </w:pPr>
    </w:p>
    <w:p w:rsidRDefault="007245A3" w:rsidP="007245A3" w:rsidR="007245A3" w:rsidRPr="001D5531">
      <w:pPr>
        <w:jc w:val="both"/>
        <w:rPr>
          <w:b/>
        </w:rPr>
      </w:pPr>
      <w:r w:rsidRPr="00D15F24">
        <w:rPr>
          <w:b/>
        </w:rPr>
        <w:t xml:space="preserve">Društvo </w:t>
      </w:r>
      <w:r w:rsidR="00F8572F" w:rsidRPr="00D15F24">
        <w:rPr>
          <w:b/>
        </w:rPr>
        <w:t>je sve do 2015 godine</w:t>
      </w:r>
      <w:r w:rsidRPr="00D15F24">
        <w:rPr>
          <w:b/>
        </w:rPr>
        <w:t xml:space="preserve"> vodilo poslovne knjige u skladu s računovodstvenim i knjigovodstvenim pravilima.</w:t>
      </w:r>
      <w:r w:rsidRPr="001D5531">
        <w:rPr>
          <w:b/>
        </w:rPr>
        <w:t xml:space="preserve"> </w:t>
      </w:r>
    </w:p>
    <w:p w:rsidRDefault="007245A3" w:rsidP="007245A3" w:rsidR="007245A3">
      <w:pPr>
        <w:jc w:val="both"/>
      </w:pPr>
    </w:p>
    <w:p w:rsidRDefault="007245A3" w:rsidP="007245A3" w:rsidR="00AC0FBE" w:rsidRPr="00CA3A2E">
      <w:pPr>
        <w:jc w:val="both"/>
      </w:pPr>
      <w:r>
        <w:t>Društvo u stečaju ne obavlja više nikakvu djelatnost.</w:t>
      </w:r>
      <w:r w:rsidR="00185A81">
        <w:t xml:space="preserve"> </w:t>
      </w:r>
    </w:p>
    <w:p w:rsidRDefault="00AC0FBE" w:rsidP="00AC0FBE" w:rsidR="00AC0FBE" w:rsidRPr="00AC0FBE">
      <w:pPr>
        <w:jc w:val="both"/>
        <w:rPr>
          <w:b/>
        </w:rPr>
      </w:pPr>
    </w:p>
    <w:p w:rsidRDefault="002B24EB" w:rsidP="002B24EB" w:rsidR="009A307F" w:rsidRPr="00AE00E9">
      <w:pPr>
        <w:numPr>
          <w:ilvl w:val="1"/>
          <w:numId w:val="23"/>
        </w:numPr>
        <w:jc w:val="both"/>
        <w:rPr>
          <w:b/>
        </w:rPr>
      </w:pPr>
      <w:r w:rsidRPr="0012779A">
        <w:rPr>
          <w:b/>
        </w:rPr>
        <w:t>PRIJEDLOG ZA OTVARANJE STEČAJNOG</w:t>
      </w:r>
      <w:r w:rsidRPr="00AE00E9">
        <w:rPr>
          <w:b/>
        </w:rPr>
        <w:t xml:space="preserve"> POSTUPKA</w:t>
      </w:r>
    </w:p>
    <w:p w:rsidRDefault="00187D7E" w:rsidP="009A307F" w:rsidR="00187D7E" w:rsidRPr="00E312F4">
      <w:pPr>
        <w:jc w:val="both"/>
        <w:rPr>
          <w:b/>
        </w:rPr>
      </w:pPr>
    </w:p>
    <w:p w:rsidRDefault="00E2298C" w:rsidP="001D5531" w:rsidR="00E2298C">
      <w:pPr>
        <w:jc w:val="both"/>
      </w:pPr>
    </w:p>
    <w:p w:rsidRDefault="00764025" w:rsidP="001753B8" w:rsidR="00764025" w:rsidRPr="0076402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764025">
        <w:rPr>
          <w:szCs w:val="20"/>
        </w:rPr>
        <w:t>Financijska agencija podnijela je, na temelju odredbe čl. 4</w:t>
      </w:r>
      <w:r w:rsidR="00526EC0">
        <w:rPr>
          <w:szCs w:val="20"/>
        </w:rPr>
        <w:t>29</w:t>
      </w:r>
      <w:r w:rsidRPr="00764025">
        <w:rPr>
          <w:szCs w:val="20"/>
        </w:rPr>
        <w:t>. st. 1. S</w:t>
      </w:r>
      <w:r>
        <w:rPr>
          <w:szCs w:val="20"/>
        </w:rPr>
        <w:t xml:space="preserve">Z-a </w:t>
      </w:r>
      <w:r w:rsidRPr="00764025">
        <w:rPr>
          <w:szCs w:val="20"/>
        </w:rPr>
        <w:t xml:space="preserve">zahtjev za provedbu skraćenog stečajnog postupka nad dužnikom. </w:t>
      </w:r>
      <w:r>
        <w:rPr>
          <w:szCs w:val="20"/>
        </w:rPr>
        <w:t>U zahtjevu za provedbu skraćenog stečajnog po</w:t>
      </w:r>
      <w:r w:rsidR="001753B8">
        <w:rPr>
          <w:szCs w:val="20"/>
        </w:rPr>
        <w:t xml:space="preserve">stupka navodi da je dužnik na dan 01. rujna 2015 </w:t>
      </w:r>
      <w:r w:rsidR="001753B8" w:rsidRPr="001753B8">
        <w:rPr>
          <w:szCs w:val="20"/>
        </w:rPr>
        <w:t>u Očevidniku redoslijeda osnova za plaćanje imao evidentirane neizvršene osnove za plaćanje u neprekinutom razdoblju od 2</w:t>
      </w:r>
      <w:r w:rsidR="00526EC0">
        <w:rPr>
          <w:szCs w:val="20"/>
        </w:rPr>
        <w:t>29</w:t>
      </w:r>
      <w:r w:rsidR="001753B8" w:rsidRPr="001753B8">
        <w:rPr>
          <w:szCs w:val="20"/>
        </w:rPr>
        <w:t xml:space="preserve"> dana</w:t>
      </w:r>
      <w:r w:rsidR="00526EC0">
        <w:rPr>
          <w:szCs w:val="20"/>
        </w:rPr>
        <w:t xml:space="preserve"> te da ukupni iznos duga na temelju neizvršenih osnova za plaćanje iznosi 19.223,27 kn.</w:t>
      </w:r>
    </w:p>
    <w:p w:rsidRDefault="00764025" w:rsidP="001D5531" w:rsidR="00764025">
      <w:pPr>
        <w:jc w:val="both"/>
      </w:pPr>
    </w:p>
    <w:p w:rsidRDefault="00F05930" w:rsidP="00D0125C" w:rsidR="00C10151">
      <w:pPr>
        <w:jc w:val="both"/>
      </w:pPr>
      <w:r>
        <w:t>Trgovački sud u Zagrebu dana 05.srpnja 2016 godine pokreće skraćeni stečajni postupak nad dužnikom PROPELA d.o.o. Zagreb, Ivana Šibla 20, OIB:50029532717 koji se vodi pod brojem 81. St-1081/2016.</w:t>
      </w:r>
    </w:p>
    <w:p w:rsidRDefault="00F05930" w:rsidP="00D0125C" w:rsidR="00F05930">
      <w:pPr>
        <w:jc w:val="both"/>
      </w:pPr>
    </w:p>
    <w:p w:rsidRDefault="00A87332" w:rsidP="00DC292B" w:rsidR="00E2298C" w:rsidRPr="00E2298C">
      <w:pPr>
        <w:jc w:val="both"/>
        <w:rPr>
          <w:szCs w:val="20"/>
        </w:rPr>
      </w:pPr>
      <w:r>
        <w:rPr>
          <w:szCs w:val="20"/>
        </w:rPr>
        <w:t>Sud je</w:t>
      </w:r>
      <w:r w:rsidR="00E2298C" w:rsidRPr="00E2298C">
        <w:rPr>
          <w:szCs w:val="20"/>
        </w:rPr>
        <w:t xml:space="preserve"> </w:t>
      </w:r>
      <w:r>
        <w:rPr>
          <w:szCs w:val="20"/>
        </w:rPr>
        <w:t>r</w:t>
      </w:r>
      <w:r w:rsidR="00E2298C">
        <w:rPr>
          <w:szCs w:val="20"/>
        </w:rPr>
        <w:t xml:space="preserve">ješenjem od </w:t>
      </w:r>
      <w:r w:rsidR="00C10151">
        <w:rPr>
          <w:szCs w:val="20"/>
        </w:rPr>
        <w:t>08.</w:t>
      </w:r>
      <w:r w:rsidR="00E2298C">
        <w:rPr>
          <w:szCs w:val="20"/>
        </w:rPr>
        <w:t xml:space="preserve"> </w:t>
      </w:r>
      <w:r w:rsidR="00C10151">
        <w:rPr>
          <w:szCs w:val="20"/>
        </w:rPr>
        <w:t>studenog</w:t>
      </w:r>
      <w:r w:rsidR="00E2298C">
        <w:rPr>
          <w:szCs w:val="20"/>
        </w:rPr>
        <w:t xml:space="preserve"> 2016 godine </w:t>
      </w:r>
      <w:r w:rsidR="00E2298C" w:rsidRPr="00E2298C">
        <w:rPr>
          <w:szCs w:val="20"/>
        </w:rPr>
        <w:t>obusta</w:t>
      </w:r>
      <w:r w:rsidR="00E2298C">
        <w:rPr>
          <w:szCs w:val="20"/>
        </w:rPr>
        <w:t>vio skraćeni stečajni postupak koji s</w:t>
      </w:r>
      <w:r>
        <w:rPr>
          <w:szCs w:val="20"/>
        </w:rPr>
        <w:t>e vodio pod brojem St-</w:t>
      </w:r>
      <w:r w:rsidR="00C10151">
        <w:rPr>
          <w:szCs w:val="20"/>
        </w:rPr>
        <w:t>1081/2016</w:t>
      </w:r>
      <w:r>
        <w:rPr>
          <w:szCs w:val="20"/>
        </w:rPr>
        <w:t xml:space="preserve"> te dana </w:t>
      </w:r>
      <w:r w:rsidR="00C10151">
        <w:t>05</w:t>
      </w:r>
      <w:r w:rsidRPr="00054CB1">
        <w:t xml:space="preserve">. </w:t>
      </w:r>
      <w:r w:rsidR="00C10151">
        <w:t>siječnja</w:t>
      </w:r>
      <w:r>
        <w:t xml:space="preserve"> 201</w:t>
      </w:r>
      <w:r w:rsidR="00C10151">
        <w:t>7</w:t>
      </w:r>
      <w:r w:rsidRPr="00054CB1">
        <w:t xml:space="preserve"> godine</w:t>
      </w:r>
      <w:r>
        <w:t xml:space="preserve"> pokreće prethodni postupak nad dužnikom koji se vodi pod brojem 72.</w:t>
      </w:r>
      <w:r w:rsidRPr="008D0B96">
        <w:t>St-</w:t>
      </w:r>
      <w:r w:rsidR="00C10151">
        <w:t>21/2017.</w:t>
      </w:r>
    </w:p>
    <w:p w:rsidRDefault="00E2298C" w:rsidP="009A307F" w:rsidR="00E2298C">
      <w:pPr>
        <w:jc w:val="both"/>
      </w:pPr>
    </w:p>
    <w:p w:rsidRDefault="00E2298C" w:rsidP="00E2298C" w:rsidR="00E2298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2298C">
        <w:t>Ročište radi očitovanja o prijedlogu za otvaranje stečajnog postupka</w:t>
      </w:r>
      <w:r w:rsidR="001753B8">
        <w:t xml:space="preserve"> i r</w:t>
      </w:r>
      <w:r w:rsidR="001753B8" w:rsidRPr="00E2298C">
        <w:t>očište radi rasprave o pretpostavkama za otvaranje stečajnog postupka</w:t>
      </w:r>
      <w:r w:rsidRPr="00E2298C">
        <w:t xml:space="preserve"> održano je </w:t>
      </w:r>
      <w:r w:rsidR="00C10151">
        <w:t>20</w:t>
      </w:r>
      <w:r w:rsidRPr="00E2298C">
        <w:t xml:space="preserve">. </w:t>
      </w:r>
      <w:r w:rsidR="00C10151">
        <w:t xml:space="preserve">veljače 2017 </w:t>
      </w:r>
      <w:r w:rsidRPr="00E2298C">
        <w:t xml:space="preserve">godine. Na ročište </w:t>
      </w:r>
      <w:r w:rsidR="00C10151">
        <w:t>nije</w:t>
      </w:r>
      <w:r w:rsidRPr="00E2298C">
        <w:t xml:space="preserve"> pristupio zastupnik po zakonu predloženog stečajnog dužnika. </w:t>
      </w:r>
    </w:p>
    <w:p w:rsidRDefault="001753B8" w:rsidP="00E2298C" w:rsidR="001753B8" w:rsidRPr="00E2298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B4B28" w:rsidP="006C78F2" w:rsidR="006C78F2" w:rsidRPr="006C78F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Temeljem stanja spisa sud je utvrdio postojanje stečajnog ra</w:t>
      </w:r>
      <w:r w:rsidR="00C10151">
        <w:t>zloga nesposobnosti za plaćanje u smislu čl. 6 st.2 SZ-a.</w:t>
      </w:r>
      <w:r w:rsidR="006C78F2">
        <w:t>, o</w:t>
      </w:r>
      <w:r w:rsidR="006C78F2" w:rsidRPr="006C78F2">
        <w:t xml:space="preserve">sim toga, temeljem stanja spisa sud je utvrdio postojanje imovine dužnika, a iz koje </w:t>
      </w:r>
      <w:r w:rsidR="006C78F2">
        <w:t xml:space="preserve">bi </w:t>
      </w:r>
      <w:r w:rsidR="006C78F2" w:rsidRPr="006C78F2">
        <w:t>se mog</w:t>
      </w:r>
      <w:r w:rsidR="006C78F2">
        <w:t>li</w:t>
      </w:r>
      <w:r w:rsidR="006C78F2" w:rsidRPr="006C78F2">
        <w:t xml:space="preserve"> podmiriti troškovi stečajnog postupka.</w:t>
      </w:r>
    </w:p>
    <w:p w:rsidRDefault="00CB4B28" w:rsidP="00E2298C" w:rsidR="00CB4B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253DA" w:rsidP="00054CB1" w:rsidR="008D0B96">
      <w:pPr>
        <w:jc w:val="both"/>
      </w:pPr>
      <w:r w:rsidRPr="002253DA">
        <w:t>Rješenjem  Trgovačkog suda u Zagrebu br</w:t>
      </w:r>
      <w:r w:rsidR="008D0B96">
        <w:t>.</w:t>
      </w:r>
      <w:r w:rsidR="00E2298C">
        <w:t xml:space="preserve"> 72.St-</w:t>
      </w:r>
      <w:r w:rsidR="006C78F2">
        <w:t>21/2017</w:t>
      </w:r>
      <w:r w:rsidR="00054CB1" w:rsidRPr="00054CB1">
        <w:t xml:space="preserve"> </w:t>
      </w:r>
      <w:r w:rsidRPr="002253DA">
        <w:t xml:space="preserve">od </w:t>
      </w:r>
      <w:r w:rsidR="006C78F2">
        <w:t>22</w:t>
      </w:r>
      <w:r w:rsidR="00054CB1" w:rsidRPr="00054CB1">
        <w:t xml:space="preserve">. </w:t>
      </w:r>
      <w:r w:rsidR="006C78F2">
        <w:t>veljače</w:t>
      </w:r>
      <w:r w:rsidR="00054CB1" w:rsidRPr="00054CB1">
        <w:t xml:space="preserve"> 201</w:t>
      </w:r>
      <w:r w:rsidR="006C78F2">
        <w:t>7</w:t>
      </w:r>
      <w:r w:rsidR="008D0B96" w:rsidRPr="008D0B96">
        <w:t xml:space="preserve"> godine </w:t>
      </w:r>
      <w:r w:rsidRPr="002253DA">
        <w:t xml:space="preserve">pokrenut je stečajni postupak nad </w:t>
      </w:r>
      <w:r w:rsidR="00E2298C" w:rsidRPr="00B667B2">
        <w:t xml:space="preserve">dužnikom </w:t>
      </w:r>
      <w:r w:rsidR="006C78F2" w:rsidRPr="006C78F2">
        <w:t>PROPELA d.o.o. Zagreb, Ivana Šibla 20, OIB:50029532717</w:t>
      </w:r>
      <w:r w:rsidR="006C78F2">
        <w:t>.</w:t>
      </w:r>
    </w:p>
    <w:p w:rsidRDefault="008D0B96" w:rsidP="009A307F" w:rsidR="008D0B96">
      <w:pPr>
        <w:jc w:val="both"/>
      </w:pPr>
    </w:p>
    <w:p w:rsidRDefault="002253DA" w:rsidP="002253DA" w:rsidR="002253DA" w:rsidRPr="002253DA">
      <w:pPr>
        <w:numPr>
          <w:ilvl w:val="0"/>
          <w:numId w:val="23"/>
        </w:numPr>
        <w:jc w:val="both"/>
        <w:rPr>
          <w:b/>
        </w:rPr>
      </w:pPr>
      <w:r w:rsidRPr="002253DA">
        <w:rPr>
          <w:b/>
        </w:rPr>
        <w:t>TIJEK STEČAJNOG POSTUPKA</w:t>
      </w:r>
    </w:p>
    <w:p w:rsidRDefault="002253DA" w:rsidP="009A307F" w:rsidR="002253DA">
      <w:pPr>
        <w:jc w:val="both"/>
      </w:pPr>
    </w:p>
    <w:p w:rsidRDefault="009A307F" w:rsidP="009A307F" w:rsidR="009A307F">
      <w:pPr>
        <w:jc w:val="both"/>
      </w:pPr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obavio sam sljedeće radnje:</w:t>
      </w:r>
    </w:p>
    <w:p w:rsidRDefault="002253DA" w:rsidP="009A307F" w:rsidR="002253DA" w:rsidRPr="00E312F4">
      <w:pPr>
        <w:jc w:val="both"/>
      </w:pPr>
    </w:p>
    <w:p w:rsidRDefault="00054CB1" w:rsidP="004643CC" w:rsidR="004643CC">
      <w:pPr>
        <w:numPr>
          <w:ilvl w:val="0"/>
          <w:numId w:val="34"/>
        </w:numPr>
        <w:jc w:val="both"/>
      </w:pPr>
      <w:r>
        <w:t>Izrađen je novi pečat stečaj</w:t>
      </w:r>
      <w:r w:rsidR="005C3A72">
        <w:t>nog dužnika.</w:t>
      </w:r>
      <w:r w:rsidR="006C78F2">
        <w:t xml:space="preserve"> Od bivše ovlaštene osobe stečajnog dužnika preuzet je stari pečat te je isti arhiviran.</w:t>
      </w:r>
    </w:p>
    <w:p w:rsidRDefault="006C78F2" w:rsidP="004643CC" w:rsidR="006C78F2">
      <w:pPr>
        <w:numPr>
          <w:ilvl w:val="0"/>
          <w:numId w:val="34"/>
        </w:numPr>
        <w:jc w:val="both"/>
      </w:pPr>
      <w:r w:rsidRPr="006C78F2">
        <w:t>Pri Državnom zavodu za statistiku izvršena je registracija promjene tvrtke društva stečajnog dužnika.</w:t>
      </w:r>
    </w:p>
    <w:p w:rsidRDefault="00F35D24" w:rsidP="00054CB1" w:rsidR="00054CB1">
      <w:pPr>
        <w:numPr>
          <w:ilvl w:val="0"/>
          <w:numId w:val="34"/>
        </w:numPr>
        <w:jc w:val="both"/>
      </w:pPr>
      <w:r w:rsidRPr="00F35D24">
        <w:lastRenderedPageBreak/>
        <w:t xml:space="preserve">Za bivše zaposlenike stečajnog dužnika stečajni upravitelj sastavio je prijave njihovih tražbina vezano za neisplaćene plaće i otpremnine do dana otvaranja stečajnog postupka, odnosno ukupno </w:t>
      </w:r>
      <w:r>
        <w:t>1 prijava</w:t>
      </w:r>
      <w:r w:rsidRPr="00F35D24">
        <w:t>.</w:t>
      </w:r>
    </w:p>
    <w:p w:rsidRDefault="008271E1" w:rsidP="008271E1" w:rsidR="008271E1">
      <w:pPr>
        <w:ind w:left="720"/>
        <w:jc w:val="both"/>
      </w:pPr>
    </w:p>
    <w:p w:rsidRDefault="00AD2547" w:rsidP="00902A60" w:rsidR="008271E1" w:rsidRPr="00F90678">
      <w:pPr>
        <w:numPr>
          <w:ilvl w:val="0"/>
          <w:numId w:val="34"/>
        </w:numPr>
        <w:jc w:val="both"/>
      </w:pPr>
      <w:r w:rsidRPr="00F90678">
        <w:t>Uvidom u Jedinstveni</w:t>
      </w:r>
      <w:r w:rsidR="008271E1" w:rsidRPr="00F90678">
        <w:t xml:space="preserve"> regis</w:t>
      </w:r>
      <w:r w:rsidR="0090535A" w:rsidRPr="00F90678">
        <w:t>tar računa koji se vodi kod FINA-e</w:t>
      </w:r>
      <w:r w:rsidR="008271E1" w:rsidRPr="00F90678">
        <w:t xml:space="preserve"> utvrđeno je da je poslovni račun dužnika </w:t>
      </w:r>
      <w:r w:rsidR="006C09FC">
        <w:t xml:space="preserve">u Zagrebačkoj banci </w:t>
      </w:r>
      <w:r w:rsidR="00B56D73" w:rsidRPr="00F90678">
        <w:t>zatvoren 1</w:t>
      </w:r>
      <w:r w:rsidR="00F90678" w:rsidRPr="00F90678">
        <w:t>8.12.2015 godine i poslovni račun dužnika</w:t>
      </w:r>
      <w:r w:rsidR="00902A60">
        <w:t xml:space="preserve"> </w:t>
      </w:r>
      <w:r w:rsidR="00F90678" w:rsidRPr="00902A60">
        <w:t>u Nava banci</w:t>
      </w:r>
      <w:r w:rsidR="00CC745B">
        <w:t xml:space="preserve"> zatvoren 30.07</w:t>
      </w:r>
      <w:r w:rsidR="00F90678" w:rsidRPr="00F90678">
        <w:t>.2015 godine.</w:t>
      </w:r>
    </w:p>
    <w:p w:rsidRDefault="007832D8" w:rsidP="007832D8" w:rsidR="007832D8">
      <w:pPr>
        <w:ind w:left="720"/>
        <w:jc w:val="both"/>
      </w:pPr>
    </w:p>
    <w:p w:rsidRDefault="007832D8" w:rsidP="004643CC" w:rsidR="007832D8">
      <w:pPr>
        <w:numPr>
          <w:ilvl w:val="0"/>
          <w:numId w:val="34"/>
        </w:numPr>
        <w:jc w:val="both"/>
      </w:pPr>
      <w:r>
        <w:t>Ishođene su potvrde i uvjerenja od nadležnih tijela.</w:t>
      </w:r>
    </w:p>
    <w:p w:rsidRDefault="00054CB1" w:rsidP="00054CB1" w:rsidR="00054CB1" w:rsidRPr="00C9036F">
      <w:pPr>
        <w:jc w:val="both"/>
      </w:pPr>
    </w:p>
    <w:p w:rsidRDefault="00C9036F" w:rsidP="004643CC" w:rsidR="00C9036F" w:rsidRPr="00C9036F">
      <w:pPr>
        <w:numPr>
          <w:ilvl w:val="0"/>
          <w:numId w:val="34"/>
        </w:numPr>
        <w:jc w:val="both"/>
      </w:pPr>
      <w:r w:rsidRPr="00C9036F">
        <w:t>Poduzete su sve zakonom predviđene radnje iz područja računovodstva.</w:t>
      </w:r>
    </w:p>
    <w:p w:rsidRDefault="00C9036F" w:rsidP="00C9036F" w:rsidR="00C9036F" w:rsidRPr="00C9036F">
      <w:pPr>
        <w:jc w:val="both"/>
      </w:pPr>
    </w:p>
    <w:p w:rsidRDefault="00C9036F" w:rsidP="004643CC" w:rsidR="00C9036F">
      <w:pPr>
        <w:numPr>
          <w:ilvl w:val="0"/>
          <w:numId w:val="34"/>
        </w:numPr>
        <w:jc w:val="both"/>
      </w:pPr>
      <w:r w:rsidRPr="00C9036F">
        <w:t xml:space="preserve">Sačinjen je </w:t>
      </w:r>
      <w:r w:rsidR="00AD7411" w:rsidRPr="00AD7411">
        <w:t>Popis predmeta stečajne mase</w:t>
      </w:r>
      <w:r w:rsidRPr="00C9036F">
        <w:t xml:space="preserve"> </w:t>
      </w:r>
      <w:r w:rsidR="00AD7411">
        <w:t>(sukladno čl. 221. SZ)</w:t>
      </w:r>
      <w:r w:rsidRPr="00C9036F">
        <w:t>.</w:t>
      </w:r>
    </w:p>
    <w:p w:rsidRDefault="00AD7411" w:rsidP="00C9036F" w:rsidR="00AD7411">
      <w:pPr>
        <w:jc w:val="both"/>
      </w:pPr>
    </w:p>
    <w:p w:rsidRDefault="00AD7411" w:rsidP="004643CC" w:rsidR="00AD7411">
      <w:pPr>
        <w:numPr>
          <w:ilvl w:val="0"/>
          <w:numId w:val="34"/>
        </w:numPr>
        <w:jc w:val="both"/>
      </w:pPr>
      <w:r w:rsidRPr="00AD7411">
        <w:t>Sačinjen je Popis vjerovnika (sukladno čl. 22</w:t>
      </w:r>
      <w:r>
        <w:t>2</w:t>
      </w:r>
      <w:r w:rsidRPr="00AD7411">
        <w:t>. SZ).</w:t>
      </w:r>
    </w:p>
    <w:p w:rsidRDefault="00AD7411" w:rsidP="00C9036F" w:rsidR="00AD7411">
      <w:pPr>
        <w:jc w:val="both"/>
      </w:pPr>
    </w:p>
    <w:p w:rsidRDefault="00AD7411" w:rsidP="004643CC" w:rsidR="00AD7411" w:rsidRPr="00C9036F">
      <w:pPr>
        <w:numPr>
          <w:ilvl w:val="0"/>
          <w:numId w:val="34"/>
        </w:numPr>
        <w:jc w:val="both"/>
      </w:pPr>
      <w:r w:rsidRPr="00AD7411">
        <w:t xml:space="preserve">Sačinjen je Pregled imovine i obveza </w:t>
      </w:r>
      <w:r>
        <w:t>(sukladno čl. 223</w:t>
      </w:r>
      <w:r w:rsidRPr="00AD7411">
        <w:t>. SZ).</w:t>
      </w:r>
    </w:p>
    <w:p w:rsidRDefault="00C9036F" w:rsidP="00C9036F" w:rsidR="00C9036F" w:rsidRPr="00C9036F">
      <w:pPr>
        <w:jc w:val="both"/>
      </w:pPr>
    </w:p>
    <w:p w:rsidRDefault="00C9036F" w:rsidP="00C9036F" w:rsidR="00EE36B8">
      <w:pPr>
        <w:numPr>
          <w:ilvl w:val="0"/>
          <w:numId w:val="34"/>
        </w:numPr>
        <w:jc w:val="both"/>
      </w:pPr>
      <w:r w:rsidRPr="00C9036F">
        <w:t>Izvršene su i sve druge potrebne radnje u tijeku stečajnog postupka.</w:t>
      </w:r>
    </w:p>
    <w:p w:rsidRDefault="00902A60" w:rsidP="00902A60" w:rsidR="00902A60">
      <w:pPr>
        <w:pStyle w:val="Odlomakpopisa"/>
      </w:pPr>
    </w:p>
    <w:p w:rsidRDefault="00902A60" w:rsidP="00902A60" w:rsidR="00902A60">
      <w:pPr>
        <w:ind w:left="720"/>
        <w:jc w:val="both"/>
      </w:pPr>
    </w:p>
    <w:p w:rsidRDefault="00C9036F" w:rsidP="00C9036F" w:rsidR="00C9036F">
      <w:pPr>
        <w:jc w:val="both"/>
      </w:pPr>
    </w:p>
    <w:p w:rsidRDefault="00AD7411" w:rsidP="00054CB1" w:rsidR="00133E31" w:rsidRPr="00E312F4">
      <w:pPr>
        <w:numPr>
          <w:ilvl w:val="0"/>
          <w:numId w:val="23"/>
        </w:numPr>
        <w:jc w:val="both"/>
        <w:rPr>
          <w:b/>
        </w:rPr>
      </w:pPr>
      <w:r w:rsidRPr="00AD7411">
        <w:rPr>
          <w:b/>
        </w:rPr>
        <w:t>IMOVINA DRUŠTVA</w:t>
      </w:r>
    </w:p>
    <w:p w:rsidRDefault="00133E31" w:rsidP="00133E31" w:rsidR="00133E31">
      <w:pPr>
        <w:jc w:val="both"/>
        <w:rPr>
          <w:b/>
        </w:rPr>
      </w:pPr>
    </w:p>
    <w:p w:rsidRDefault="007B650A" w:rsidP="008D0B96" w:rsidR="007B650A">
      <w:pPr>
        <w:ind w:firstLine="360"/>
        <w:jc w:val="both"/>
        <w:rPr>
          <w:b/>
        </w:rPr>
      </w:pPr>
      <w:r>
        <w:rPr>
          <w:b/>
        </w:rPr>
        <w:t>3.1.</w:t>
      </w:r>
      <w:r w:rsidR="0085065A">
        <w:rPr>
          <w:b/>
        </w:rPr>
        <w:tab/>
      </w:r>
      <w:r>
        <w:rPr>
          <w:b/>
        </w:rPr>
        <w:t>NEKRETNINE</w:t>
      </w:r>
    </w:p>
    <w:p w:rsidRDefault="007B650A" w:rsidP="00133E31" w:rsidR="007B650A">
      <w:pPr>
        <w:jc w:val="both"/>
        <w:rPr>
          <w:b/>
        </w:rPr>
      </w:pPr>
    </w:p>
    <w:p w:rsidRDefault="004643CC" w:rsidP="00F35D24" w:rsidR="00F35D24" w:rsidRPr="006C09FC">
      <w:pPr>
        <w:suppressAutoHyphens/>
        <w:spacing w:lineRule="auto" w:line="276"/>
        <w:jc w:val="both"/>
        <w:rPr>
          <w:bCs/>
        </w:rPr>
      </w:pPr>
      <w:r>
        <w:rPr>
          <w:bCs/>
        </w:rPr>
        <w:t>Uvidom</w:t>
      </w:r>
      <w:r w:rsidRPr="004643CC">
        <w:rPr>
          <w:bCs/>
        </w:rPr>
        <w:t xml:space="preserve"> u uvjerenje</w:t>
      </w:r>
      <w:r w:rsidR="00F35D24">
        <w:rPr>
          <w:bCs/>
        </w:rPr>
        <w:t xml:space="preserve"> </w:t>
      </w:r>
      <w:r w:rsidR="00F35D24" w:rsidRPr="00F35D24">
        <w:rPr>
          <w:bCs/>
        </w:rPr>
        <w:t>Državne geod</w:t>
      </w:r>
      <w:r w:rsidR="00F73B3B">
        <w:rPr>
          <w:bCs/>
        </w:rPr>
        <w:t>etske uprave, utvrđeno je kako d</w:t>
      </w:r>
      <w:r w:rsidR="00F35D24" w:rsidRPr="00F35D24">
        <w:rPr>
          <w:bCs/>
        </w:rPr>
        <w:t xml:space="preserve">užnik </w:t>
      </w:r>
      <w:r w:rsidR="00F35D24" w:rsidRPr="006C09FC">
        <w:rPr>
          <w:bCs/>
        </w:rPr>
        <w:t>nije evidentiran kao nositelj prava na nekretninama koja se odnosi na područje Republike Hrvatske.</w:t>
      </w:r>
    </w:p>
    <w:p w:rsidRDefault="004643CC" w:rsidP="004643CC" w:rsidR="004643CC" w:rsidRPr="004643CC">
      <w:pPr>
        <w:suppressAutoHyphens/>
        <w:spacing w:lineRule="auto" w:line="276"/>
        <w:jc w:val="both"/>
        <w:rPr>
          <w:bCs/>
        </w:rPr>
      </w:pPr>
    </w:p>
    <w:p w:rsidRDefault="00120254" w:rsidP="007B650A" w:rsidR="00120254" w:rsidRPr="007B650A">
      <w:pPr>
        <w:jc w:val="both"/>
      </w:pPr>
    </w:p>
    <w:p w:rsidRDefault="00A85F82" w:rsidP="00054CB1" w:rsidR="00A85F82" w:rsidRP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POKRETNINE</w:t>
      </w:r>
      <w:r w:rsidR="007B650A" w:rsidRPr="00A85F82">
        <w:rPr>
          <w:b/>
        </w:rPr>
        <w:t xml:space="preserve"> </w:t>
      </w:r>
    </w:p>
    <w:p w:rsidRDefault="007D6676" w:rsidP="007B650A" w:rsidR="007D6676">
      <w:pPr>
        <w:jc w:val="both"/>
      </w:pPr>
    </w:p>
    <w:p w:rsidRDefault="000339C7" w:rsidP="000339C7" w:rsidR="000339C7" w:rsidRPr="006C09FC">
      <w:pPr>
        <w:jc w:val="both"/>
      </w:pPr>
      <w:r>
        <w:t>Uvidom u uvjerenje Ministarstva</w:t>
      </w:r>
      <w:r w:rsidRPr="002967EF">
        <w:t xml:space="preserve"> unutarnjih poslova, Policijska uprava zagrebačka, </w:t>
      </w:r>
      <w:r w:rsidR="00AD2547">
        <w:t>Sektor upravnih i inspekcijskih poslova</w:t>
      </w:r>
      <w:r>
        <w:t xml:space="preserve">, dužnik </w:t>
      </w:r>
      <w:r w:rsidRPr="006C09FC">
        <w:t>nije evidentiran kao vlasnik vozila.</w:t>
      </w:r>
    </w:p>
    <w:p w:rsidRDefault="000339C7" w:rsidP="007B650A" w:rsidR="000339C7">
      <w:pPr>
        <w:jc w:val="both"/>
      </w:pPr>
    </w:p>
    <w:p w:rsidRDefault="00054CB1" w:rsidP="007B650A" w:rsidR="00054CB1">
      <w:pPr>
        <w:jc w:val="both"/>
      </w:pPr>
    </w:p>
    <w:p w:rsidRDefault="00A85F82" w:rsidP="00054CB1" w:rsidR="00A85F82" w:rsidRP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POTRAŽIVANJA</w:t>
      </w:r>
    </w:p>
    <w:p w:rsidRDefault="00F8572F" w:rsidP="007B650A" w:rsidR="00F8572F">
      <w:pPr>
        <w:jc w:val="both"/>
      </w:pPr>
    </w:p>
    <w:p w:rsidRDefault="00F8572F" w:rsidP="007B650A" w:rsidR="00F8572F">
      <w:pPr>
        <w:jc w:val="both"/>
      </w:pPr>
      <w:r>
        <w:t xml:space="preserve">Dužnik je dostavio </w:t>
      </w:r>
      <w:r w:rsidR="00323C3D">
        <w:t>bruto bilancu za 2015 godinu. Analizom dostavljene bruto bilance može se utvrditi da je na kontu 0 (</w:t>
      </w:r>
      <w:r w:rsidR="00323C3D" w:rsidRPr="00582BB1">
        <w:rPr>
          <w:i/>
        </w:rPr>
        <w:t>materijalna imovina u pripremi</w:t>
      </w:r>
      <w:r w:rsidR="00323C3D">
        <w:t>) bio knjižen iznos od 791.837,40 kn, a koji iznos je tokom poslovne godine stavljen na trošak pošto se radilo o kupnji poslovnog prostora, a koja od strane prodavatelja nije realizirana.</w:t>
      </w:r>
    </w:p>
    <w:p w:rsidRDefault="00323C3D" w:rsidP="007B650A" w:rsidR="00323C3D">
      <w:pPr>
        <w:jc w:val="both"/>
      </w:pPr>
      <w:r>
        <w:t xml:space="preserve">Navedeni iznos je prijavljen kao potraživanje  u stečajni postupak koji se vodi nad društvom </w:t>
      </w:r>
      <w:r w:rsidRPr="00323C3D">
        <w:t>Natural concept consortio</w:t>
      </w:r>
      <w:r>
        <w:t>.</w:t>
      </w:r>
    </w:p>
    <w:p w:rsidRDefault="008F3CDD" w:rsidP="007B650A" w:rsidR="008F3CDD">
      <w:pPr>
        <w:jc w:val="both"/>
      </w:pPr>
      <w:r>
        <w:t>Također analizom dostavljene bruto bilance za 2015 godinu</w:t>
      </w:r>
      <w:r w:rsidR="00902A60">
        <w:t>,</w:t>
      </w:r>
      <w:r w:rsidR="00582BB1">
        <w:t xml:space="preserve"> te konta kartice 1200 (</w:t>
      </w:r>
      <w:r w:rsidR="00582BB1" w:rsidRPr="00582BB1">
        <w:rPr>
          <w:i/>
        </w:rPr>
        <w:t>kupci u zemlji</w:t>
      </w:r>
      <w:r w:rsidR="00582BB1">
        <w:t>)</w:t>
      </w:r>
      <w:r>
        <w:t xml:space="preserve"> može se utvrditi da su sva potraživanja koja su bila navedena u </w:t>
      </w:r>
      <w:r w:rsidR="00582BB1">
        <w:t>popisu imovine i obveza koje je dužnik dostavio na spis, tokom 2015 godine u potpunosti isknjižena iz poslovnih knjiga zbog zastare.</w:t>
      </w:r>
    </w:p>
    <w:p w:rsidRDefault="00A85F82" w:rsidP="00632EFB" w:rsid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lastRenderedPageBreak/>
        <w:t>AKTIVNI SUDSKI PREDMETI</w:t>
      </w:r>
    </w:p>
    <w:p w:rsidRDefault="00A85F82" w:rsidP="00A85F82" w:rsidR="00A85F82">
      <w:pPr>
        <w:ind w:left="720"/>
        <w:jc w:val="both"/>
        <w:rPr>
          <w:b/>
        </w:rPr>
      </w:pPr>
    </w:p>
    <w:p w:rsidRDefault="00A85F82" w:rsidP="00A85F82" w:rsidR="00A85F82">
      <w:pPr>
        <w:jc w:val="both"/>
      </w:pPr>
      <w:r w:rsidRPr="00A85F82">
        <w:t xml:space="preserve">Prema </w:t>
      </w:r>
      <w:r w:rsidR="00F73B3B">
        <w:t xml:space="preserve">saznanjima stečajnog upravitelja </w:t>
      </w:r>
      <w:r w:rsidR="00BD29F2" w:rsidRPr="00BD29F2">
        <w:t>nema u tijeku aktivnih sudskih predmeta koji bi se vodili</w:t>
      </w:r>
      <w:r w:rsidR="00BD29F2">
        <w:t xml:space="preserve"> u korist stečajne mase.</w:t>
      </w:r>
    </w:p>
    <w:p w:rsidRDefault="00054CB1" w:rsidP="00054CB1" w:rsidR="00054CB1">
      <w:pPr>
        <w:jc w:val="both"/>
      </w:pPr>
    </w:p>
    <w:p w:rsidRDefault="007D6676" w:rsidP="00054CB1" w:rsidR="007D6676">
      <w:pPr>
        <w:jc w:val="both"/>
      </w:pPr>
    </w:p>
    <w:p w:rsidRDefault="00BD29F2" w:rsidP="00632EFB" w:rsidR="00BD29F2">
      <w:pPr>
        <w:numPr>
          <w:ilvl w:val="0"/>
          <w:numId w:val="23"/>
        </w:numPr>
        <w:jc w:val="both"/>
        <w:rPr>
          <w:b/>
        </w:rPr>
      </w:pPr>
      <w:r w:rsidRPr="00BD29F2">
        <w:rPr>
          <w:b/>
        </w:rPr>
        <w:t>OBVEZE STEČAJNE MASE</w:t>
      </w:r>
    </w:p>
    <w:p w:rsidRDefault="007C5CB0" w:rsidP="007C5CB0" w:rsidR="007C5CB0">
      <w:pPr>
        <w:jc w:val="both"/>
        <w:rPr>
          <w:b/>
        </w:rPr>
      </w:pPr>
    </w:p>
    <w:p w:rsidRDefault="007C5CB0" w:rsidP="007C5CB0" w:rsidR="007C5CB0">
      <w:pPr>
        <w:jc w:val="both"/>
      </w:pPr>
      <w:r>
        <w:t xml:space="preserve">OBVEZE društva prema prijavljenim i ispitanim tražbinama stečajnih vjerovnika ukupno iznose </w:t>
      </w:r>
      <w:r w:rsidRPr="00C80ABF">
        <w:t>………………………………</w:t>
      </w:r>
      <w:r>
        <w:t>…………………..</w:t>
      </w:r>
      <w:r w:rsidRPr="006C09FC">
        <w:t xml:space="preserve">…… </w:t>
      </w:r>
      <w:r w:rsidR="006C09FC" w:rsidRPr="006C09FC">
        <w:t>208.800,21</w:t>
      </w:r>
      <w:r w:rsidR="007832D8" w:rsidRPr="006C09FC">
        <w:t xml:space="preserve"> </w:t>
      </w:r>
      <w:r w:rsidRPr="006C09FC">
        <w:t>kuna</w:t>
      </w:r>
    </w:p>
    <w:p w:rsidRDefault="007C5CB0" w:rsidP="007C5CB0" w:rsidR="007C5CB0">
      <w:pPr>
        <w:jc w:val="both"/>
        <w:rPr>
          <w:b/>
        </w:rPr>
      </w:pPr>
    </w:p>
    <w:p w:rsidRDefault="00BD29F2" w:rsidP="00BD29F2" w:rsidR="00BD29F2">
      <w:pPr>
        <w:ind w:left="720"/>
        <w:jc w:val="both"/>
        <w:rPr>
          <w:b/>
        </w:rPr>
      </w:pPr>
    </w:p>
    <w:p w:rsidRDefault="00BD29F2" w:rsidP="00BD29F2" w:rsidR="00BD29F2">
      <w:pPr>
        <w:ind w:left="284"/>
        <w:jc w:val="both"/>
        <w:rPr>
          <w:b/>
        </w:rPr>
      </w:pPr>
      <w:r w:rsidRPr="006C09FC">
        <w:rPr>
          <w:b/>
        </w:rPr>
        <w:t>4.1. VJEROVNICI STEČAJNOG DUŽNIKA</w:t>
      </w:r>
    </w:p>
    <w:p w:rsidRDefault="00BD29F2" w:rsidP="00BD29F2" w:rsidR="00BD29F2">
      <w:pPr>
        <w:ind w:left="284"/>
        <w:jc w:val="both"/>
        <w:rPr>
          <w:b/>
        </w:rPr>
      </w:pPr>
    </w:p>
    <w:p w:rsidRDefault="00BD29F2" w:rsidP="00BD29F2" w:rsidR="00A85F82">
      <w:pPr>
        <w:jc w:val="both"/>
      </w:pPr>
      <w:r w:rsidRPr="00C13E37">
        <w:t xml:space="preserve">Stečajni upravitelj je </w:t>
      </w:r>
      <w:r w:rsidR="00716CF6" w:rsidRPr="00C13E37">
        <w:t>z</w:t>
      </w:r>
      <w:r w:rsidRPr="00C13E37">
        <w:t xml:space="preserve">aprimio </w:t>
      </w:r>
      <w:r w:rsidR="00316A25">
        <w:t>dvije</w:t>
      </w:r>
      <w:r w:rsidRPr="00C13E37">
        <w:t xml:space="preserve"> (</w:t>
      </w:r>
      <w:r w:rsidR="006C09FC">
        <w:t>3</w:t>
      </w:r>
      <w:r w:rsidR="00120254">
        <w:t>) tražbine</w:t>
      </w:r>
      <w:r w:rsidRPr="00C13E37">
        <w:t xml:space="preserve"> vjerovnika stečajnog dužnika.</w:t>
      </w:r>
    </w:p>
    <w:p w:rsidRDefault="00BD29F2" w:rsidP="000B279B" w:rsidR="00BD29F2">
      <w:pPr>
        <w:jc w:val="both"/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p w:rsidRDefault="00DF495E" w:rsidP="000B279B" w:rsidR="00DF495E">
      <w:pPr>
        <w:jc w:val="both"/>
        <w:rPr>
          <w:rFonts w:eastAsia="Calibri"/>
        </w:rPr>
      </w:pPr>
    </w:p>
    <w:p w:rsidRDefault="00DF495E" w:rsidP="000B279B" w:rsidR="00DF495E" w:rsidRPr="000B279B">
      <w:pPr>
        <w:jc w:val="both"/>
        <w:rPr>
          <w:rFonts w:eastAsia="Calibri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103"/>
        <w:gridCol w:w="2107"/>
        <w:gridCol w:w="1822"/>
        <w:gridCol w:w="2490"/>
      </w:tblGrid>
      <w:tr w:rsidTr="00C13E37" w:rsidR="00C13E37" w:rsidRPr="00C13E37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rPr>
                <w:color w:val="000000"/>
              </w:rPr>
            </w:pPr>
            <w:r w:rsidRPr="00C13E37">
              <w:rPr>
                <w:color w:val="000000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Osporeno </w:t>
            </w:r>
          </w:p>
        </w:tc>
      </w:tr>
      <w:tr w:rsidTr="006C09FC" w:rsidR="00C13E37" w:rsidRPr="00C13E37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09FC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112.735,09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09FC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112.735,09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right"/>
              <w:rPr>
                <w:color w:val="000000"/>
              </w:rPr>
            </w:pPr>
            <w:r w:rsidRPr="00C13E37">
              <w:rPr>
                <w:color w:val="000000"/>
              </w:rPr>
              <w:t>0</w:t>
            </w:r>
          </w:p>
        </w:tc>
      </w:tr>
      <w:tr w:rsidTr="006C09FC" w:rsidR="00C13E37" w:rsidRPr="00C13E37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09FC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96.065,12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09FC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96.065,12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36B8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Tr="006C09FC" w:rsidR="00C13E37" w:rsidRPr="00C13E37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09FC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208.800,21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09FC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208.800,21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36B8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Default="00CD3C63" w:rsidP="00BD29F2" w:rsidR="00CD3C63">
      <w:pPr>
        <w:jc w:val="both"/>
      </w:pPr>
    </w:p>
    <w:p w:rsidRDefault="006C0B3A" w:rsidP="00632EFB" w:rsidR="00BD29F2" w:rsidRPr="006C0B3A">
      <w:pPr>
        <w:numPr>
          <w:ilvl w:val="1"/>
          <w:numId w:val="23"/>
        </w:numPr>
        <w:jc w:val="both"/>
        <w:rPr>
          <w:b/>
        </w:rPr>
      </w:pPr>
      <w:r w:rsidRPr="006C0B3A">
        <w:rPr>
          <w:b/>
        </w:rPr>
        <w:t xml:space="preserve">PREDRAČUN TROŠKOVA ZA NAREDNO </w:t>
      </w:r>
      <w:r>
        <w:rPr>
          <w:b/>
        </w:rPr>
        <w:t>ŠESTOMJESEČNO</w:t>
      </w:r>
      <w:r w:rsidRPr="006C0B3A">
        <w:rPr>
          <w:b/>
        </w:rPr>
        <w:t xml:space="preserve"> RAZDOBLJE</w:t>
      </w:r>
    </w:p>
    <w:p w:rsidRDefault="00BD29F2" w:rsidP="00BD29F2" w:rsidR="00BD29F2">
      <w:pPr>
        <w:jc w:val="both"/>
      </w:pPr>
    </w:p>
    <w:p w:rsidRDefault="000B279B" w:rsidP="00BD29F2" w:rsidR="000B279B">
      <w:pPr>
        <w:jc w:val="both"/>
      </w:pPr>
      <w:r>
        <w:t>U skladu sa č</w:t>
      </w:r>
      <w:r w:rsidR="003218E6">
        <w:t>l. 89</w:t>
      </w:r>
      <w:r>
        <w:t>. SZ stečajni upravitelj donosi predračun troškova stečajnog postupka za naredno šestomjesečno razdoblje.</w:t>
      </w:r>
    </w:p>
    <w:p w:rsidRDefault="00EE36B8" w:rsidP="00BD29F2" w:rsidR="00EE36B8">
      <w:pPr>
        <w:jc w:val="both"/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6142"/>
        <w:gridCol w:w="1796"/>
      </w:tblGrid>
      <w:tr w:rsidTr="00963E4F" w:rsidR="00CD3C63" w:rsidRPr="00CD3C63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Iznos u kn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600,00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420,00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Naja</w:t>
            </w:r>
            <w:r w:rsidR="00C40075">
              <w:rPr>
                <w:color w:val="000000"/>
              </w:rPr>
              <w:t>m ureda stečajnog upravitelja 67</w:t>
            </w:r>
            <w:r w:rsidRPr="00CD3C63">
              <w:rPr>
                <w:color w:val="000000"/>
              </w:rPr>
              <w:t>5,00 kn/mj bruto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0075" w:rsidP="00092B57" w:rsidR="00092B57" w:rsidRPr="000B279B">
            <w:pPr>
              <w:jc w:val="right"/>
            </w:pPr>
            <w:r>
              <w:t>4.050,00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F73B3B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 xml:space="preserve">Knjigovodstvene usluge </w:t>
            </w:r>
            <w:r w:rsidR="00F73B3B">
              <w:rPr>
                <w:color w:val="000000"/>
              </w:rPr>
              <w:t>1.125,00</w:t>
            </w:r>
            <w:r w:rsidRPr="00CD3C63">
              <w:rPr>
                <w:color w:val="000000"/>
              </w:rPr>
              <w:t xml:space="preserve">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73B3B" w:rsidP="00092B57" w:rsidR="00092B57" w:rsidRPr="000B279B">
            <w:pPr>
              <w:jc w:val="right"/>
            </w:pPr>
            <w:r>
              <w:t>6.750,00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Telefon 200,00 kn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1.200,00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center"/>
              <w:rPr>
                <w:b/>
                <w:bCs/>
                <w:color w:val="000000"/>
              </w:rPr>
            </w:pPr>
            <w:r w:rsidRPr="00CD3C6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72356" w:rsidP="00C40075" w:rsidR="00092B57" w:rsidRPr="000B279B">
            <w:pPr>
              <w:jc w:val="right"/>
              <w:rPr>
                <w:b/>
              </w:rPr>
            </w:pPr>
            <w:r>
              <w:rPr>
                <w:b/>
              </w:rPr>
              <w:t>13.020,00</w:t>
            </w:r>
          </w:p>
        </w:tc>
      </w:tr>
    </w:tbl>
    <w:p w:rsidRDefault="00C13E37" w:rsidP="00975554" w:rsidR="00C13E37">
      <w:pPr>
        <w:jc w:val="both"/>
        <w:rPr>
          <w:lang w:val="pl-PL"/>
        </w:rPr>
      </w:pPr>
    </w:p>
    <w:p w:rsidRDefault="000B279B" w:rsidP="00975554" w:rsidR="000B279B">
      <w:pPr>
        <w:jc w:val="both"/>
        <w:rPr>
          <w:lang w:val="pl-PL"/>
        </w:rPr>
      </w:pPr>
    </w:p>
    <w:p w:rsidRDefault="005B49EE" w:rsidP="00632EFB" w:rsidR="005B49EE" w:rsidRPr="006C09FC">
      <w:pPr>
        <w:numPr>
          <w:ilvl w:val="0"/>
          <w:numId w:val="23"/>
        </w:numPr>
        <w:jc w:val="both"/>
        <w:rPr>
          <w:b/>
        </w:rPr>
      </w:pPr>
      <w:r w:rsidRPr="006C09FC">
        <w:rPr>
          <w:b/>
          <w:lang w:val="pl-PL"/>
        </w:rPr>
        <w:t>ODNOS IMOVINE I OBVEZA STEČAJNOG DUŽNIKA</w:t>
      </w:r>
    </w:p>
    <w:p w:rsidRDefault="006C0B3A" w:rsidP="00975554" w:rsidR="006C0B3A">
      <w:pPr>
        <w:jc w:val="both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40"/>
        <w:gridCol w:w="1582"/>
      </w:tblGrid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671D5C" w:rsidR="00855F32" w:rsidRPr="00902A60">
            <w:pPr>
              <w:rPr>
                <w:color w:val="000000"/>
              </w:rPr>
            </w:pPr>
            <w:r w:rsidRPr="00902A60">
              <w:rPr>
                <w:color w:val="000000"/>
              </w:rPr>
              <w:t xml:space="preserve">IMOVINA STEČAJNOG DUŽNIKA na dan </w:t>
            </w:r>
            <w:r w:rsidR="00DA6399">
              <w:rPr>
                <w:color w:val="000000"/>
              </w:rPr>
              <w:t>2</w:t>
            </w:r>
            <w:r w:rsidR="00902A60" w:rsidRPr="00902A60">
              <w:rPr>
                <w:color w:val="000000"/>
              </w:rPr>
              <w:t>2.02.2017</w:t>
            </w:r>
            <w:r w:rsidRPr="00902A60">
              <w:rPr>
                <w:color w:val="000000"/>
              </w:rPr>
              <w:t>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902A60">
              <w:rPr>
                <w:color w:val="000000"/>
              </w:rPr>
              <w:t>u kunama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902A60" w:rsidR="00855F32" w:rsidRPr="004B1D9F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</w:tr>
      <w:tr w:rsidTr="00902A60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lastRenderedPageBreak/>
              <w:t>OBVEZE STEČAJNOG DUŽNIKA</w:t>
            </w:r>
          </w:p>
        </w:tc>
        <w:tc>
          <w:tcPr>
            <w:tcW w:type="pct" w:w="9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u kunama</w:t>
            </w:r>
          </w:p>
        </w:tc>
      </w:tr>
      <w:tr w:rsidTr="00902A60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90678" w:rsidP="0004108A" w:rsidR="00855F32" w:rsidRPr="004B1D9F">
            <w:pPr>
              <w:jc w:val="right"/>
            </w:pPr>
            <w:r>
              <w:t>13.020,00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Priznato 1</w:t>
            </w:r>
            <w:r>
              <w:rPr>
                <w:color w:val="000000"/>
              </w:rPr>
              <w:t>.</w:t>
            </w:r>
            <w:r w:rsidRPr="004B1D9F">
              <w:rPr>
                <w:color w:val="000000"/>
              </w:rPr>
              <w:t xml:space="preserve">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90678" w:rsidP="0004108A" w:rsidR="00855F32" w:rsidRPr="004B1D9F">
            <w:pPr>
              <w:jc w:val="right"/>
            </w:pPr>
            <w:r>
              <w:t>112.735,09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90678" w:rsidP="0004108A" w:rsidR="00855F32" w:rsidRPr="004B1D9F">
            <w:pPr>
              <w:jc w:val="right"/>
            </w:pPr>
            <w:r>
              <w:t>96.065,12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55F32" w:rsidP="0004108A" w:rsidR="00855F32" w:rsidRPr="004B1D9F">
            <w:pPr>
              <w:jc w:val="right"/>
            </w:pPr>
            <w:r w:rsidRPr="004B1D9F">
              <w:t>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90678" w:rsidP="0004108A" w:rsidR="00855F32" w:rsidRPr="004B1D9F">
            <w:pPr>
              <w:jc w:val="right"/>
            </w:pPr>
            <w:r>
              <w:t>221.820,21</w:t>
            </w:r>
          </w:p>
        </w:tc>
      </w:tr>
      <w:tr w:rsidTr="0004108A" w:rsidR="00855F32" w:rsidRPr="004B1D9F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855F32" w:rsidP="0004108A" w:rsidR="00855F32" w:rsidRPr="004B1D9F">
            <w:pPr>
              <w:jc w:val="right"/>
            </w:pPr>
          </w:p>
        </w:tc>
      </w:tr>
      <w:tr w:rsidTr="0004108A" w:rsidR="00855F32" w:rsidRPr="004B1D9F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55F32" w:rsidP="0004108A" w:rsidR="00855F32" w:rsidRPr="004B1D9F">
            <w:pPr>
              <w:jc w:val="right"/>
            </w:pP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90678" w:rsidP="0004108A" w:rsidR="00855F32" w:rsidRPr="004B1D9F">
            <w:pPr>
              <w:jc w:val="right"/>
            </w:pPr>
            <w:r>
              <w:t>221.820,21</w:t>
            </w:r>
          </w:p>
        </w:tc>
      </w:tr>
    </w:tbl>
    <w:p w:rsidRDefault="00DF495E" w:rsidP="00636882" w:rsidR="00DF495E"/>
    <w:p w:rsidRDefault="00DF495E" w:rsidP="00636882" w:rsidR="00DF495E"/>
    <w:p w:rsidRDefault="00EE36B8" w:rsidP="00975554" w:rsidR="00EE36B8">
      <w:pPr>
        <w:jc w:val="center"/>
      </w:pPr>
    </w:p>
    <w:p w:rsidRDefault="00975554" w:rsidP="00975554" w:rsidR="00975554" w:rsidRPr="00E312F4">
      <w:pPr>
        <w:jc w:val="center"/>
        <w:rPr>
          <w:b/>
        </w:rPr>
      </w:pPr>
      <w:r w:rsidRPr="00E312F4">
        <w:rPr>
          <w:b/>
        </w:rPr>
        <w:t>ZAKLJUČAK</w:t>
      </w:r>
    </w:p>
    <w:p w:rsidRDefault="00291525" w:rsidP="00975554" w:rsidR="00291525">
      <w:pPr>
        <w:jc w:val="both"/>
      </w:pPr>
    </w:p>
    <w:p w:rsidRDefault="000B279B" w:rsidP="00975554" w:rsidR="000B279B" w:rsidRPr="00E312F4">
      <w:pPr>
        <w:jc w:val="both"/>
      </w:pPr>
    </w:p>
    <w:p w:rsidRDefault="005A00E9" w:rsidP="005A00E9" w:rsidR="005A00E9" w:rsidRPr="00957C18">
      <w:pPr>
        <w:jc w:val="both"/>
      </w:pPr>
      <w:r w:rsidRPr="00957C18">
        <w:t xml:space="preserve">Društvo </w:t>
      </w:r>
      <w:r w:rsidR="00EE36B8">
        <w:t>ne</w:t>
      </w:r>
      <w:r w:rsidRPr="00957C18">
        <w:t>ma imovinu, a sve sukladno navedenom u ovom Izvješću.</w:t>
      </w:r>
    </w:p>
    <w:p w:rsidRDefault="005A00E9" w:rsidP="005A00E9" w:rsidR="005A00E9">
      <w:pPr>
        <w:jc w:val="both"/>
      </w:pPr>
      <w:r w:rsidRPr="00957C18">
        <w:t>Društvo nema uvjeta za nastavak poslovanja.</w:t>
      </w:r>
    </w:p>
    <w:p w:rsidRDefault="00AD2547" w:rsidP="005A00E9" w:rsidR="00AD2547" w:rsidRPr="00957C18">
      <w:pPr>
        <w:jc w:val="both"/>
      </w:pPr>
      <w:r>
        <w:t>Društvo nema zaposlen</w:t>
      </w:r>
      <w:r w:rsidR="00C677A5">
        <w:t>ih radnika.</w:t>
      </w:r>
    </w:p>
    <w:p w:rsidRDefault="005A00E9" w:rsidP="005A00E9" w:rsidR="005A00E9" w:rsidRPr="00957C18">
      <w:pPr>
        <w:jc w:val="both"/>
      </w:pPr>
      <w:r w:rsidRPr="00957C18">
        <w:t xml:space="preserve">Mišljenja sam kako </w:t>
      </w:r>
      <w:r w:rsidR="00EE36B8">
        <w:t xml:space="preserve">ne </w:t>
      </w:r>
      <w:r w:rsidRPr="00957C18">
        <w:t xml:space="preserve">postoji mogućnost namirenja stečajnih vjerovnika, kao </w:t>
      </w:r>
      <w:r w:rsidR="006C09FC">
        <w:t>ni</w:t>
      </w:r>
      <w:r w:rsidRPr="00957C18">
        <w:t xml:space="preserve"> troškova stečajnog postupka.</w:t>
      </w:r>
    </w:p>
    <w:p w:rsidRDefault="005A00E9" w:rsidP="005A00E9" w:rsidR="005A00E9" w:rsidRPr="00957C18">
      <w:pPr>
        <w:jc w:val="both"/>
      </w:pPr>
    </w:p>
    <w:p w:rsidRDefault="005A00E9" w:rsidP="005A00E9" w:rsidR="005A00E9" w:rsidRPr="00957C18">
      <w:pPr>
        <w:jc w:val="both"/>
        <w:rPr>
          <w:b/>
          <w:u w:val="single"/>
        </w:rPr>
      </w:pPr>
      <w:r w:rsidRPr="00957C18">
        <w:rPr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957C18">
      <w:pPr>
        <w:jc w:val="both"/>
        <w:rPr>
          <w:u w:val="single"/>
        </w:rPr>
      </w:pPr>
    </w:p>
    <w:p w:rsidRDefault="00EE36B8" w:rsidP="00EE36B8" w:rsidR="00EE36B8" w:rsidRPr="00160CE3">
      <w:pPr>
        <w:numPr>
          <w:ilvl w:val="0"/>
          <w:numId w:val="5"/>
        </w:numPr>
        <w:jc w:val="both"/>
        <w:rPr>
          <w:b/>
        </w:rPr>
      </w:pPr>
      <w:r w:rsidRPr="00160CE3">
        <w:rPr>
          <w:b/>
        </w:rPr>
        <w:t>da se prihvati Izvješće stečajnog upravitelja o gospodarskom položaju stečajnog dužnika, te da se odobre sve do sada poduzete radnje stečajnog upravitelja.</w:t>
      </w:r>
    </w:p>
    <w:p w:rsidRDefault="00EE36B8" w:rsidP="00EE36B8" w:rsidR="00EE36B8" w:rsidRPr="00160CE3">
      <w:pPr>
        <w:numPr>
          <w:ilvl w:val="0"/>
          <w:numId w:val="5"/>
        </w:numPr>
        <w:jc w:val="both"/>
        <w:rPr>
          <w:b/>
        </w:rPr>
      </w:pPr>
      <w:r w:rsidRPr="00160CE3">
        <w:rPr>
          <w:b/>
        </w:rPr>
        <w:t xml:space="preserve">da se ovaj stečajni postupak obustavi zbog nedostatnosti stečajne mase za pokriće </w:t>
      </w:r>
      <w:r>
        <w:rPr>
          <w:b/>
        </w:rPr>
        <w:t xml:space="preserve">troškova stečajnog postupka </w:t>
      </w:r>
      <w:r w:rsidR="00855F32">
        <w:rPr>
          <w:b/>
        </w:rPr>
        <w:t xml:space="preserve">temeljem članka 293. S.Z. </w:t>
      </w:r>
      <w:r>
        <w:rPr>
          <w:b/>
        </w:rPr>
        <w:t xml:space="preserve">i </w:t>
      </w:r>
      <w:r w:rsidRPr="00160CE3">
        <w:rPr>
          <w:b/>
        </w:rPr>
        <w:t>ostalih obveza stečajnog postupka</w:t>
      </w:r>
      <w:r w:rsidR="00855F32">
        <w:rPr>
          <w:b/>
        </w:rPr>
        <w:t xml:space="preserve"> temeljem članka 294. S.Z.</w:t>
      </w:r>
    </w:p>
    <w:p w:rsidRDefault="00EE36B8" w:rsidP="00EE36B8" w:rsidR="00EE36B8" w:rsidRPr="00160CE3">
      <w:pPr>
        <w:ind w:left="720"/>
        <w:jc w:val="both"/>
        <w:rPr>
          <w:b/>
        </w:rPr>
      </w:pPr>
    </w:p>
    <w:p w:rsidRDefault="005A00E9" w:rsidP="005A00E9" w:rsidR="005A00E9" w:rsidRPr="00957C18">
      <w:pPr>
        <w:ind w:left="720"/>
        <w:jc w:val="both"/>
        <w:rPr>
          <w:b/>
        </w:rPr>
      </w:pPr>
    </w:p>
    <w:p w:rsidRDefault="00D627E2" w:rsidP="00D31A7F" w:rsidR="00D627E2">
      <w:pPr>
        <w:jc w:val="both"/>
        <w:rPr>
          <w:b/>
        </w:rPr>
      </w:pPr>
    </w:p>
    <w:p w:rsidRDefault="00CD3C63" w:rsidP="00D31A7F" w:rsidR="00CD3C63" w:rsidRPr="00E312F4">
      <w:pPr>
        <w:jc w:val="both"/>
        <w:rPr>
          <w:b/>
        </w:rPr>
      </w:pPr>
    </w:p>
    <w:p w:rsidRDefault="00FC3DB9" w:rsidP="00D31A7F" w:rsidR="00D31A7F" w:rsidRPr="00E312F4">
      <w:pPr>
        <w:jc w:val="right"/>
      </w:pPr>
      <w:r>
        <w:t>Boris Hmelina</w:t>
      </w:r>
      <w:r w:rsidR="00D31A7F" w:rsidRPr="00E312F4">
        <w:t>, dipl</w:t>
      </w:r>
      <w:r w:rsidR="00EC6727" w:rsidRPr="00E312F4">
        <w:t xml:space="preserve">. </w:t>
      </w:r>
      <w:r w:rsidR="00D31A7F" w:rsidRPr="00E312F4">
        <w:t xml:space="preserve"> oec</w:t>
      </w:r>
      <w:r w:rsidR="00855F32">
        <w:t>.</w:t>
      </w:r>
    </w:p>
    <w:p w:rsidRDefault="008F2DF8" w:rsidP="00D15F24" w:rsidR="00D31A7F" w:rsidRPr="00E312F4">
      <w:pPr>
        <w:ind w:firstLine="720" w:left="5040"/>
        <w:jc w:val="center"/>
      </w:pPr>
      <w:r w:rsidRPr="00E312F4">
        <w:t>S</w:t>
      </w:r>
      <w:r w:rsidR="00D31A7F" w:rsidRPr="00E312F4">
        <w:t>tečajni upravitelj</w:t>
      </w:r>
    </w:p>
    <w:sectPr w:rsidR="00D31A7F" w:rsidRPr="00E312F4">
      <w:footerReference w:type="even" r:id="rId10"/>
      <w:foot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87F" w:rsidR="0065587F">
      <w:r>
        <w:separator/>
      </w:r>
    </w:p>
  </w:endnote>
  <w:endnote w:id="0" w:type="continuationSeparator">
    <w:p w:rsidRDefault="0065587F" w:rsidR="00655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1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87F" w:rsidR="0065587F">
      <w:r>
        <w:separator/>
      </w:r>
    </w:p>
  </w:footnote>
  <w:footnote w:id="0" w:type="continuationSeparator">
    <w:p w:rsidRDefault="0065587F" w:rsidR="0065587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AFB7C3F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03B4B61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FD614B3"/>
    <w:multiLevelType w:val="hybridMultilevel"/>
    <w:tmpl w:val="B2D4F2E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2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88108BA"/>
    <w:multiLevelType w:val="hybridMultilevel"/>
    <w:tmpl w:val="F76481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B201CF6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5">
    <w:nsid w:val="2E373C49"/>
    <w:multiLevelType w:val="multilevel"/>
    <w:tmpl w:val="1572F87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4067EA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ECE1E1A"/>
    <w:multiLevelType w:val="hybridMultilevel"/>
    <w:tmpl w:val="E8720090"/>
    <w:lvl w:tplc="17BCE55C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61E3837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69F03F7"/>
    <w:multiLevelType w:val="hybridMultilevel"/>
    <w:tmpl w:val="0E6A7770"/>
    <w:lvl w:tplc="DC7E5E3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8ED75D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8">
    <w:nsid w:val="52C767B6"/>
    <w:multiLevelType w:val="hybridMultilevel"/>
    <w:tmpl w:val="03923F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4DE031C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E9848E7"/>
    <w:multiLevelType w:val="hybridMultilevel"/>
    <w:tmpl w:val="DA48B49A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FB03177"/>
    <w:multiLevelType w:val="hybridMultilevel"/>
    <w:tmpl w:val="371CB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3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0FB155D"/>
    <w:multiLevelType w:val="hybridMultilevel"/>
    <w:tmpl w:val="A266C66C"/>
    <w:lvl w:tplc="FA3EC5EC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12C024D"/>
    <w:multiLevelType w:val="hybridMultilevel"/>
    <w:tmpl w:val="EF5C447E"/>
    <w:lvl w:tplc="6A06D452" w:ilvl="0">
      <w:numFmt w:val="bullet"/>
      <w:lvlText w:val="•"/>
      <w:lvlJc w:val="left"/>
      <w:pPr>
        <w:ind w:hanging="72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D447300"/>
    <w:multiLevelType w:val="hybridMultilevel"/>
    <w:tmpl w:val="9D66D926"/>
    <w:lvl w:tplc="0CB60D3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39"/>
  </w:num>
  <w:num w:numId="3">
    <w:abstractNumId w:val="0"/>
  </w:num>
  <w:num w:numId="4">
    <w:abstractNumId w:val="9"/>
  </w:num>
  <w:num w:numId="5">
    <w:abstractNumId w:val="8"/>
  </w:num>
  <w:num w:numId="6">
    <w:abstractNumId w:val="12"/>
  </w:num>
  <w:num w:numId="7">
    <w:abstractNumId w:val="18"/>
  </w:num>
  <w:num w:numId="8">
    <w:abstractNumId w:val="24"/>
  </w:num>
  <w:num w:numId="9">
    <w:abstractNumId w:val="5"/>
  </w:num>
  <w:num w:numId="10">
    <w:abstractNumId w:val="37"/>
  </w:num>
  <w:num w:numId="11">
    <w:abstractNumId w:val="23"/>
  </w:num>
  <w:num w:numId="12">
    <w:abstractNumId w:val="1"/>
  </w:num>
  <w:num w:numId="13">
    <w:abstractNumId w:val="7"/>
  </w:num>
  <w:num w:numId="14">
    <w:abstractNumId w:val="11"/>
  </w:num>
  <w:num w:numId="15">
    <w:abstractNumId w:val="36"/>
  </w:num>
  <w:num w:numId="16">
    <w:abstractNumId w:val="21"/>
  </w:num>
  <w:num w:numId="17">
    <w:abstractNumId w:val="33"/>
  </w:num>
  <w:num w:numId="18">
    <w:abstractNumId w:val="34"/>
  </w:num>
  <w:num w:numId="19">
    <w:abstractNumId w:val="26"/>
  </w:num>
  <w:num w:numId="20">
    <w:abstractNumId w:val="2"/>
  </w:num>
  <w:num w:numId="21">
    <w:abstractNumId w:val="17"/>
  </w:num>
  <w:num w:numId="22">
    <w:abstractNumId w:val="27"/>
  </w:num>
  <w:num w:numId="23">
    <w:abstractNumId w:val="32"/>
  </w:num>
  <w:num w:numId="24">
    <w:abstractNumId w:val="20"/>
  </w:num>
  <w:num w:numId="25">
    <w:abstractNumId w:val="38"/>
  </w:num>
  <w:num w:numId="26">
    <w:abstractNumId w:val="6"/>
  </w:num>
  <w:num w:numId="27">
    <w:abstractNumId w:val="29"/>
  </w:num>
  <w:num w:numId="28">
    <w:abstractNumId w:val="22"/>
  </w:num>
  <w:num w:numId="29">
    <w:abstractNumId w:val="4"/>
  </w:num>
  <w:num w:numId="30">
    <w:abstractNumId w:val="25"/>
  </w:num>
  <w:num w:numId="31">
    <w:abstractNumId w:val="19"/>
  </w:num>
  <w:num w:numId="32">
    <w:abstractNumId w:val="16"/>
  </w:num>
  <w:num w:numId="33">
    <w:abstractNumId w:val="30"/>
  </w:num>
  <w:num w:numId="34">
    <w:abstractNumId w:val="10"/>
  </w:num>
  <w:num w:numId="35">
    <w:abstractNumId w:val="14"/>
  </w:num>
  <w:num w:numId="36">
    <w:abstractNumId w:val="31"/>
  </w:num>
  <w:num w:numId="37">
    <w:abstractNumId w:val="13"/>
  </w:num>
  <w:num w:numId="38">
    <w:abstractNumId w:val="15"/>
  </w:num>
  <w:num w:numId="39">
    <w:abstractNumId w:val="28"/>
  </w:num>
  <w:num w:numId="40">
    <w:abstractNumId w:val="3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1447E"/>
    <w:rsid w:val="000339C7"/>
    <w:rsid w:val="0004108A"/>
    <w:rsid w:val="00044156"/>
    <w:rsid w:val="000476C3"/>
    <w:rsid w:val="000524E4"/>
    <w:rsid w:val="000526A9"/>
    <w:rsid w:val="00054CB1"/>
    <w:rsid w:val="00071E02"/>
    <w:rsid w:val="0007571E"/>
    <w:rsid w:val="00085D00"/>
    <w:rsid w:val="00092B57"/>
    <w:rsid w:val="000967ED"/>
    <w:rsid w:val="000B279B"/>
    <w:rsid w:val="000B4185"/>
    <w:rsid w:val="000C2874"/>
    <w:rsid w:val="000D2137"/>
    <w:rsid w:val="000D6C47"/>
    <w:rsid w:val="000F13B9"/>
    <w:rsid w:val="000F4A88"/>
    <w:rsid w:val="000F7452"/>
    <w:rsid w:val="00100907"/>
    <w:rsid w:val="00102ED4"/>
    <w:rsid w:val="0011604C"/>
    <w:rsid w:val="00120254"/>
    <w:rsid w:val="00123F27"/>
    <w:rsid w:val="00124D22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53B8"/>
    <w:rsid w:val="00177EB3"/>
    <w:rsid w:val="00185850"/>
    <w:rsid w:val="00185A81"/>
    <w:rsid w:val="00186648"/>
    <w:rsid w:val="00187D7E"/>
    <w:rsid w:val="00194862"/>
    <w:rsid w:val="001B2893"/>
    <w:rsid w:val="001B6AFC"/>
    <w:rsid w:val="001D0A22"/>
    <w:rsid w:val="001D3677"/>
    <w:rsid w:val="001D5531"/>
    <w:rsid w:val="001F3599"/>
    <w:rsid w:val="001F71B4"/>
    <w:rsid w:val="00203BCC"/>
    <w:rsid w:val="002253DA"/>
    <w:rsid w:val="00235016"/>
    <w:rsid w:val="00242E1D"/>
    <w:rsid w:val="00250A75"/>
    <w:rsid w:val="0025360B"/>
    <w:rsid w:val="00264546"/>
    <w:rsid w:val="0026556B"/>
    <w:rsid w:val="00265FCA"/>
    <w:rsid w:val="002679C0"/>
    <w:rsid w:val="00270535"/>
    <w:rsid w:val="00270F39"/>
    <w:rsid w:val="00283BFB"/>
    <w:rsid w:val="00286C48"/>
    <w:rsid w:val="00291525"/>
    <w:rsid w:val="002A014B"/>
    <w:rsid w:val="002B24EB"/>
    <w:rsid w:val="002B7B1E"/>
    <w:rsid w:val="002C283B"/>
    <w:rsid w:val="002C349B"/>
    <w:rsid w:val="002C3630"/>
    <w:rsid w:val="002C51F9"/>
    <w:rsid w:val="002D4488"/>
    <w:rsid w:val="002E135D"/>
    <w:rsid w:val="002F5C20"/>
    <w:rsid w:val="002F6F4C"/>
    <w:rsid w:val="002F70C4"/>
    <w:rsid w:val="00300E45"/>
    <w:rsid w:val="00303170"/>
    <w:rsid w:val="00316A25"/>
    <w:rsid w:val="003218E6"/>
    <w:rsid w:val="00323C3D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A0715"/>
    <w:rsid w:val="003A1D7B"/>
    <w:rsid w:val="003B155D"/>
    <w:rsid w:val="003B6061"/>
    <w:rsid w:val="003C3AF8"/>
    <w:rsid w:val="003E175B"/>
    <w:rsid w:val="003E1F92"/>
    <w:rsid w:val="003E33CB"/>
    <w:rsid w:val="003F6EFF"/>
    <w:rsid w:val="003F7552"/>
    <w:rsid w:val="003F7FEC"/>
    <w:rsid w:val="0040508B"/>
    <w:rsid w:val="004105D0"/>
    <w:rsid w:val="00414550"/>
    <w:rsid w:val="00430C22"/>
    <w:rsid w:val="00432969"/>
    <w:rsid w:val="00452B57"/>
    <w:rsid w:val="0045321D"/>
    <w:rsid w:val="00454F34"/>
    <w:rsid w:val="00456DA3"/>
    <w:rsid w:val="00460C42"/>
    <w:rsid w:val="00463A4E"/>
    <w:rsid w:val="004643CC"/>
    <w:rsid w:val="00465141"/>
    <w:rsid w:val="004718D5"/>
    <w:rsid w:val="00471ABE"/>
    <w:rsid w:val="00477412"/>
    <w:rsid w:val="00482522"/>
    <w:rsid w:val="00491248"/>
    <w:rsid w:val="00494A4E"/>
    <w:rsid w:val="004A0C49"/>
    <w:rsid w:val="004A39A0"/>
    <w:rsid w:val="004A6478"/>
    <w:rsid w:val="004A7EF4"/>
    <w:rsid w:val="004B211B"/>
    <w:rsid w:val="004B4040"/>
    <w:rsid w:val="004C209B"/>
    <w:rsid w:val="004D2A1F"/>
    <w:rsid w:val="004D5FE2"/>
    <w:rsid w:val="004E0916"/>
    <w:rsid w:val="004E3304"/>
    <w:rsid w:val="004F12A4"/>
    <w:rsid w:val="00511669"/>
    <w:rsid w:val="00520932"/>
    <w:rsid w:val="00526EC0"/>
    <w:rsid w:val="00527779"/>
    <w:rsid w:val="00537AAA"/>
    <w:rsid w:val="00541D24"/>
    <w:rsid w:val="00541DD3"/>
    <w:rsid w:val="00554FEF"/>
    <w:rsid w:val="00562F46"/>
    <w:rsid w:val="00582BB1"/>
    <w:rsid w:val="0059591E"/>
    <w:rsid w:val="005A00E9"/>
    <w:rsid w:val="005B49EE"/>
    <w:rsid w:val="005C0D88"/>
    <w:rsid w:val="005C3A72"/>
    <w:rsid w:val="005C62B4"/>
    <w:rsid w:val="005E0758"/>
    <w:rsid w:val="005E1D82"/>
    <w:rsid w:val="005F03EA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2EFB"/>
    <w:rsid w:val="006347FE"/>
    <w:rsid w:val="00636882"/>
    <w:rsid w:val="0065587F"/>
    <w:rsid w:val="00657124"/>
    <w:rsid w:val="00671D5C"/>
    <w:rsid w:val="00683AB9"/>
    <w:rsid w:val="0068537D"/>
    <w:rsid w:val="00693DA6"/>
    <w:rsid w:val="006A146C"/>
    <w:rsid w:val="006A6650"/>
    <w:rsid w:val="006B1820"/>
    <w:rsid w:val="006B6E28"/>
    <w:rsid w:val="006C076E"/>
    <w:rsid w:val="006C09FC"/>
    <w:rsid w:val="006C0B3A"/>
    <w:rsid w:val="006C3039"/>
    <w:rsid w:val="006C655D"/>
    <w:rsid w:val="006C78F2"/>
    <w:rsid w:val="006D4B30"/>
    <w:rsid w:val="006E2EB1"/>
    <w:rsid w:val="007015AC"/>
    <w:rsid w:val="00716CF6"/>
    <w:rsid w:val="00723ED1"/>
    <w:rsid w:val="007245A3"/>
    <w:rsid w:val="00727C61"/>
    <w:rsid w:val="0073298A"/>
    <w:rsid w:val="00742335"/>
    <w:rsid w:val="00751834"/>
    <w:rsid w:val="00764025"/>
    <w:rsid w:val="007715F0"/>
    <w:rsid w:val="00772356"/>
    <w:rsid w:val="007741A6"/>
    <w:rsid w:val="007745C5"/>
    <w:rsid w:val="007832D8"/>
    <w:rsid w:val="007851C8"/>
    <w:rsid w:val="007875D9"/>
    <w:rsid w:val="007A0E13"/>
    <w:rsid w:val="007A57F2"/>
    <w:rsid w:val="007B0824"/>
    <w:rsid w:val="007B1954"/>
    <w:rsid w:val="007B650A"/>
    <w:rsid w:val="007C4BC9"/>
    <w:rsid w:val="007C5261"/>
    <w:rsid w:val="007C5CB0"/>
    <w:rsid w:val="007D002F"/>
    <w:rsid w:val="007D6676"/>
    <w:rsid w:val="007D710E"/>
    <w:rsid w:val="007E6785"/>
    <w:rsid w:val="007F043A"/>
    <w:rsid w:val="007F3FA4"/>
    <w:rsid w:val="00801037"/>
    <w:rsid w:val="00823DAF"/>
    <w:rsid w:val="00825889"/>
    <w:rsid w:val="008271E1"/>
    <w:rsid w:val="00831F0F"/>
    <w:rsid w:val="008456F0"/>
    <w:rsid w:val="0085065A"/>
    <w:rsid w:val="008524A5"/>
    <w:rsid w:val="0085347A"/>
    <w:rsid w:val="00854AD0"/>
    <w:rsid w:val="00855F32"/>
    <w:rsid w:val="008562E7"/>
    <w:rsid w:val="00856B95"/>
    <w:rsid w:val="008718BA"/>
    <w:rsid w:val="00894E40"/>
    <w:rsid w:val="008A7795"/>
    <w:rsid w:val="008B1414"/>
    <w:rsid w:val="008D0B96"/>
    <w:rsid w:val="008F0EDA"/>
    <w:rsid w:val="008F2DF8"/>
    <w:rsid w:val="008F3CDD"/>
    <w:rsid w:val="008F687D"/>
    <w:rsid w:val="009007D7"/>
    <w:rsid w:val="00902A60"/>
    <w:rsid w:val="0090535A"/>
    <w:rsid w:val="00906E07"/>
    <w:rsid w:val="009304B8"/>
    <w:rsid w:val="00930FDD"/>
    <w:rsid w:val="0094464C"/>
    <w:rsid w:val="009457AE"/>
    <w:rsid w:val="009567A3"/>
    <w:rsid w:val="00956817"/>
    <w:rsid w:val="00957C18"/>
    <w:rsid w:val="00963D93"/>
    <w:rsid w:val="00963E4F"/>
    <w:rsid w:val="00975554"/>
    <w:rsid w:val="00975778"/>
    <w:rsid w:val="00986E49"/>
    <w:rsid w:val="00990EBF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F6252"/>
    <w:rsid w:val="009F7E3C"/>
    <w:rsid w:val="009F7FA5"/>
    <w:rsid w:val="00A27440"/>
    <w:rsid w:val="00A30BE1"/>
    <w:rsid w:val="00A46E9D"/>
    <w:rsid w:val="00A473B6"/>
    <w:rsid w:val="00A47432"/>
    <w:rsid w:val="00A72CF7"/>
    <w:rsid w:val="00A802A3"/>
    <w:rsid w:val="00A85F82"/>
    <w:rsid w:val="00A86468"/>
    <w:rsid w:val="00A87332"/>
    <w:rsid w:val="00A9233D"/>
    <w:rsid w:val="00AA2515"/>
    <w:rsid w:val="00AB28E3"/>
    <w:rsid w:val="00AB3460"/>
    <w:rsid w:val="00AC0FBE"/>
    <w:rsid w:val="00AC2FCB"/>
    <w:rsid w:val="00AD0CB8"/>
    <w:rsid w:val="00AD2547"/>
    <w:rsid w:val="00AD2935"/>
    <w:rsid w:val="00AD373C"/>
    <w:rsid w:val="00AD7411"/>
    <w:rsid w:val="00AE00E9"/>
    <w:rsid w:val="00AE2572"/>
    <w:rsid w:val="00AF71AC"/>
    <w:rsid w:val="00AF788D"/>
    <w:rsid w:val="00B01266"/>
    <w:rsid w:val="00B018B2"/>
    <w:rsid w:val="00B079DA"/>
    <w:rsid w:val="00B15758"/>
    <w:rsid w:val="00B27E18"/>
    <w:rsid w:val="00B5697F"/>
    <w:rsid w:val="00B56D73"/>
    <w:rsid w:val="00B578C7"/>
    <w:rsid w:val="00B6391A"/>
    <w:rsid w:val="00B64EBA"/>
    <w:rsid w:val="00B66D67"/>
    <w:rsid w:val="00B72BBF"/>
    <w:rsid w:val="00BA1520"/>
    <w:rsid w:val="00BA3F9A"/>
    <w:rsid w:val="00BB0852"/>
    <w:rsid w:val="00BB7C67"/>
    <w:rsid w:val="00BC001B"/>
    <w:rsid w:val="00BD0596"/>
    <w:rsid w:val="00BD2278"/>
    <w:rsid w:val="00BD29F2"/>
    <w:rsid w:val="00BD2DFA"/>
    <w:rsid w:val="00BD3330"/>
    <w:rsid w:val="00BE5B1B"/>
    <w:rsid w:val="00BE61D3"/>
    <w:rsid w:val="00BE6D53"/>
    <w:rsid w:val="00BE713C"/>
    <w:rsid w:val="00C10151"/>
    <w:rsid w:val="00C13E37"/>
    <w:rsid w:val="00C15B32"/>
    <w:rsid w:val="00C167E7"/>
    <w:rsid w:val="00C214B9"/>
    <w:rsid w:val="00C40075"/>
    <w:rsid w:val="00C630D5"/>
    <w:rsid w:val="00C659B5"/>
    <w:rsid w:val="00C66D4A"/>
    <w:rsid w:val="00C677A5"/>
    <w:rsid w:val="00C70A1A"/>
    <w:rsid w:val="00C7297F"/>
    <w:rsid w:val="00C75644"/>
    <w:rsid w:val="00C80ABF"/>
    <w:rsid w:val="00C81800"/>
    <w:rsid w:val="00C81D13"/>
    <w:rsid w:val="00C87713"/>
    <w:rsid w:val="00C87C59"/>
    <w:rsid w:val="00C9036F"/>
    <w:rsid w:val="00C93E83"/>
    <w:rsid w:val="00C9426B"/>
    <w:rsid w:val="00CA3A2E"/>
    <w:rsid w:val="00CB14D0"/>
    <w:rsid w:val="00CB2DC8"/>
    <w:rsid w:val="00CB4B28"/>
    <w:rsid w:val="00CB6D61"/>
    <w:rsid w:val="00CC1EC0"/>
    <w:rsid w:val="00CC745B"/>
    <w:rsid w:val="00CD3C63"/>
    <w:rsid w:val="00CD4A2F"/>
    <w:rsid w:val="00CD4D99"/>
    <w:rsid w:val="00CF1978"/>
    <w:rsid w:val="00CF3ECE"/>
    <w:rsid w:val="00D01085"/>
    <w:rsid w:val="00D0125C"/>
    <w:rsid w:val="00D04CA8"/>
    <w:rsid w:val="00D05E96"/>
    <w:rsid w:val="00D14A7D"/>
    <w:rsid w:val="00D15F24"/>
    <w:rsid w:val="00D31A7F"/>
    <w:rsid w:val="00D35313"/>
    <w:rsid w:val="00D46159"/>
    <w:rsid w:val="00D627E2"/>
    <w:rsid w:val="00D752C3"/>
    <w:rsid w:val="00D80477"/>
    <w:rsid w:val="00D87B42"/>
    <w:rsid w:val="00DA0460"/>
    <w:rsid w:val="00DA6399"/>
    <w:rsid w:val="00DB10A1"/>
    <w:rsid w:val="00DB2CB6"/>
    <w:rsid w:val="00DC292B"/>
    <w:rsid w:val="00DD15D1"/>
    <w:rsid w:val="00DD3367"/>
    <w:rsid w:val="00DE6D65"/>
    <w:rsid w:val="00DF495E"/>
    <w:rsid w:val="00E10844"/>
    <w:rsid w:val="00E11A0D"/>
    <w:rsid w:val="00E1480E"/>
    <w:rsid w:val="00E21C0A"/>
    <w:rsid w:val="00E2298C"/>
    <w:rsid w:val="00E265C0"/>
    <w:rsid w:val="00E312F4"/>
    <w:rsid w:val="00E32E76"/>
    <w:rsid w:val="00E33ADB"/>
    <w:rsid w:val="00E35825"/>
    <w:rsid w:val="00E71F02"/>
    <w:rsid w:val="00E72209"/>
    <w:rsid w:val="00E84C46"/>
    <w:rsid w:val="00E94EF6"/>
    <w:rsid w:val="00E96A03"/>
    <w:rsid w:val="00EA2F01"/>
    <w:rsid w:val="00EB1055"/>
    <w:rsid w:val="00EB5DCF"/>
    <w:rsid w:val="00EC1E59"/>
    <w:rsid w:val="00EC2BA9"/>
    <w:rsid w:val="00EC5192"/>
    <w:rsid w:val="00EC6727"/>
    <w:rsid w:val="00EE27D0"/>
    <w:rsid w:val="00EE36B8"/>
    <w:rsid w:val="00EE7C9F"/>
    <w:rsid w:val="00EF067D"/>
    <w:rsid w:val="00EF1F93"/>
    <w:rsid w:val="00EF52C1"/>
    <w:rsid w:val="00F025C7"/>
    <w:rsid w:val="00F05930"/>
    <w:rsid w:val="00F0657A"/>
    <w:rsid w:val="00F07093"/>
    <w:rsid w:val="00F24F16"/>
    <w:rsid w:val="00F35D24"/>
    <w:rsid w:val="00F4189D"/>
    <w:rsid w:val="00F50317"/>
    <w:rsid w:val="00F53D33"/>
    <w:rsid w:val="00F73B3B"/>
    <w:rsid w:val="00F82D7F"/>
    <w:rsid w:val="00F8572F"/>
    <w:rsid w:val="00F8681C"/>
    <w:rsid w:val="00F90678"/>
    <w:rsid w:val="00F90DEA"/>
    <w:rsid w:val="00FA71B7"/>
    <w:rsid w:val="00FB6B3B"/>
    <w:rsid w:val="00FC12EC"/>
    <w:rsid w:val="00FC1BC9"/>
    <w:rsid w:val="00FC3DB9"/>
    <w:rsid w:val="00FC4182"/>
    <w:rsid w:val="00FC475B"/>
    <w:rsid w:val="00FC6146"/>
    <w:rsid w:val="00FE2D35"/>
    <w:rsid w:val="00FE383E"/>
    <w:rsid w:val="00FE3A0E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45A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902A6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7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1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1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1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1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45A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902A6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7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1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1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1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1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0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92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015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34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izvorni_sadrzaj>
    <derivirana_varijabla naziv="DomainObject.Predmet.SudioniciListNazivOIB_1"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92597-C9F4-4AC4-A42F-A02BD01A1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7</properties:Pages>
  <properties:Words>1558</properties:Words>
  <properties:Characters>9552</properties:Characters>
  <properties:Lines>372</properties:Lines>
  <properties:Paragraphs>193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11002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2017-05-08T08:53:00Z</dcterms:created>
  <dc:creator>DHL</dc:creator>
  <cp:lastModifiedBy>Jadranka Zelić</cp:lastModifiedBy>
  <cp:lastPrinted>2017-02-06T12:36:00Z</cp:lastPrinted>
  <dcterms:modified xmlns:xsi="http://www.w3.org/2001/XMLSchema-instance" xsi:type="dcterms:W3CDTF">2017-05-08T12:12:00Z</dcterms:modified>
  <cp:revision>3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